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FFF" w:rsidRPr="008C0FFF" w:rsidRDefault="008C0FFF" w:rsidP="008C0FFF">
      <w:pPr>
        <w:suppressAutoHyphens/>
        <w:spacing w:after="0" w:line="240" w:lineRule="auto"/>
        <w:rPr>
          <w:rFonts w:ascii="Times New Roman" w:eastAsia="Times New Roman" w:hAnsi="Times New Roman" w:cs="Times New Roman"/>
          <w:sz w:val="20"/>
          <w:szCs w:val="20"/>
          <w:lang w:eastAsia="zh-CN"/>
        </w:rPr>
      </w:pPr>
    </w:p>
    <w:tbl>
      <w:tblPr>
        <w:tblW w:w="0" w:type="auto"/>
        <w:tblInd w:w="250" w:type="dxa"/>
        <w:tblLayout w:type="fixed"/>
        <w:tblLook w:val="0000" w:firstRow="0" w:lastRow="0" w:firstColumn="0" w:lastColumn="0" w:noHBand="0" w:noVBand="0"/>
      </w:tblPr>
      <w:tblGrid>
        <w:gridCol w:w="5097"/>
        <w:gridCol w:w="4684"/>
      </w:tblGrid>
      <w:tr w:rsidR="008C0FFF" w:rsidRPr="008C0FFF" w:rsidTr="008C0FFF">
        <w:trPr>
          <w:trHeight w:val="3086"/>
        </w:trPr>
        <w:tc>
          <w:tcPr>
            <w:tcW w:w="5097" w:type="dxa"/>
            <w:shd w:val="clear" w:color="auto" w:fill="auto"/>
          </w:tcPr>
          <w:p w:rsidR="008C0FFF" w:rsidRPr="008C0FFF" w:rsidRDefault="008C0FFF" w:rsidP="008C0FFF">
            <w:pPr>
              <w:suppressAutoHyphens/>
              <w:snapToGrid w:val="0"/>
              <w:spacing w:after="0" w:line="240" w:lineRule="auto"/>
              <w:rPr>
                <w:rFonts w:ascii="Times New Roman" w:eastAsia="Times New Roman" w:hAnsi="Times New Roman" w:cs="Times New Roman"/>
                <w:bCs/>
                <w:strike/>
                <w:sz w:val="28"/>
                <w:szCs w:val="28"/>
                <w:lang w:eastAsia="zh-CN"/>
              </w:rPr>
            </w:pPr>
          </w:p>
        </w:tc>
        <w:tc>
          <w:tcPr>
            <w:tcW w:w="4684" w:type="dxa"/>
            <w:shd w:val="clear" w:color="auto" w:fill="auto"/>
          </w:tcPr>
          <w:p w:rsidR="008C0FFF" w:rsidRPr="008C0FFF" w:rsidRDefault="008C0FFF" w:rsidP="008C0FFF">
            <w:pPr>
              <w:widowControl w:val="0"/>
              <w:suppressAutoHyphens/>
              <w:autoSpaceDE w:val="0"/>
              <w:spacing w:after="0" w:line="240" w:lineRule="auto"/>
              <w:ind w:left="-52"/>
              <w:rPr>
                <w:rFonts w:ascii="Times New Roman" w:eastAsia="Times New Roman" w:hAnsi="Times New Roman" w:cs="Times New Roman"/>
                <w:bCs/>
                <w:sz w:val="28"/>
                <w:szCs w:val="28"/>
                <w:lang w:eastAsia="zh-CN"/>
              </w:rPr>
            </w:pPr>
            <w:r w:rsidRPr="008C0FFF">
              <w:rPr>
                <w:rFonts w:ascii="Times New Roman" w:eastAsia="Times New Roman" w:hAnsi="Times New Roman" w:cs="Times New Roman"/>
                <w:bCs/>
                <w:sz w:val="28"/>
                <w:szCs w:val="28"/>
                <w:lang w:eastAsia="zh-CN"/>
              </w:rPr>
              <w:t>УТВЕРЖДАЮ:</w:t>
            </w:r>
          </w:p>
          <w:p w:rsidR="008C0FFF" w:rsidRPr="008C0FFF" w:rsidRDefault="007E4283" w:rsidP="008C0FFF">
            <w:pPr>
              <w:widowControl w:val="0"/>
              <w:suppressAutoHyphens/>
              <w:autoSpaceDE w:val="0"/>
              <w:spacing w:after="0" w:line="240" w:lineRule="auto"/>
              <w:ind w:left="-52"/>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Генеральный директор</w:t>
            </w:r>
            <w:r w:rsidR="008C0FFF" w:rsidRPr="008C0FFF">
              <w:rPr>
                <w:rFonts w:ascii="Times New Roman" w:eastAsia="Times New Roman" w:hAnsi="Times New Roman" w:cs="Times New Roman"/>
                <w:bCs/>
                <w:sz w:val="28"/>
                <w:szCs w:val="28"/>
                <w:lang w:eastAsia="zh-CN"/>
              </w:rPr>
              <w:t xml:space="preserve"> </w:t>
            </w:r>
            <w:r w:rsidR="008C0FFF" w:rsidRPr="008C0FFF">
              <w:rPr>
                <w:rFonts w:ascii="Times New Roman" w:eastAsia="Times New Roman" w:hAnsi="Times New Roman" w:cs="Times New Roman"/>
                <w:bCs/>
                <w:sz w:val="28"/>
                <w:szCs w:val="28"/>
                <w:lang w:eastAsia="zh-CN"/>
              </w:rPr>
              <w:br/>
              <w:t>МУП ЖКХ «Вологдагорводоканал»</w:t>
            </w:r>
          </w:p>
          <w:p w:rsidR="008C0FFF" w:rsidRPr="008C0FFF" w:rsidRDefault="008C0FFF" w:rsidP="008C0FFF">
            <w:pPr>
              <w:widowControl w:val="0"/>
              <w:suppressAutoHyphens/>
              <w:autoSpaceDE w:val="0"/>
              <w:spacing w:after="0" w:line="240" w:lineRule="auto"/>
              <w:ind w:left="-52"/>
              <w:rPr>
                <w:rFonts w:ascii="Times New Roman" w:eastAsia="Times New Roman" w:hAnsi="Times New Roman" w:cs="Times New Roman"/>
                <w:bCs/>
                <w:sz w:val="28"/>
                <w:szCs w:val="28"/>
                <w:lang w:eastAsia="zh-CN"/>
              </w:rPr>
            </w:pPr>
          </w:p>
          <w:p w:rsidR="008C0FFF" w:rsidRPr="008C0FFF" w:rsidRDefault="008C0FFF" w:rsidP="008C0FFF">
            <w:pPr>
              <w:widowControl w:val="0"/>
              <w:suppressAutoHyphens/>
              <w:autoSpaceDE w:val="0"/>
              <w:spacing w:after="0" w:line="240" w:lineRule="auto"/>
              <w:ind w:left="-52"/>
              <w:rPr>
                <w:rFonts w:ascii="Times New Roman" w:eastAsia="Times New Roman" w:hAnsi="Times New Roman" w:cs="Times New Roman"/>
                <w:bCs/>
                <w:sz w:val="28"/>
                <w:szCs w:val="28"/>
                <w:lang w:eastAsia="zh-CN"/>
              </w:rPr>
            </w:pPr>
          </w:p>
          <w:p w:rsidR="008C0FFF" w:rsidRPr="008C0FFF" w:rsidRDefault="008C0FFF" w:rsidP="008C0FFF">
            <w:pPr>
              <w:widowControl w:val="0"/>
              <w:suppressAutoHyphens/>
              <w:autoSpaceDE w:val="0"/>
              <w:spacing w:after="0" w:line="240" w:lineRule="auto"/>
              <w:ind w:left="-52"/>
              <w:rPr>
                <w:rFonts w:ascii="Times New Roman" w:eastAsia="Times New Roman" w:hAnsi="Times New Roman" w:cs="Times New Roman"/>
                <w:bCs/>
                <w:sz w:val="28"/>
                <w:szCs w:val="28"/>
                <w:lang w:eastAsia="zh-CN"/>
              </w:rPr>
            </w:pPr>
            <w:r w:rsidRPr="008C0FFF">
              <w:rPr>
                <w:rFonts w:ascii="Times New Roman" w:eastAsia="Times New Roman" w:hAnsi="Times New Roman" w:cs="Times New Roman"/>
                <w:bCs/>
                <w:sz w:val="28"/>
                <w:szCs w:val="28"/>
                <w:lang w:eastAsia="zh-CN"/>
              </w:rPr>
              <w:t>_____________  Е.Г. Волков</w:t>
            </w:r>
          </w:p>
          <w:p w:rsidR="008C0FFF" w:rsidRPr="008C0FFF" w:rsidRDefault="008C0FFF" w:rsidP="008C0FFF">
            <w:pPr>
              <w:widowControl w:val="0"/>
              <w:suppressAutoHyphens/>
              <w:autoSpaceDE w:val="0"/>
              <w:spacing w:after="0" w:line="240" w:lineRule="auto"/>
              <w:ind w:left="-52"/>
              <w:rPr>
                <w:rFonts w:ascii="Times New Roman" w:eastAsia="Times New Roman" w:hAnsi="Times New Roman" w:cs="Times New Roman"/>
                <w:bCs/>
                <w:sz w:val="28"/>
                <w:szCs w:val="28"/>
                <w:lang w:eastAsia="zh-CN"/>
              </w:rPr>
            </w:pPr>
          </w:p>
          <w:p w:rsidR="008C0FFF" w:rsidRPr="008C0FFF" w:rsidRDefault="008C0FFF" w:rsidP="005D6DE3">
            <w:pPr>
              <w:widowControl w:val="0"/>
              <w:suppressAutoHyphens/>
              <w:autoSpaceDE w:val="0"/>
              <w:spacing w:after="0" w:line="240" w:lineRule="auto"/>
              <w:ind w:left="-52"/>
              <w:rPr>
                <w:rFonts w:ascii="Times New Roman" w:eastAsia="Times New Roman" w:hAnsi="Times New Roman" w:cs="Times New Roman"/>
                <w:sz w:val="20"/>
                <w:szCs w:val="20"/>
                <w:lang w:eastAsia="zh-CN"/>
              </w:rPr>
            </w:pPr>
            <w:r w:rsidRPr="008C0FFF">
              <w:rPr>
                <w:rFonts w:ascii="Times New Roman" w:eastAsia="Times New Roman" w:hAnsi="Times New Roman" w:cs="Times New Roman"/>
                <w:bCs/>
                <w:sz w:val="28"/>
                <w:szCs w:val="28"/>
                <w:lang w:eastAsia="zh-CN"/>
              </w:rPr>
              <w:t>«</w:t>
            </w:r>
            <w:r w:rsidR="005D6DE3">
              <w:rPr>
                <w:rFonts w:ascii="Times New Roman" w:eastAsia="Times New Roman" w:hAnsi="Times New Roman" w:cs="Times New Roman"/>
                <w:bCs/>
                <w:sz w:val="28"/>
                <w:szCs w:val="28"/>
                <w:lang w:eastAsia="zh-CN"/>
              </w:rPr>
              <w:t>02</w:t>
            </w:r>
            <w:r w:rsidRPr="008C0FFF">
              <w:rPr>
                <w:rFonts w:ascii="Times New Roman" w:eastAsia="Times New Roman" w:hAnsi="Times New Roman" w:cs="Times New Roman"/>
                <w:bCs/>
                <w:sz w:val="28"/>
                <w:szCs w:val="28"/>
                <w:lang w:eastAsia="zh-CN"/>
              </w:rPr>
              <w:t xml:space="preserve">» </w:t>
            </w:r>
            <w:r w:rsidR="005D6DE3">
              <w:rPr>
                <w:rFonts w:ascii="Times New Roman" w:eastAsia="Times New Roman" w:hAnsi="Times New Roman" w:cs="Times New Roman"/>
                <w:bCs/>
                <w:sz w:val="28"/>
                <w:szCs w:val="28"/>
                <w:lang w:eastAsia="zh-CN"/>
              </w:rPr>
              <w:t>сентября</w:t>
            </w:r>
            <w:r w:rsidRPr="008C0FFF">
              <w:rPr>
                <w:rFonts w:ascii="Times New Roman" w:eastAsia="Times New Roman" w:hAnsi="Times New Roman" w:cs="Times New Roman"/>
                <w:bCs/>
                <w:sz w:val="28"/>
                <w:szCs w:val="28"/>
                <w:lang w:eastAsia="zh-CN"/>
              </w:rPr>
              <w:t xml:space="preserve"> 202</w:t>
            </w:r>
            <w:r w:rsidR="008423AE">
              <w:rPr>
                <w:rFonts w:ascii="Times New Roman" w:eastAsia="Times New Roman" w:hAnsi="Times New Roman" w:cs="Times New Roman"/>
                <w:bCs/>
                <w:sz w:val="28"/>
                <w:szCs w:val="28"/>
                <w:lang w:eastAsia="zh-CN"/>
              </w:rPr>
              <w:t>2</w:t>
            </w:r>
            <w:r w:rsidRPr="008C0FFF">
              <w:rPr>
                <w:rFonts w:ascii="Times New Roman" w:eastAsia="Times New Roman" w:hAnsi="Times New Roman" w:cs="Times New Roman"/>
                <w:bCs/>
                <w:sz w:val="28"/>
                <w:szCs w:val="28"/>
                <w:lang w:eastAsia="zh-CN"/>
              </w:rPr>
              <w:t xml:space="preserve"> г.</w:t>
            </w:r>
          </w:p>
        </w:tc>
      </w:tr>
    </w:tbl>
    <w:p w:rsidR="008C0FFF" w:rsidRPr="008C0FFF" w:rsidRDefault="008C0FFF" w:rsidP="008C0FFF">
      <w:pPr>
        <w:suppressAutoHyphens/>
        <w:spacing w:after="0" w:line="360" w:lineRule="auto"/>
        <w:rPr>
          <w:rFonts w:ascii="Times New Roman" w:eastAsia="Times New Roman" w:hAnsi="Times New Roman" w:cs="Times New Roman"/>
          <w:sz w:val="24"/>
          <w:szCs w:val="20"/>
          <w:lang w:eastAsia="zh-CN"/>
        </w:rPr>
      </w:pPr>
    </w:p>
    <w:p w:rsidR="008C0FFF" w:rsidRPr="008C0FFF" w:rsidRDefault="008C0FFF" w:rsidP="008C0FFF">
      <w:pPr>
        <w:suppressAutoHyphens/>
        <w:spacing w:after="0" w:line="360" w:lineRule="auto"/>
        <w:rPr>
          <w:rFonts w:ascii="Times New Roman" w:eastAsia="Times New Roman" w:hAnsi="Times New Roman" w:cs="Times New Roman"/>
          <w:sz w:val="24"/>
          <w:szCs w:val="20"/>
          <w:lang w:eastAsia="zh-CN"/>
        </w:rPr>
      </w:pPr>
    </w:p>
    <w:p w:rsidR="008C0FFF" w:rsidRPr="008C0FFF" w:rsidRDefault="008C0FFF" w:rsidP="008C0FFF">
      <w:pPr>
        <w:suppressAutoHyphens/>
        <w:spacing w:after="0" w:line="360" w:lineRule="auto"/>
        <w:rPr>
          <w:rFonts w:ascii="Times New Roman" w:eastAsia="Times New Roman" w:hAnsi="Times New Roman" w:cs="Times New Roman"/>
          <w:sz w:val="24"/>
          <w:szCs w:val="20"/>
          <w:lang w:eastAsia="zh-CN"/>
        </w:rPr>
      </w:pPr>
    </w:p>
    <w:p w:rsidR="008C0FFF" w:rsidRPr="008C0FFF" w:rsidRDefault="008C0FFF" w:rsidP="008C0FFF">
      <w:pPr>
        <w:suppressAutoHyphens/>
        <w:spacing w:after="0" w:line="360" w:lineRule="auto"/>
        <w:rPr>
          <w:rFonts w:ascii="Times New Roman" w:eastAsia="Times New Roman" w:hAnsi="Times New Roman" w:cs="Times New Roman"/>
          <w:sz w:val="24"/>
          <w:szCs w:val="20"/>
          <w:lang w:eastAsia="zh-CN"/>
        </w:rPr>
      </w:pPr>
    </w:p>
    <w:p w:rsidR="008C0FFF" w:rsidRPr="008C0FFF" w:rsidRDefault="008C0FFF" w:rsidP="008C0FFF">
      <w:pPr>
        <w:widowControl w:val="0"/>
        <w:suppressAutoHyphens/>
        <w:autoSpaceDE w:val="0"/>
        <w:spacing w:after="0" w:line="240" w:lineRule="auto"/>
        <w:jc w:val="center"/>
        <w:rPr>
          <w:rFonts w:ascii="Times New Roman" w:eastAsia="Times New Roman" w:hAnsi="Times New Roman" w:cs="Times New Roman"/>
          <w:b/>
          <w:bCs/>
          <w:caps/>
          <w:sz w:val="40"/>
          <w:szCs w:val="40"/>
          <w:lang w:val="x-none" w:eastAsia="zh-CN"/>
        </w:rPr>
      </w:pPr>
      <w:r w:rsidRPr="008C0FFF">
        <w:rPr>
          <w:rFonts w:ascii="Times New Roman" w:eastAsia="Times New Roman" w:hAnsi="Times New Roman" w:cs="Times New Roman"/>
          <w:b/>
          <w:bCs/>
          <w:caps/>
          <w:sz w:val="36"/>
          <w:szCs w:val="36"/>
          <w:lang w:val="x-none" w:eastAsia="zh-CN"/>
        </w:rPr>
        <w:t xml:space="preserve">документация ОБ </w:t>
      </w:r>
      <w:r>
        <w:rPr>
          <w:rFonts w:ascii="Times New Roman" w:eastAsia="Times New Roman" w:hAnsi="Times New Roman" w:cs="Times New Roman"/>
          <w:b/>
          <w:bCs/>
          <w:caps/>
          <w:sz w:val="36"/>
          <w:szCs w:val="36"/>
          <w:lang w:eastAsia="zh-CN"/>
        </w:rPr>
        <w:t xml:space="preserve">ОТКРЫТОМ </w:t>
      </w:r>
      <w:r w:rsidRPr="008C0FFF">
        <w:rPr>
          <w:rFonts w:ascii="Times New Roman" w:eastAsia="Times New Roman" w:hAnsi="Times New Roman" w:cs="Times New Roman"/>
          <w:b/>
          <w:bCs/>
          <w:caps/>
          <w:sz w:val="36"/>
          <w:szCs w:val="36"/>
          <w:lang w:val="x-none" w:eastAsia="zh-CN"/>
        </w:rPr>
        <w:t>АУКЦИОНЕ</w:t>
      </w:r>
    </w:p>
    <w:p w:rsidR="008C0FFF" w:rsidRPr="008C0FFF" w:rsidRDefault="008C0FFF" w:rsidP="008C0FFF">
      <w:pPr>
        <w:widowControl w:val="0"/>
        <w:suppressAutoHyphens/>
        <w:autoSpaceDE w:val="0"/>
        <w:spacing w:after="0" w:line="240" w:lineRule="auto"/>
        <w:jc w:val="center"/>
        <w:rPr>
          <w:rFonts w:ascii="Times New Roman" w:eastAsia="Times New Roman" w:hAnsi="Times New Roman" w:cs="Times New Roman"/>
          <w:b/>
          <w:bCs/>
          <w:caps/>
          <w:sz w:val="40"/>
          <w:szCs w:val="40"/>
          <w:lang w:val="x-none" w:eastAsia="zh-CN"/>
        </w:rPr>
      </w:pPr>
    </w:p>
    <w:p w:rsidR="008C0FFF" w:rsidRPr="008C0FFF" w:rsidRDefault="007E4283" w:rsidP="008C0FFF">
      <w:pPr>
        <w:tabs>
          <w:tab w:val="left" w:pos="993"/>
        </w:tabs>
        <w:spacing w:after="0" w:line="240" w:lineRule="auto"/>
        <w:jc w:val="center"/>
        <w:rPr>
          <w:rFonts w:ascii="Times New Roman" w:eastAsia="Times New Roman" w:hAnsi="Times New Roman" w:cs="Times New Roman"/>
          <w:b/>
          <w:bCs/>
          <w:sz w:val="32"/>
          <w:szCs w:val="32"/>
          <w:lang w:eastAsia="zh-CN"/>
        </w:rPr>
      </w:pPr>
      <w:r w:rsidRPr="007E4283">
        <w:rPr>
          <w:rFonts w:ascii="Times New Roman" w:eastAsia="Times New Roman" w:hAnsi="Times New Roman" w:cs="Times New Roman"/>
          <w:b/>
          <w:bCs/>
          <w:sz w:val="32"/>
          <w:szCs w:val="32"/>
          <w:lang w:eastAsia="zh-CN"/>
        </w:rPr>
        <w:t>по продаже транспортных средств</w:t>
      </w: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4"/>
          <w:szCs w:val="24"/>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7E4283" w:rsidRDefault="007E4283" w:rsidP="008C0FFF">
      <w:pPr>
        <w:suppressAutoHyphens/>
        <w:spacing w:after="0" w:line="240" w:lineRule="auto"/>
        <w:rPr>
          <w:rFonts w:ascii="Times New Roman" w:eastAsia="Times New Roman" w:hAnsi="Times New Roman" w:cs="Times New Roman"/>
          <w:sz w:val="28"/>
          <w:szCs w:val="28"/>
          <w:lang w:eastAsia="zh-CN"/>
        </w:rPr>
      </w:pPr>
    </w:p>
    <w:p w:rsidR="007E4283" w:rsidRDefault="007E4283" w:rsidP="008C0FFF">
      <w:pPr>
        <w:suppressAutoHyphens/>
        <w:spacing w:after="0" w:line="240" w:lineRule="auto"/>
        <w:rPr>
          <w:rFonts w:ascii="Times New Roman" w:eastAsia="Times New Roman" w:hAnsi="Times New Roman" w:cs="Times New Roman"/>
          <w:sz w:val="28"/>
          <w:szCs w:val="28"/>
          <w:lang w:eastAsia="zh-CN"/>
        </w:rPr>
      </w:pPr>
    </w:p>
    <w:p w:rsidR="007E4283" w:rsidRDefault="007E4283" w:rsidP="008C0FFF">
      <w:pPr>
        <w:suppressAutoHyphens/>
        <w:spacing w:after="0" w:line="240" w:lineRule="auto"/>
        <w:rPr>
          <w:rFonts w:ascii="Times New Roman" w:eastAsia="Times New Roman" w:hAnsi="Times New Roman" w:cs="Times New Roman"/>
          <w:sz w:val="28"/>
          <w:szCs w:val="28"/>
          <w:lang w:eastAsia="zh-CN"/>
        </w:rPr>
      </w:pPr>
    </w:p>
    <w:p w:rsidR="00AD19C0" w:rsidRDefault="00AD19C0"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rPr>
          <w:rFonts w:ascii="Times New Roman" w:eastAsia="Times New Roman" w:hAnsi="Times New Roman" w:cs="Times New Roman"/>
          <w:sz w:val="28"/>
          <w:szCs w:val="28"/>
          <w:lang w:eastAsia="zh-CN"/>
        </w:rPr>
      </w:pPr>
    </w:p>
    <w:p w:rsidR="008C0FFF" w:rsidRPr="008C0FFF" w:rsidRDefault="008C0FFF" w:rsidP="008C0FFF">
      <w:pPr>
        <w:suppressAutoHyphens/>
        <w:spacing w:after="0" w:line="240" w:lineRule="auto"/>
        <w:jc w:val="center"/>
        <w:rPr>
          <w:rFonts w:ascii="Times New Roman" w:eastAsia="Times New Roman" w:hAnsi="Times New Roman" w:cs="Times New Roman"/>
          <w:sz w:val="28"/>
          <w:szCs w:val="28"/>
          <w:lang w:eastAsia="zh-CN"/>
        </w:rPr>
      </w:pPr>
      <w:r w:rsidRPr="008C0FFF">
        <w:rPr>
          <w:rFonts w:ascii="Times New Roman" w:eastAsia="Times New Roman" w:hAnsi="Times New Roman" w:cs="Times New Roman"/>
          <w:sz w:val="28"/>
          <w:szCs w:val="28"/>
          <w:lang w:eastAsia="zh-CN"/>
        </w:rPr>
        <w:t>г. Вологда</w:t>
      </w:r>
    </w:p>
    <w:p w:rsidR="008717D2" w:rsidRPr="003C59BD" w:rsidRDefault="008C0FFF" w:rsidP="003C59BD">
      <w:pPr>
        <w:suppressAutoHyphens/>
        <w:spacing w:after="0" w:line="240" w:lineRule="auto"/>
        <w:jc w:val="center"/>
        <w:rPr>
          <w:rFonts w:ascii="Times New Roman" w:eastAsia="Times New Roman" w:hAnsi="Times New Roman" w:cs="Times New Roman"/>
          <w:b/>
          <w:sz w:val="28"/>
          <w:szCs w:val="28"/>
          <w:lang w:eastAsia="zh-CN"/>
        </w:rPr>
      </w:pPr>
      <w:r w:rsidRPr="008C0FFF">
        <w:rPr>
          <w:rFonts w:ascii="Times New Roman" w:eastAsia="Times New Roman" w:hAnsi="Times New Roman" w:cs="Times New Roman"/>
          <w:sz w:val="28"/>
          <w:szCs w:val="28"/>
          <w:lang w:eastAsia="zh-CN"/>
        </w:rPr>
        <w:t>202</w:t>
      </w:r>
      <w:r w:rsidR="008423AE">
        <w:rPr>
          <w:rFonts w:ascii="Times New Roman" w:eastAsia="Times New Roman" w:hAnsi="Times New Roman" w:cs="Times New Roman"/>
          <w:sz w:val="28"/>
          <w:szCs w:val="28"/>
          <w:lang w:eastAsia="zh-CN"/>
        </w:rPr>
        <w:t>2</w:t>
      </w:r>
      <w:r w:rsidRPr="008C0FFF">
        <w:rPr>
          <w:rFonts w:ascii="Times New Roman" w:eastAsia="Times New Roman" w:hAnsi="Times New Roman" w:cs="Times New Roman"/>
          <w:sz w:val="28"/>
          <w:szCs w:val="28"/>
          <w:lang w:eastAsia="zh-CN"/>
        </w:rPr>
        <w:t xml:space="preserve"> г.</w:t>
      </w:r>
    </w:p>
    <w:p w:rsidR="009E368B" w:rsidRDefault="009E368B" w:rsidP="009E368B">
      <w:pPr>
        <w:pStyle w:val="10"/>
        <w:tabs>
          <w:tab w:val="left" w:pos="1134"/>
          <w:tab w:val="left" w:pos="1276"/>
        </w:tabs>
        <w:ind w:left="567"/>
        <w:jc w:val="both"/>
        <w:rPr>
          <w:b/>
          <w:sz w:val="24"/>
          <w:szCs w:val="24"/>
        </w:rPr>
      </w:pPr>
      <w:r>
        <w:rPr>
          <w:b/>
          <w:sz w:val="24"/>
          <w:szCs w:val="24"/>
        </w:rPr>
        <w:lastRenderedPageBreak/>
        <w:t>Раздел 1. Общие положения проведения аукциона.</w:t>
      </w:r>
    </w:p>
    <w:p w:rsidR="009E368B" w:rsidRPr="009E368B" w:rsidRDefault="009E368B" w:rsidP="009E368B">
      <w:pPr>
        <w:spacing w:after="0" w:line="240" w:lineRule="auto"/>
        <w:rPr>
          <w:lang w:eastAsia="ru-RU"/>
        </w:rPr>
      </w:pPr>
    </w:p>
    <w:p w:rsidR="00EF74F2" w:rsidRPr="00EF74F2" w:rsidRDefault="00EF74F2" w:rsidP="00955C1D">
      <w:pPr>
        <w:pStyle w:val="10"/>
        <w:numPr>
          <w:ilvl w:val="0"/>
          <w:numId w:val="7"/>
        </w:numPr>
        <w:tabs>
          <w:tab w:val="left" w:pos="1134"/>
          <w:tab w:val="left" w:pos="1276"/>
        </w:tabs>
        <w:ind w:left="0" w:firstLine="567"/>
        <w:jc w:val="both"/>
        <w:rPr>
          <w:b/>
          <w:sz w:val="24"/>
          <w:szCs w:val="24"/>
        </w:rPr>
      </w:pPr>
      <w:r w:rsidRPr="00EF74F2">
        <w:rPr>
          <w:b/>
          <w:sz w:val="24"/>
          <w:szCs w:val="24"/>
        </w:rPr>
        <w:t>ОБЩИЕ ПОЛОЖЕНИЯ ПРОВЕДЕНИЯ АУКЦИОНА</w:t>
      </w:r>
    </w:p>
    <w:p w:rsidR="00EF74F2" w:rsidRPr="00EF74F2" w:rsidRDefault="00EF74F2" w:rsidP="00955C1D">
      <w:pPr>
        <w:numPr>
          <w:ilvl w:val="1"/>
          <w:numId w:val="7"/>
        </w:numPr>
        <w:tabs>
          <w:tab w:val="left" w:pos="1134"/>
          <w:tab w:val="left" w:pos="1276"/>
        </w:tabs>
        <w:spacing w:after="0" w:line="240" w:lineRule="auto"/>
        <w:ind w:left="0" w:firstLine="567"/>
        <w:rPr>
          <w:rFonts w:ascii="Times New Roman" w:hAnsi="Times New Roman" w:cs="Times New Roman"/>
          <w:b/>
          <w:sz w:val="24"/>
          <w:szCs w:val="24"/>
        </w:rPr>
      </w:pPr>
      <w:r w:rsidRPr="00EF74F2">
        <w:rPr>
          <w:rFonts w:ascii="Times New Roman" w:hAnsi="Times New Roman" w:cs="Times New Roman"/>
          <w:b/>
          <w:sz w:val="24"/>
          <w:szCs w:val="24"/>
        </w:rPr>
        <w:t>Законодательное регулирование. Предмет аукциона</w:t>
      </w:r>
    </w:p>
    <w:p w:rsidR="00EF74F2" w:rsidRPr="00EF74F2" w:rsidRDefault="00EF74F2" w:rsidP="00955C1D">
      <w:pPr>
        <w:pStyle w:val="ae"/>
        <w:numPr>
          <w:ilvl w:val="0"/>
          <w:numId w:val="5"/>
        </w:numPr>
        <w:tabs>
          <w:tab w:val="left" w:pos="851"/>
          <w:tab w:val="left" w:pos="1134"/>
          <w:tab w:val="left" w:pos="1276"/>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Настоящая документация об аукционе разработана в соответствии </w:t>
      </w:r>
      <w:r w:rsidR="00F47475">
        <w:rPr>
          <w:rFonts w:ascii="Times New Roman" w:hAnsi="Times New Roman" w:cs="Times New Roman"/>
          <w:sz w:val="24"/>
          <w:szCs w:val="24"/>
        </w:rPr>
        <w:t xml:space="preserve">со </w:t>
      </w:r>
      <w:r w:rsidRPr="00EF74F2">
        <w:rPr>
          <w:rFonts w:ascii="Times New Roman" w:hAnsi="Times New Roman" w:cs="Times New Roman"/>
          <w:sz w:val="24"/>
          <w:szCs w:val="24"/>
        </w:rPr>
        <w:t>ст. 17.1 Федерального закона от 26.07.2006 № 135-ФЗ «О защите конкуренции», Приказ</w:t>
      </w:r>
      <w:r w:rsidR="00F47475">
        <w:rPr>
          <w:rFonts w:ascii="Times New Roman" w:hAnsi="Times New Roman" w:cs="Times New Roman"/>
          <w:sz w:val="24"/>
          <w:szCs w:val="24"/>
        </w:rPr>
        <w:t>ом</w:t>
      </w:r>
      <w:r w:rsidRPr="00EF74F2">
        <w:rPr>
          <w:rFonts w:ascii="Times New Roman" w:hAnsi="Times New Roman" w:cs="Times New Roman"/>
          <w:sz w:val="24"/>
          <w:szCs w:val="24"/>
        </w:rPr>
        <w:t xml:space="preserve">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форма конкурса».</w:t>
      </w:r>
    </w:p>
    <w:p w:rsidR="00EF74F2" w:rsidRPr="00EF74F2" w:rsidRDefault="00EF74F2" w:rsidP="00955C1D">
      <w:pPr>
        <w:pStyle w:val="ae"/>
        <w:numPr>
          <w:ilvl w:val="0"/>
          <w:numId w:val="5"/>
        </w:numPr>
        <w:tabs>
          <w:tab w:val="left" w:pos="851"/>
          <w:tab w:val="left" w:pos="1134"/>
          <w:tab w:val="left" w:pos="1276"/>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Организатором аукциона выступает </w:t>
      </w:r>
      <w:r w:rsidR="00482A53">
        <w:rPr>
          <w:rFonts w:ascii="Times New Roman" w:hAnsi="Times New Roman" w:cs="Times New Roman"/>
          <w:sz w:val="24"/>
          <w:szCs w:val="24"/>
        </w:rPr>
        <w:t xml:space="preserve">Муниципальное унитарное предприятие жилищно-коммунального хозяйства </w:t>
      </w:r>
      <w:r w:rsidR="00E70D9D">
        <w:rPr>
          <w:rFonts w:ascii="Times New Roman" w:hAnsi="Times New Roman" w:cs="Times New Roman"/>
          <w:sz w:val="24"/>
          <w:szCs w:val="24"/>
        </w:rPr>
        <w:t>городского округа города Вологды</w:t>
      </w:r>
      <w:r w:rsidR="00482A53">
        <w:rPr>
          <w:rFonts w:ascii="Times New Roman" w:hAnsi="Times New Roman" w:cs="Times New Roman"/>
          <w:sz w:val="24"/>
          <w:szCs w:val="24"/>
        </w:rPr>
        <w:t xml:space="preserve"> (МУП ЖКХ «Вологдагорводоканал»</w:t>
      </w:r>
      <w:r w:rsidRPr="00EF74F2">
        <w:rPr>
          <w:rFonts w:ascii="Times New Roman" w:hAnsi="Times New Roman" w:cs="Times New Roman"/>
          <w:sz w:val="24"/>
          <w:szCs w:val="24"/>
        </w:rPr>
        <w:t xml:space="preserve"> (1600</w:t>
      </w:r>
      <w:r w:rsidR="00482A53">
        <w:rPr>
          <w:rFonts w:ascii="Times New Roman" w:hAnsi="Times New Roman" w:cs="Times New Roman"/>
          <w:sz w:val="24"/>
          <w:szCs w:val="24"/>
        </w:rPr>
        <w:t>12</w:t>
      </w:r>
      <w:r w:rsidRPr="00EF74F2">
        <w:rPr>
          <w:rFonts w:ascii="Times New Roman" w:hAnsi="Times New Roman" w:cs="Times New Roman"/>
          <w:sz w:val="24"/>
          <w:szCs w:val="24"/>
        </w:rPr>
        <w:t xml:space="preserve">, г. Вологда, </w:t>
      </w:r>
      <w:r w:rsidR="00482A53">
        <w:rPr>
          <w:rFonts w:ascii="Times New Roman" w:hAnsi="Times New Roman" w:cs="Times New Roman"/>
          <w:sz w:val="24"/>
          <w:szCs w:val="24"/>
        </w:rPr>
        <w:t>Советский пр-т</w:t>
      </w:r>
      <w:r w:rsidRPr="00EF74F2">
        <w:rPr>
          <w:rFonts w:ascii="Times New Roman" w:hAnsi="Times New Roman" w:cs="Times New Roman"/>
          <w:sz w:val="24"/>
          <w:szCs w:val="24"/>
        </w:rPr>
        <w:t xml:space="preserve">, д. </w:t>
      </w:r>
      <w:r w:rsidR="00482A53">
        <w:rPr>
          <w:rFonts w:ascii="Times New Roman" w:hAnsi="Times New Roman" w:cs="Times New Roman"/>
          <w:sz w:val="24"/>
          <w:szCs w:val="24"/>
        </w:rPr>
        <w:t>128</w:t>
      </w:r>
      <w:r w:rsidRPr="00EF74F2">
        <w:rPr>
          <w:rFonts w:ascii="Times New Roman" w:hAnsi="Times New Roman" w:cs="Times New Roman"/>
          <w:sz w:val="24"/>
          <w:szCs w:val="24"/>
        </w:rPr>
        <w:t>)</w:t>
      </w:r>
      <w:r w:rsidR="00F47475">
        <w:rPr>
          <w:rFonts w:ascii="Times New Roman" w:hAnsi="Times New Roman" w:cs="Times New Roman"/>
          <w:sz w:val="24"/>
          <w:szCs w:val="24"/>
        </w:rPr>
        <w:t>)</w:t>
      </w:r>
      <w:r w:rsidRPr="00EF74F2">
        <w:rPr>
          <w:rFonts w:ascii="Times New Roman" w:hAnsi="Times New Roman" w:cs="Times New Roman"/>
          <w:sz w:val="24"/>
          <w:szCs w:val="24"/>
        </w:rPr>
        <w:t xml:space="preserve">. </w:t>
      </w:r>
    </w:p>
    <w:p w:rsidR="00EF74F2" w:rsidRDefault="00EF74F2" w:rsidP="00955C1D">
      <w:pPr>
        <w:pStyle w:val="ae"/>
        <w:numPr>
          <w:ilvl w:val="0"/>
          <w:numId w:val="5"/>
        </w:numPr>
        <w:tabs>
          <w:tab w:val="left" w:pos="851"/>
          <w:tab w:val="left" w:pos="1134"/>
          <w:tab w:val="left" w:pos="1276"/>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Предмет аукциона: открытый аукцион </w:t>
      </w:r>
      <w:r w:rsidR="009D7CB5">
        <w:rPr>
          <w:rFonts w:ascii="Times New Roman" w:hAnsi="Times New Roman" w:cs="Times New Roman"/>
          <w:sz w:val="24"/>
          <w:szCs w:val="24"/>
        </w:rPr>
        <w:t>по</w:t>
      </w:r>
      <w:r w:rsidR="00482A53" w:rsidRPr="00482A53">
        <w:rPr>
          <w:rFonts w:ascii="Times New Roman" w:hAnsi="Times New Roman" w:cs="Times New Roman"/>
          <w:sz w:val="24"/>
          <w:szCs w:val="24"/>
        </w:rPr>
        <w:t xml:space="preserve"> </w:t>
      </w:r>
      <w:r w:rsidR="00E70D9D">
        <w:rPr>
          <w:rFonts w:ascii="Times New Roman" w:hAnsi="Times New Roman" w:cs="Times New Roman"/>
          <w:sz w:val="24"/>
          <w:szCs w:val="24"/>
        </w:rPr>
        <w:t>продаж</w:t>
      </w:r>
      <w:r w:rsidR="009D7CB5">
        <w:rPr>
          <w:rFonts w:ascii="Times New Roman" w:hAnsi="Times New Roman" w:cs="Times New Roman"/>
          <w:sz w:val="24"/>
          <w:szCs w:val="24"/>
        </w:rPr>
        <w:t>е</w:t>
      </w:r>
      <w:r w:rsidR="00E70D9D">
        <w:rPr>
          <w:rFonts w:ascii="Times New Roman" w:hAnsi="Times New Roman" w:cs="Times New Roman"/>
          <w:sz w:val="24"/>
          <w:szCs w:val="24"/>
        </w:rPr>
        <w:t xml:space="preserve"> транспортных средств</w:t>
      </w:r>
      <w:r w:rsidRPr="00EF74F2">
        <w:rPr>
          <w:rFonts w:ascii="Times New Roman" w:hAnsi="Times New Roman" w:cs="Times New Roman"/>
          <w:sz w:val="24"/>
          <w:szCs w:val="24"/>
        </w:rPr>
        <w:t>.</w:t>
      </w:r>
    </w:p>
    <w:p w:rsidR="00E70D9D" w:rsidRDefault="00E70D9D" w:rsidP="00955C1D">
      <w:pPr>
        <w:pStyle w:val="ae"/>
        <w:numPr>
          <w:ilvl w:val="0"/>
          <w:numId w:val="5"/>
        </w:numPr>
        <w:tabs>
          <w:tab w:val="left" w:pos="851"/>
          <w:tab w:val="left" w:pos="1134"/>
          <w:tab w:val="left" w:pos="127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Количество лотов: </w:t>
      </w:r>
      <w:r w:rsidR="00B54F70">
        <w:rPr>
          <w:rFonts w:ascii="Times New Roman" w:hAnsi="Times New Roman" w:cs="Times New Roman"/>
          <w:sz w:val="24"/>
          <w:szCs w:val="24"/>
        </w:rPr>
        <w:t>2</w:t>
      </w:r>
      <w:r>
        <w:rPr>
          <w:rFonts w:ascii="Times New Roman" w:hAnsi="Times New Roman" w:cs="Times New Roman"/>
          <w:sz w:val="24"/>
          <w:szCs w:val="24"/>
        </w:rPr>
        <w:t>.</w:t>
      </w:r>
    </w:p>
    <w:tbl>
      <w:tblPr>
        <w:tblStyle w:val="ac"/>
        <w:tblW w:w="9782" w:type="dxa"/>
        <w:tblInd w:w="-5" w:type="dxa"/>
        <w:tblLayout w:type="fixed"/>
        <w:tblLook w:val="04A0" w:firstRow="1" w:lastRow="0" w:firstColumn="1" w:lastColumn="0" w:noHBand="0" w:noVBand="1"/>
      </w:tblPr>
      <w:tblGrid>
        <w:gridCol w:w="480"/>
        <w:gridCol w:w="1917"/>
        <w:gridCol w:w="2281"/>
        <w:gridCol w:w="2268"/>
        <w:gridCol w:w="1276"/>
        <w:gridCol w:w="1560"/>
      </w:tblGrid>
      <w:tr w:rsidR="006B709C" w:rsidRPr="00273D2F" w:rsidTr="00353EC6">
        <w:trPr>
          <w:cantSplit/>
          <w:trHeight w:val="1134"/>
        </w:trPr>
        <w:tc>
          <w:tcPr>
            <w:tcW w:w="480" w:type="dxa"/>
            <w:textDirection w:val="btLr"/>
          </w:tcPr>
          <w:p w:rsidR="006B709C" w:rsidRPr="00273D2F" w:rsidRDefault="006B709C" w:rsidP="00321FE1">
            <w:pPr>
              <w:pStyle w:val="ad"/>
              <w:ind w:left="113" w:right="113"/>
              <w:jc w:val="both"/>
            </w:pPr>
            <w:r w:rsidRPr="00273D2F">
              <w:t>№ лота</w:t>
            </w:r>
          </w:p>
        </w:tc>
        <w:tc>
          <w:tcPr>
            <w:tcW w:w="1917" w:type="dxa"/>
          </w:tcPr>
          <w:p w:rsidR="006B709C" w:rsidRPr="00273D2F" w:rsidRDefault="006B709C" w:rsidP="00321FE1">
            <w:pPr>
              <w:pStyle w:val="ad"/>
              <w:ind w:left="0"/>
              <w:jc w:val="center"/>
            </w:pPr>
            <w:r w:rsidRPr="00273D2F">
              <w:t>Наименование транспортного средства</w:t>
            </w:r>
          </w:p>
        </w:tc>
        <w:tc>
          <w:tcPr>
            <w:tcW w:w="4549" w:type="dxa"/>
            <w:gridSpan w:val="2"/>
          </w:tcPr>
          <w:p w:rsidR="006B709C" w:rsidRPr="00273D2F" w:rsidRDefault="006B709C" w:rsidP="00321FE1">
            <w:pPr>
              <w:pStyle w:val="ad"/>
              <w:ind w:left="0"/>
              <w:jc w:val="center"/>
            </w:pPr>
            <w:r w:rsidRPr="00273D2F">
              <w:t>Характеристики транспортного средства</w:t>
            </w:r>
          </w:p>
        </w:tc>
        <w:tc>
          <w:tcPr>
            <w:tcW w:w="1276" w:type="dxa"/>
          </w:tcPr>
          <w:p w:rsidR="006B709C" w:rsidRPr="00273D2F" w:rsidRDefault="006B709C" w:rsidP="00321FE1">
            <w:pPr>
              <w:pStyle w:val="ad"/>
              <w:ind w:left="0"/>
              <w:jc w:val="center"/>
            </w:pPr>
            <w:r w:rsidRPr="00273D2F">
              <w:t>Начальная (минимальная) цена транспортного средства</w:t>
            </w:r>
          </w:p>
        </w:tc>
        <w:tc>
          <w:tcPr>
            <w:tcW w:w="1560" w:type="dxa"/>
          </w:tcPr>
          <w:p w:rsidR="006B709C" w:rsidRPr="00273D2F" w:rsidRDefault="00684EC1" w:rsidP="00321FE1">
            <w:pPr>
              <w:pStyle w:val="ad"/>
              <w:ind w:left="0"/>
              <w:jc w:val="center"/>
            </w:pPr>
            <w:r>
              <w:t>Обоснование начальной (минимальной) цены</w:t>
            </w:r>
          </w:p>
        </w:tc>
      </w:tr>
      <w:tr w:rsidR="006B709C" w:rsidRPr="0060342F" w:rsidTr="00353EC6">
        <w:tc>
          <w:tcPr>
            <w:tcW w:w="480" w:type="dxa"/>
            <w:vMerge w:val="restart"/>
          </w:tcPr>
          <w:p w:rsidR="006B709C" w:rsidRPr="0060342F" w:rsidRDefault="00B54F70" w:rsidP="00321FE1">
            <w:pPr>
              <w:pStyle w:val="ad"/>
              <w:ind w:left="0"/>
              <w:jc w:val="both"/>
              <w:rPr>
                <w:b/>
              </w:rPr>
            </w:pPr>
            <w:r>
              <w:rPr>
                <w:b/>
              </w:rPr>
              <w:t>1</w:t>
            </w:r>
          </w:p>
        </w:tc>
        <w:tc>
          <w:tcPr>
            <w:tcW w:w="1917" w:type="dxa"/>
            <w:vMerge w:val="restart"/>
          </w:tcPr>
          <w:p w:rsidR="006B709C" w:rsidRPr="0060342F" w:rsidRDefault="006B709C" w:rsidP="00321FE1">
            <w:pPr>
              <w:pStyle w:val="ad"/>
              <w:ind w:left="0"/>
              <w:jc w:val="both"/>
              <w:rPr>
                <w:b/>
              </w:rPr>
            </w:pPr>
            <w:r>
              <w:rPr>
                <w:b/>
              </w:rPr>
              <w:t xml:space="preserve">Полуприцеп-тяжеловоз </w:t>
            </w:r>
            <w:r w:rsidRPr="0030270B">
              <w:rPr>
                <w:b/>
              </w:rPr>
              <w:t>HARTUNG-943000</w:t>
            </w:r>
          </w:p>
        </w:tc>
        <w:tc>
          <w:tcPr>
            <w:tcW w:w="2281" w:type="dxa"/>
          </w:tcPr>
          <w:p w:rsidR="006B709C" w:rsidRPr="00273D2F" w:rsidRDefault="006B709C" w:rsidP="00321FE1">
            <w:pPr>
              <w:pStyle w:val="ad"/>
              <w:ind w:left="0"/>
              <w:jc w:val="both"/>
            </w:pPr>
            <w:r w:rsidRPr="00273D2F">
              <w:t>Марка, модель</w:t>
            </w:r>
          </w:p>
        </w:tc>
        <w:tc>
          <w:tcPr>
            <w:tcW w:w="2268" w:type="dxa"/>
          </w:tcPr>
          <w:p w:rsidR="006B709C" w:rsidRPr="00950BEC" w:rsidRDefault="006B709C" w:rsidP="00321FE1">
            <w:pPr>
              <w:pStyle w:val="ad"/>
              <w:ind w:left="0"/>
              <w:jc w:val="both"/>
            </w:pPr>
            <w:r w:rsidRPr="00950BEC">
              <w:rPr>
                <w:lang w:val="en-US"/>
              </w:rPr>
              <w:t>HARTUNG-943000</w:t>
            </w:r>
          </w:p>
        </w:tc>
        <w:tc>
          <w:tcPr>
            <w:tcW w:w="1276" w:type="dxa"/>
            <w:vMerge w:val="restart"/>
          </w:tcPr>
          <w:p w:rsidR="006B709C" w:rsidRPr="0060342F" w:rsidRDefault="006B709C" w:rsidP="00321FE1">
            <w:pPr>
              <w:pStyle w:val="ad"/>
              <w:ind w:left="0"/>
              <w:jc w:val="both"/>
              <w:rPr>
                <w:b/>
              </w:rPr>
            </w:pPr>
            <w:r>
              <w:rPr>
                <w:b/>
              </w:rPr>
              <w:t>899 000,00</w:t>
            </w:r>
          </w:p>
        </w:tc>
        <w:tc>
          <w:tcPr>
            <w:tcW w:w="1560" w:type="dxa"/>
            <w:vMerge w:val="restart"/>
          </w:tcPr>
          <w:p w:rsidR="006B709C" w:rsidRDefault="00E86905" w:rsidP="00504263">
            <w:pPr>
              <w:pStyle w:val="ad"/>
              <w:ind w:left="0"/>
              <w:jc w:val="center"/>
              <w:rPr>
                <w:b/>
              </w:rPr>
            </w:pPr>
            <w:r>
              <w:rPr>
                <w:b/>
              </w:rPr>
              <w:t>Отчет об оценке №46/2022Т-3 от 22.03.2022</w:t>
            </w:r>
            <w:r w:rsidR="00C441C0">
              <w:rPr>
                <w:b/>
              </w:rPr>
              <w:t>, выполненный ЧПО Криштопиной Надеждой Александровной</w:t>
            </w: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Регистрационный знак</w:t>
            </w:r>
          </w:p>
        </w:tc>
        <w:tc>
          <w:tcPr>
            <w:tcW w:w="2268" w:type="dxa"/>
          </w:tcPr>
          <w:p w:rsidR="006B709C" w:rsidRPr="00950BEC" w:rsidRDefault="006B709C" w:rsidP="00321FE1">
            <w:pPr>
              <w:pStyle w:val="ad"/>
              <w:ind w:left="0"/>
              <w:jc w:val="both"/>
            </w:pPr>
            <w:r w:rsidRPr="00950BEC">
              <w:t>АМ050235</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Идентификационный номер (</w:t>
            </w:r>
            <w:r w:rsidRPr="00273D2F">
              <w:rPr>
                <w:lang w:val="en-US"/>
              </w:rPr>
              <w:t>VIN)</w:t>
            </w:r>
          </w:p>
        </w:tc>
        <w:tc>
          <w:tcPr>
            <w:tcW w:w="2268" w:type="dxa"/>
          </w:tcPr>
          <w:p w:rsidR="006B709C" w:rsidRPr="00950BEC" w:rsidRDefault="006B709C" w:rsidP="00321FE1">
            <w:pPr>
              <w:pStyle w:val="ad"/>
              <w:ind w:left="0"/>
              <w:jc w:val="both"/>
            </w:pPr>
            <w:r w:rsidRPr="00950BEC">
              <w:t>Х8994300С4</w:t>
            </w:r>
            <w:r w:rsidRPr="00950BEC">
              <w:rPr>
                <w:lang w:val="en-US"/>
              </w:rPr>
              <w:t>AD</w:t>
            </w:r>
            <w:r w:rsidRPr="00950BEC">
              <w:t>7092</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Модель, № двигателя</w:t>
            </w:r>
          </w:p>
        </w:tc>
        <w:tc>
          <w:tcPr>
            <w:tcW w:w="2268" w:type="dxa"/>
          </w:tcPr>
          <w:p w:rsidR="006B709C" w:rsidRPr="00950BEC" w:rsidRDefault="006B709C" w:rsidP="00321FE1">
            <w:pPr>
              <w:pStyle w:val="ad"/>
              <w:ind w:left="0"/>
              <w:jc w:val="both"/>
            </w:pPr>
            <w:r w:rsidRPr="00950BEC">
              <w:t>отсутствует</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Тип двигателя</w:t>
            </w:r>
          </w:p>
        </w:tc>
        <w:tc>
          <w:tcPr>
            <w:tcW w:w="2268" w:type="dxa"/>
          </w:tcPr>
          <w:p w:rsidR="006B709C" w:rsidRPr="00950BEC" w:rsidRDefault="006B709C" w:rsidP="00321FE1">
            <w:pPr>
              <w:pStyle w:val="ad"/>
              <w:ind w:left="0"/>
              <w:jc w:val="both"/>
            </w:pPr>
            <w:r w:rsidRPr="00950BEC">
              <w:t>отсутствует</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Мощность двигателя, л.с.</w:t>
            </w:r>
          </w:p>
        </w:tc>
        <w:tc>
          <w:tcPr>
            <w:tcW w:w="2268" w:type="dxa"/>
          </w:tcPr>
          <w:p w:rsidR="006B709C" w:rsidRPr="00950BEC" w:rsidRDefault="006B709C" w:rsidP="00321FE1">
            <w:pPr>
              <w:pStyle w:val="ad"/>
              <w:ind w:left="0"/>
              <w:jc w:val="both"/>
            </w:pPr>
            <w:r w:rsidRPr="00950BEC">
              <w:t>отсутствует</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Рабочий объем двигателя, см. куб.</w:t>
            </w:r>
          </w:p>
        </w:tc>
        <w:tc>
          <w:tcPr>
            <w:tcW w:w="2268" w:type="dxa"/>
          </w:tcPr>
          <w:p w:rsidR="006B709C" w:rsidRPr="00950BEC" w:rsidRDefault="006B709C" w:rsidP="00321FE1">
            <w:pPr>
              <w:pStyle w:val="ad"/>
              <w:ind w:left="0"/>
              <w:jc w:val="both"/>
            </w:pPr>
            <w:r w:rsidRPr="00950BEC">
              <w:t>отсутствует</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Шасси (рама), №</w:t>
            </w:r>
          </w:p>
        </w:tc>
        <w:tc>
          <w:tcPr>
            <w:tcW w:w="2268" w:type="dxa"/>
          </w:tcPr>
          <w:p w:rsidR="006B709C" w:rsidRPr="00950BEC" w:rsidRDefault="006B709C" w:rsidP="00321FE1">
            <w:pPr>
              <w:pStyle w:val="ad"/>
              <w:ind w:left="0"/>
              <w:jc w:val="both"/>
            </w:pPr>
            <w:r w:rsidRPr="00950BEC">
              <w:t>отсутствует</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Кузов:</w:t>
            </w:r>
          </w:p>
        </w:tc>
        <w:tc>
          <w:tcPr>
            <w:tcW w:w="2268" w:type="dxa"/>
          </w:tcPr>
          <w:p w:rsidR="006B709C" w:rsidRPr="00950BEC" w:rsidRDefault="006B709C" w:rsidP="00321FE1">
            <w:pPr>
              <w:pStyle w:val="ad"/>
              <w:ind w:left="0"/>
              <w:jc w:val="both"/>
            </w:pPr>
            <w:r w:rsidRPr="00950BEC">
              <w:t>отсутствует</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Цвет:</w:t>
            </w:r>
          </w:p>
        </w:tc>
        <w:tc>
          <w:tcPr>
            <w:tcW w:w="2268" w:type="dxa"/>
          </w:tcPr>
          <w:p w:rsidR="006B709C" w:rsidRPr="00950BEC" w:rsidRDefault="006B709C" w:rsidP="00321FE1">
            <w:pPr>
              <w:pStyle w:val="ad"/>
              <w:ind w:left="0"/>
              <w:jc w:val="both"/>
            </w:pPr>
            <w:r w:rsidRPr="00950BEC">
              <w:t>красный</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Год выпуска:</w:t>
            </w:r>
          </w:p>
        </w:tc>
        <w:tc>
          <w:tcPr>
            <w:tcW w:w="2268" w:type="dxa"/>
          </w:tcPr>
          <w:p w:rsidR="006B709C" w:rsidRPr="00950BEC" w:rsidRDefault="006B709C" w:rsidP="00321FE1">
            <w:pPr>
              <w:pStyle w:val="ad"/>
              <w:ind w:left="0"/>
              <w:jc w:val="both"/>
            </w:pPr>
            <w:r w:rsidRPr="00950BEC">
              <w:t>2012 г.</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Пробег (км):</w:t>
            </w:r>
          </w:p>
        </w:tc>
        <w:tc>
          <w:tcPr>
            <w:tcW w:w="2268" w:type="dxa"/>
          </w:tcPr>
          <w:p w:rsidR="006B709C" w:rsidRPr="00950BEC" w:rsidRDefault="006B709C" w:rsidP="00321FE1">
            <w:pPr>
              <w:pStyle w:val="ad"/>
              <w:ind w:left="0"/>
              <w:jc w:val="both"/>
            </w:pPr>
            <w:r w:rsidRPr="00950BEC">
              <w:t>-</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504263">
            <w:pPr>
              <w:pStyle w:val="ad"/>
              <w:ind w:left="0"/>
              <w:jc w:val="center"/>
              <w:rPr>
                <w:b/>
              </w:rPr>
            </w:pPr>
          </w:p>
        </w:tc>
      </w:tr>
      <w:tr w:rsidR="006B709C" w:rsidRPr="0060342F" w:rsidTr="00353EC6">
        <w:tc>
          <w:tcPr>
            <w:tcW w:w="480" w:type="dxa"/>
            <w:vMerge w:val="restart"/>
          </w:tcPr>
          <w:p w:rsidR="006B709C" w:rsidRPr="0060342F" w:rsidRDefault="00B54F70" w:rsidP="00321FE1">
            <w:pPr>
              <w:pStyle w:val="ad"/>
              <w:ind w:left="0"/>
              <w:jc w:val="both"/>
              <w:rPr>
                <w:b/>
              </w:rPr>
            </w:pPr>
            <w:r>
              <w:rPr>
                <w:b/>
              </w:rPr>
              <w:t>2</w:t>
            </w:r>
          </w:p>
        </w:tc>
        <w:tc>
          <w:tcPr>
            <w:tcW w:w="1917" w:type="dxa"/>
            <w:vMerge w:val="restart"/>
          </w:tcPr>
          <w:p w:rsidR="006B709C" w:rsidRPr="0060342F" w:rsidRDefault="006B709C" w:rsidP="00321FE1">
            <w:pPr>
              <w:pStyle w:val="ad"/>
              <w:ind w:left="0"/>
              <w:jc w:val="both"/>
              <w:rPr>
                <w:b/>
              </w:rPr>
            </w:pPr>
            <w:r>
              <w:rPr>
                <w:b/>
              </w:rPr>
              <w:t xml:space="preserve">Грузовой тягач седельный </w:t>
            </w:r>
            <w:r w:rsidRPr="0030270B">
              <w:rPr>
                <w:b/>
              </w:rPr>
              <w:t>МАЗ-642505-230</w:t>
            </w:r>
          </w:p>
        </w:tc>
        <w:tc>
          <w:tcPr>
            <w:tcW w:w="2281" w:type="dxa"/>
          </w:tcPr>
          <w:p w:rsidR="006B709C" w:rsidRPr="00273D2F" w:rsidRDefault="006B709C" w:rsidP="00321FE1">
            <w:pPr>
              <w:pStyle w:val="ad"/>
              <w:ind w:left="0"/>
              <w:jc w:val="both"/>
            </w:pPr>
            <w:r w:rsidRPr="00273D2F">
              <w:t>Марка, модель</w:t>
            </w:r>
          </w:p>
        </w:tc>
        <w:tc>
          <w:tcPr>
            <w:tcW w:w="2268" w:type="dxa"/>
          </w:tcPr>
          <w:p w:rsidR="006B709C" w:rsidRPr="005B5A14" w:rsidRDefault="006B709C" w:rsidP="00321FE1">
            <w:pPr>
              <w:pStyle w:val="ad"/>
              <w:ind w:left="0"/>
              <w:jc w:val="both"/>
            </w:pPr>
            <w:r w:rsidRPr="005B5A14">
              <w:t>МАЗ-642505-230</w:t>
            </w:r>
          </w:p>
        </w:tc>
        <w:tc>
          <w:tcPr>
            <w:tcW w:w="1276" w:type="dxa"/>
            <w:vMerge w:val="restart"/>
          </w:tcPr>
          <w:p w:rsidR="006B709C" w:rsidRPr="0060342F" w:rsidRDefault="006B709C" w:rsidP="00321FE1">
            <w:pPr>
              <w:pStyle w:val="ad"/>
              <w:ind w:left="0"/>
              <w:jc w:val="both"/>
              <w:rPr>
                <w:b/>
              </w:rPr>
            </w:pPr>
            <w:r>
              <w:rPr>
                <w:b/>
              </w:rPr>
              <w:t>644 000,00</w:t>
            </w:r>
          </w:p>
        </w:tc>
        <w:tc>
          <w:tcPr>
            <w:tcW w:w="1560" w:type="dxa"/>
            <w:vMerge w:val="restart"/>
          </w:tcPr>
          <w:p w:rsidR="006B709C" w:rsidRDefault="00504263" w:rsidP="00504263">
            <w:pPr>
              <w:pStyle w:val="ad"/>
              <w:ind w:left="0"/>
              <w:jc w:val="center"/>
              <w:rPr>
                <w:b/>
              </w:rPr>
            </w:pPr>
            <w:r>
              <w:rPr>
                <w:b/>
              </w:rPr>
              <w:t>Отчет об оценке №46/2022Т-2 от 22.03.2022</w:t>
            </w:r>
            <w:r w:rsidR="00C441C0">
              <w:rPr>
                <w:b/>
              </w:rPr>
              <w:t>, выполненный ЧПО Криштопиной Надеждой Александровной</w:t>
            </w: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Регистрационный знак</w:t>
            </w:r>
          </w:p>
        </w:tc>
        <w:tc>
          <w:tcPr>
            <w:tcW w:w="2268" w:type="dxa"/>
          </w:tcPr>
          <w:p w:rsidR="006B709C" w:rsidRPr="005B5A14" w:rsidRDefault="006B709C" w:rsidP="00321FE1">
            <w:pPr>
              <w:pStyle w:val="ad"/>
              <w:ind w:left="0"/>
              <w:jc w:val="both"/>
            </w:pPr>
            <w:r w:rsidRPr="005B5A14">
              <w:t>А611ХВ35</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Идентификационный номер (</w:t>
            </w:r>
            <w:r w:rsidRPr="00273D2F">
              <w:rPr>
                <w:lang w:val="en-US"/>
              </w:rPr>
              <w:t>VIN)</w:t>
            </w:r>
          </w:p>
        </w:tc>
        <w:tc>
          <w:tcPr>
            <w:tcW w:w="2268" w:type="dxa"/>
          </w:tcPr>
          <w:p w:rsidR="006B709C" w:rsidRPr="005B5A14" w:rsidRDefault="006B709C" w:rsidP="00321FE1">
            <w:pPr>
              <w:pStyle w:val="ad"/>
              <w:ind w:left="0"/>
              <w:jc w:val="both"/>
              <w:rPr>
                <w:lang w:val="en-US"/>
              </w:rPr>
            </w:pPr>
            <w:r w:rsidRPr="005B5A14">
              <w:rPr>
                <w:lang w:val="en-US"/>
              </w:rPr>
              <w:t>Y3M64250560000418</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Модель, № двигателя</w:t>
            </w:r>
          </w:p>
        </w:tc>
        <w:tc>
          <w:tcPr>
            <w:tcW w:w="2268" w:type="dxa"/>
          </w:tcPr>
          <w:p w:rsidR="006B709C" w:rsidRPr="005B5A14" w:rsidRDefault="006B709C" w:rsidP="00321FE1">
            <w:pPr>
              <w:pStyle w:val="ad"/>
              <w:ind w:left="0"/>
              <w:jc w:val="both"/>
              <w:rPr>
                <w:lang w:val="en-US"/>
              </w:rPr>
            </w:pPr>
            <w:r w:rsidRPr="005B5A14">
              <w:rPr>
                <w:lang w:val="en-US"/>
              </w:rPr>
              <w:t>*405240*83014106*</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Тип двигателя</w:t>
            </w:r>
          </w:p>
        </w:tc>
        <w:tc>
          <w:tcPr>
            <w:tcW w:w="2268" w:type="dxa"/>
          </w:tcPr>
          <w:p w:rsidR="006B709C" w:rsidRPr="005B5A14" w:rsidRDefault="006B709C" w:rsidP="00321FE1">
            <w:pPr>
              <w:pStyle w:val="ad"/>
              <w:ind w:left="0"/>
              <w:jc w:val="both"/>
            </w:pPr>
            <w:r w:rsidRPr="005B5A14">
              <w:t>Бензиновый</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Мощность двигателя, л.с.</w:t>
            </w:r>
          </w:p>
        </w:tc>
        <w:tc>
          <w:tcPr>
            <w:tcW w:w="2268" w:type="dxa"/>
          </w:tcPr>
          <w:p w:rsidR="006B709C" w:rsidRPr="005B5A14" w:rsidRDefault="006B709C" w:rsidP="00321FE1">
            <w:pPr>
              <w:pStyle w:val="ad"/>
              <w:ind w:left="0"/>
              <w:jc w:val="both"/>
            </w:pPr>
            <w:r w:rsidRPr="005B5A14">
              <w:t>330 – (243)</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Рабочий объем двигателя, см. куб.</w:t>
            </w:r>
          </w:p>
        </w:tc>
        <w:tc>
          <w:tcPr>
            <w:tcW w:w="2268" w:type="dxa"/>
          </w:tcPr>
          <w:p w:rsidR="006B709C" w:rsidRPr="005B5A14" w:rsidRDefault="006B709C" w:rsidP="00321FE1">
            <w:pPr>
              <w:pStyle w:val="ad"/>
              <w:ind w:left="0"/>
              <w:jc w:val="both"/>
            </w:pPr>
            <w:r w:rsidRPr="005B5A14">
              <w:t>14860</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Шасси (рама), №</w:t>
            </w:r>
          </w:p>
        </w:tc>
        <w:tc>
          <w:tcPr>
            <w:tcW w:w="2268" w:type="dxa"/>
          </w:tcPr>
          <w:p w:rsidR="006B709C" w:rsidRPr="005B5A14" w:rsidRDefault="006B709C" w:rsidP="00321FE1">
            <w:pPr>
              <w:pStyle w:val="ad"/>
              <w:ind w:left="0"/>
              <w:jc w:val="both"/>
            </w:pPr>
            <w:r w:rsidRPr="005B5A14">
              <w:rPr>
                <w:lang w:val="en-US"/>
              </w:rPr>
              <w:t>Y3M64250560000418</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Кузов:</w:t>
            </w:r>
          </w:p>
        </w:tc>
        <w:tc>
          <w:tcPr>
            <w:tcW w:w="2268" w:type="dxa"/>
          </w:tcPr>
          <w:p w:rsidR="006B709C" w:rsidRPr="005B5A14" w:rsidRDefault="006B709C" w:rsidP="00321FE1">
            <w:pPr>
              <w:pStyle w:val="ad"/>
              <w:ind w:left="0"/>
              <w:jc w:val="both"/>
            </w:pPr>
            <w:r w:rsidRPr="005B5A14">
              <w:t>-</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Цвет:</w:t>
            </w:r>
          </w:p>
        </w:tc>
        <w:tc>
          <w:tcPr>
            <w:tcW w:w="2268" w:type="dxa"/>
          </w:tcPr>
          <w:p w:rsidR="006B709C" w:rsidRPr="005B5A14" w:rsidRDefault="006B709C" w:rsidP="00321FE1">
            <w:pPr>
              <w:pStyle w:val="ad"/>
              <w:ind w:left="0"/>
              <w:jc w:val="both"/>
            </w:pPr>
            <w:r w:rsidRPr="005B5A14">
              <w:t xml:space="preserve">Белый </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Год выпуска:</w:t>
            </w:r>
          </w:p>
        </w:tc>
        <w:tc>
          <w:tcPr>
            <w:tcW w:w="2268" w:type="dxa"/>
          </w:tcPr>
          <w:p w:rsidR="006B709C" w:rsidRPr="005B5A14" w:rsidRDefault="006B709C" w:rsidP="00321FE1">
            <w:pPr>
              <w:pStyle w:val="ad"/>
              <w:ind w:left="0"/>
              <w:jc w:val="both"/>
            </w:pPr>
            <w:r w:rsidRPr="005B5A14">
              <w:t>2006 г.</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r w:rsidR="006B709C" w:rsidRPr="0060342F" w:rsidTr="00353EC6">
        <w:tc>
          <w:tcPr>
            <w:tcW w:w="480" w:type="dxa"/>
            <w:vMerge/>
          </w:tcPr>
          <w:p w:rsidR="006B709C" w:rsidRDefault="006B709C" w:rsidP="00321FE1">
            <w:pPr>
              <w:pStyle w:val="ad"/>
              <w:ind w:left="0"/>
              <w:jc w:val="both"/>
              <w:rPr>
                <w:b/>
              </w:rPr>
            </w:pPr>
          </w:p>
        </w:tc>
        <w:tc>
          <w:tcPr>
            <w:tcW w:w="1917" w:type="dxa"/>
            <w:vMerge/>
          </w:tcPr>
          <w:p w:rsidR="006B709C" w:rsidRPr="0060342F" w:rsidRDefault="006B709C" w:rsidP="00321FE1">
            <w:pPr>
              <w:pStyle w:val="ad"/>
              <w:ind w:left="0"/>
              <w:jc w:val="both"/>
              <w:rPr>
                <w:b/>
              </w:rPr>
            </w:pPr>
          </w:p>
        </w:tc>
        <w:tc>
          <w:tcPr>
            <w:tcW w:w="2281" w:type="dxa"/>
          </w:tcPr>
          <w:p w:rsidR="006B709C" w:rsidRPr="00273D2F" w:rsidRDefault="006B709C" w:rsidP="00321FE1">
            <w:pPr>
              <w:pStyle w:val="ad"/>
              <w:ind w:left="0"/>
              <w:jc w:val="both"/>
            </w:pPr>
            <w:r w:rsidRPr="00273D2F">
              <w:t>Пробег (км):</w:t>
            </w:r>
          </w:p>
        </w:tc>
        <w:tc>
          <w:tcPr>
            <w:tcW w:w="2268" w:type="dxa"/>
          </w:tcPr>
          <w:p w:rsidR="006B709C" w:rsidRPr="005B5A14" w:rsidRDefault="006B709C" w:rsidP="00321FE1">
            <w:pPr>
              <w:pStyle w:val="ad"/>
              <w:ind w:left="0"/>
              <w:jc w:val="both"/>
            </w:pPr>
            <w:r w:rsidRPr="005B5A14">
              <w:t>124937</w:t>
            </w:r>
          </w:p>
        </w:tc>
        <w:tc>
          <w:tcPr>
            <w:tcW w:w="1276" w:type="dxa"/>
            <w:vMerge/>
          </w:tcPr>
          <w:p w:rsidR="006B709C" w:rsidRPr="0060342F" w:rsidRDefault="006B709C" w:rsidP="00321FE1">
            <w:pPr>
              <w:pStyle w:val="ad"/>
              <w:ind w:left="0"/>
              <w:jc w:val="both"/>
              <w:rPr>
                <w:b/>
              </w:rPr>
            </w:pPr>
          </w:p>
        </w:tc>
        <w:tc>
          <w:tcPr>
            <w:tcW w:w="1560" w:type="dxa"/>
            <w:vMerge/>
          </w:tcPr>
          <w:p w:rsidR="006B709C" w:rsidRPr="0060342F" w:rsidRDefault="006B709C" w:rsidP="00321FE1">
            <w:pPr>
              <w:pStyle w:val="ad"/>
              <w:ind w:left="0"/>
              <w:jc w:val="both"/>
              <w:rPr>
                <w:b/>
              </w:rPr>
            </w:pPr>
          </w:p>
        </w:tc>
      </w:tr>
    </w:tbl>
    <w:p w:rsidR="00E70D9D" w:rsidRPr="00EF74F2" w:rsidRDefault="00E70D9D" w:rsidP="00E70D9D">
      <w:pPr>
        <w:pStyle w:val="ae"/>
        <w:tabs>
          <w:tab w:val="left" w:pos="851"/>
          <w:tab w:val="left" w:pos="1134"/>
          <w:tab w:val="left" w:pos="1276"/>
        </w:tabs>
        <w:spacing w:after="0" w:line="240" w:lineRule="auto"/>
        <w:ind w:left="567"/>
        <w:jc w:val="both"/>
        <w:rPr>
          <w:rFonts w:ascii="Times New Roman" w:hAnsi="Times New Roman" w:cs="Times New Roman"/>
          <w:sz w:val="24"/>
          <w:szCs w:val="24"/>
        </w:rPr>
      </w:pPr>
    </w:p>
    <w:p w:rsidR="00EF74F2" w:rsidRPr="00EF74F2" w:rsidRDefault="00EF74F2" w:rsidP="00A4658C">
      <w:pPr>
        <w:pStyle w:val="ae"/>
        <w:numPr>
          <w:ilvl w:val="0"/>
          <w:numId w:val="5"/>
        </w:numPr>
        <w:tabs>
          <w:tab w:val="left" w:pos="851"/>
          <w:tab w:val="left" w:pos="1134"/>
          <w:tab w:val="left" w:pos="1276"/>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Извещение о проведении открытого аукциона, документация об аукционе размещены на </w:t>
      </w:r>
      <w:r w:rsidR="00321FE1" w:rsidRPr="00321FE1">
        <w:rPr>
          <w:rFonts w:ascii="Times New Roman" w:hAnsi="Times New Roman" w:cs="Times New Roman"/>
          <w:sz w:val="24"/>
          <w:szCs w:val="24"/>
        </w:rPr>
        <w:t>официальн</w:t>
      </w:r>
      <w:r w:rsidR="008F1073">
        <w:rPr>
          <w:rFonts w:ascii="Times New Roman" w:hAnsi="Times New Roman" w:cs="Times New Roman"/>
          <w:sz w:val="24"/>
          <w:szCs w:val="24"/>
        </w:rPr>
        <w:t>ом</w:t>
      </w:r>
      <w:r w:rsidR="00321FE1" w:rsidRPr="00321FE1">
        <w:rPr>
          <w:rFonts w:ascii="Times New Roman" w:hAnsi="Times New Roman" w:cs="Times New Roman"/>
          <w:sz w:val="24"/>
          <w:szCs w:val="24"/>
        </w:rPr>
        <w:t xml:space="preserve"> сайт</w:t>
      </w:r>
      <w:r w:rsidR="008F1073">
        <w:rPr>
          <w:rFonts w:ascii="Times New Roman" w:hAnsi="Times New Roman" w:cs="Times New Roman"/>
          <w:sz w:val="24"/>
          <w:szCs w:val="24"/>
        </w:rPr>
        <w:t>е</w:t>
      </w:r>
      <w:r w:rsidR="00321FE1" w:rsidRPr="00321FE1">
        <w:rPr>
          <w:rFonts w:ascii="Times New Roman" w:hAnsi="Times New Roman" w:cs="Times New Roman"/>
          <w:sz w:val="24"/>
          <w:szCs w:val="24"/>
        </w:rPr>
        <w:t xml:space="preserve"> торгов</w:t>
      </w:r>
      <w:r w:rsidR="008F1073">
        <w:rPr>
          <w:rFonts w:ascii="Times New Roman" w:hAnsi="Times New Roman" w:cs="Times New Roman"/>
          <w:sz w:val="24"/>
          <w:szCs w:val="24"/>
        </w:rPr>
        <w:t>:</w:t>
      </w:r>
      <w:r w:rsidR="00321FE1" w:rsidRPr="00321FE1">
        <w:rPr>
          <w:rFonts w:ascii="Times New Roman" w:hAnsi="Times New Roman" w:cs="Times New Roman"/>
          <w:sz w:val="24"/>
          <w:szCs w:val="24"/>
        </w:rPr>
        <w:t xml:space="preserve"> </w:t>
      </w:r>
      <w:r w:rsidR="00A4658C" w:rsidRPr="00A4658C">
        <w:rPr>
          <w:rFonts w:ascii="Times New Roman" w:hAnsi="Times New Roman" w:cs="Times New Roman"/>
          <w:sz w:val="24"/>
          <w:szCs w:val="24"/>
        </w:rPr>
        <w:t>www.torgi.gov.ru</w:t>
      </w:r>
      <w:r w:rsidR="009D7CB5" w:rsidRPr="009D7CB5">
        <w:rPr>
          <w:rFonts w:ascii="Times New Roman" w:hAnsi="Times New Roman" w:cs="Times New Roman"/>
          <w:sz w:val="24"/>
          <w:szCs w:val="24"/>
        </w:rPr>
        <w:t xml:space="preserve"> </w:t>
      </w:r>
      <w:r w:rsidR="00321FE1" w:rsidRPr="00321FE1">
        <w:rPr>
          <w:rFonts w:ascii="Times New Roman" w:hAnsi="Times New Roman" w:cs="Times New Roman"/>
          <w:sz w:val="24"/>
          <w:szCs w:val="24"/>
        </w:rPr>
        <w:t>и на официальном сайте МУП ЖКХ «Вологдагорводоканал»: www.volwater.ru</w:t>
      </w:r>
      <w:r w:rsidRPr="00EF74F2">
        <w:rPr>
          <w:rFonts w:ascii="Times New Roman" w:hAnsi="Times New Roman" w:cs="Times New Roman"/>
          <w:sz w:val="24"/>
          <w:szCs w:val="24"/>
        </w:rPr>
        <w:t>.</w:t>
      </w:r>
    </w:p>
    <w:p w:rsidR="00EF74F2" w:rsidRPr="00EF74F2" w:rsidRDefault="00EF74F2" w:rsidP="00955C1D">
      <w:pPr>
        <w:pStyle w:val="ae"/>
        <w:numPr>
          <w:ilvl w:val="0"/>
          <w:numId w:val="5"/>
        </w:numPr>
        <w:tabs>
          <w:tab w:val="left" w:pos="851"/>
          <w:tab w:val="left" w:pos="1134"/>
          <w:tab w:val="left" w:pos="1276"/>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Организатор аукциона проводит аукцион в соответствии с действующим законодательством, условиями и положениями настоящей до</w:t>
      </w:r>
      <w:bookmarkStart w:id="0" w:name="bookmark8"/>
      <w:r w:rsidRPr="00EF74F2">
        <w:rPr>
          <w:rFonts w:ascii="Times New Roman" w:hAnsi="Times New Roman" w:cs="Times New Roman"/>
          <w:sz w:val="24"/>
          <w:szCs w:val="24"/>
        </w:rPr>
        <w:t>кументации об аукционе.</w:t>
      </w:r>
    </w:p>
    <w:p w:rsidR="005920DF" w:rsidRPr="005920DF" w:rsidRDefault="005920DF" w:rsidP="005920DF">
      <w:pPr>
        <w:pStyle w:val="ad"/>
        <w:keepNext/>
        <w:keepLines/>
        <w:numPr>
          <w:ilvl w:val="0"/>
          <w:numId w:val="5"/>
        </w:numPr>
        <w:spacing w:after="0" w:line="240" w:lineRule="auto"/>
        <w:ind w:firstLine="567"/>
        <w:jc w:val="both"/>
        <w:outlineLvl w:val="3"/>
        <w:rPr>
          <w:rFonts w:ascii="Times New Roman" w:hAnsi="Times New Roman" w:cs="Times New Roman"/>
          <w:b/>
          <w:bCs/>
          <w:sz w:val="24"/>
          <w:szCs w:val="24"/>
        </w:rPr>
      </w:pPr>
      <w:bookmarkStart w:id="1" w:name="bookmark0"/>
      <w:bookmarkEnd w:id="0"/>
      <w:r w:rsidRPr="005920DF">
        <w:rPr>
          <w:rFonts w:ascii="Times New Roman" w:hAnsi="Times New Roman" w:cs="Times New Roman"/>
          <w:b/>
          <w:bCs/>
          <w:sz w:val="24"/>
          <w:szCs w:val="24"/>
        </w:rPr>
        <w:lastRenderedPageBreak/>
        <w:t xml:space="preserve">Требование о внесении задатка на участие в аукционе: </w:t>
      </w:r>
      <w:r w:rsidRPr="005920DF">
        <w:rPr>
          <w:rFonts w:ascii="Times New Roman" w:hAnsi="Times New Roman" w:cs="Times New Roman"/>
          <w:bCs/>
          <w:sz w:val="24"/>
          <w:szCs w:val="24"/>
        </w:rPr>
        <w:t>установлено.</w:t>
      </w:r>
    </w:p>
    <w:p w:rsidR="005920DF" w:rsidRPr="005920DF" w:rsidRDefault="005920DF" w:rsidP="005920DF">
      <w:pPr>
        <w:pStyle w:val="ad"/>
        <w:keepNext/>
        <w:keepLines/>
        <w:numPr>
          <w:ilvl w:val="0"/>
          <w:numId w:val="5"/>
        </w:numPr>
        <w:spacing w:after="0" w:line="240" w:lineRule="auto"/>
        <w:ind w:firstLine="567"/>
        <w:jc w:val="both"/>
        <w:outlineLvl w:val="3"/>
        <w:rPr>
          <w:rFonts w:ascii="Times New Roman" w:hAnsi="Times New Roman" w:cs="Times New Roman"/>
          <w:bCs/>
          <w:sz w:val="24"/>
          <w:szCs w:val="24"/>
        </w:rPr>
      </w:pPr>
      <w:r w:rsidRPr="005920DF">
        <w:rPr>
          <w:rFonts w:ascii="Times New Roman" w:hAnsi="Times New Roman" w:cs="Times New Roman"/>
          <w:b/>
          <w:bCs/>
          <w:sz w:val="24"/>
          <w:szCs w:val="24"/>
        </w:rPr>
        <w:t xml:space="preserve">Размер задатка: </w:t>
      </w:r>
      <w:bookmarkEnd w:id="1"/>
    </w:p>
    <w:tbl>
      <w:tblPr>
        <w:tblStyle w:val="ac"/>
        <w:tblW w:w="0" w:type="auto"/>
        <w:tblLook w:val="04A0" w:firstRow="1" w:lastRow="0" w:firstColumn="1" w:lastColumn="0" w:noHBand="0" w:noVBand="1"/>
      </w:tblPr>
      <w:tblGrid>
        <w:gridCol w:w="709"/>
        <w:gridCol w:w="5240"/>
        <w:gridCol w:w="2126"/>
        <w:gridCol w:w="1694"/>
      </w:tblGrid>
      <w:tr w:rsidR="005920DF" w:rsidRPr="00FD7731" w:rsidTr="005920DF">
        <w:tc>
          <w:tcPr>
            <w:tcW w:w="709" w:type="dxa"/>
          </w:tcPr>
          <w:p w:rsidR="005920DF" w:rsidRPr="00FD7731" w:rsidRDefault="005920DF" w:rsidP="005920DF">
            <w:pPr>
              <w:keepNext/>
              <w:keepLines/>
              <w:jc w:val="center"/>
              <w:outlineLvl w:val="3"/>
              <w:rPr>
                <w:b/>
                <w:bCs/>
                <w:sz w:val="24"/>
                <w:szCs w:val="24"/>
              </w:rPr>
            </w:pPr>
            <w:r w:rsidRPr="00FD7731">
              <w:rPr>
                <w:b/>
                <w:bCs/>
                <w:sz w:val="24"/>
                <w:szCs w:val="24"/>
              </w:rPr>
              <w:t>№ лота</w:t>
            </w:r>
          </w:p>
        </w:tc>
        <w:tc>
          <w:tcPr>
            <w:tcW w:w="5240" w:type="dxa"/>
          </w:tcPr>
          <w:p w:rsidR="005920DF" w:rsidRDefault="005920DF" w:rsidP="005920DF">
            <w:pPr>
              <w:keepNext/>
              <w:keepLines/>
              <w:jc w:val="center"/>
              <w:outlineLvl w:val="3"/>
              <w:rPr>
                <w:b/>
                <w:bCs/>
                <w:sz w:val="24"/>
                <w:szCs w:val="24"/>
              </w:rPr>
            </w:pPr>
            <w:r w:rsidRPr="00FD7731">
              <w:rPr>
                <w:b/>
                <w:bCs/>
                <w:sz w:val="24"/>
                <w:szCs w:val="24"/>
              </w:rPr>
              <w:t>Наименование</w:t>
            </w:r>
          </w:p>
          <w:p w:rsidR="005920DF" w:rsidRPr="00FD7731" w:rsidRDefault="005920DF" w:rsidP="005920DF">
            <w:pPr>
              <w:keepNext/>
              <w:keepLines/>
              <w:jc w:val="center"/>
              <w:outlineLvl w:val="3"/>
              <w:rPr>
                <w:b/>
                <w:bCs/>
                <w:sz w:val="24"/>
                <w:szCs w:val="24"/>
              </w:rPr>
            </w:pPr>
            <w:r w:rsidRPr="00FD7731">
              <w:rPr>
                <w:b/>
                <w:bCs/>
                <w:sz w:val="24"/>
                <w:szCs w:val="24"/>
              </w:rPr>
              <w:t>транспортного средства (лота)</w:t>
            </w:r>
          </w:p>
        </w:tc>
        <w:tc>
          <w:tcPr>
            <w:tcW w:w="2126" w:type="dxa"/>
          </w:tcPr>
          <w:p w:rsidR="005920DF" w:rsidRPr="00FD7731" w:rsidRDefault="005920DF" w:rsidP="005920DF">
            <w:pPr>
              <w:keepNext/>
              <w:keepLines/>
              <w:jc w:val="center"/>
              <w:outlineLvl w:val="3"/>
              <w:rPr>
                <w:b/>
                <w:bCs/>
                <w:sz w:val="24"/>
                <w:szCs w:val="24"/>
              </w:rPr>
            </w:pPr>
            <w:r w:rsidRPr="00FD7731">
              <w:rPr>
                <w:b/>
                <w:bCs/>
                <w:sz w:val="24"/>
                <w:szCs w:val="24"/>
              </w:rPr>
              <w:t>Начальная (минимальная) цена лота, руб.</w:t>
            </w:r>
          </w:p>
        </w:tc>
        <w:tc>
          <w:tcPr>
            <w:tcW w:w="1694" w:type="dxa"/>
          </w:tcPr>
          <w:p w:rsidR="005920DF" w:rsidRPr="00FD7731" w:rsidRDefault="005920DF" w:rsidP="005920DF">
            <w:pPr>
              <w:keepNext/>
              <w:keepLines/>
              <w:jc w:val="center"/>
              <w:outlineLvl w:val="3"/>
              <w:rPr>
                <w:b/>
                <w:bCs/>
                <w:sz w:val="24"/>
                <w:szCs w:val="24"/>
              </w:rPr>
            </w:pPr>
            <w:r w:rsidRPr="00FD7731">
              <w:rPr>
                <w:b/>
                <w:bCs/>
                <w:sz w:val="24"/>
                <w:szCs w:val="24"/>
              </w:rPr>
              <w:t>Размер задатка, руб.</w:t>
            </w:r>
          </w:p>
        </w:tc>
      </w:tr>
      <w:tr w:rsidR="005920DF" w:rsidRPr="00FD7731" w:rsidTr="005920DF">
        <w:tc>
          <w:tcPr>
            <w:tcW w:w="709" w:type="dxa"/>
          </w:tcPr>
          <w:p w:rsidR="005920DF" w:rsidRPr="00FD7731" w:rsidRDefault="005920DF" w:rsidP="005920DF">
            <w:pPr>
              <w:keepNext/>
              <w:keepLines/>
              <w:jc w:val="center"/>
              <w:outlineLvl w:val="3"/>
              <w:rPr>
                <w:b/>
                <w:bCs/>
                <w:sz w:val="24"/>
                <w:szCs w:val="24"/>
              </w:rPr>
            </w:pPr>
            <w:r w:rsidRPr="00FD7731">
              <w:rPr>
                <w:b/>
                <w:bCs/>
                <w:sz w:val="24"/>
                <w:szCs w:val="24"/>
              </w:rPr>
              <w:t>1</w:t>
            </w:r>
          </w:p>
        </w:tc>
        <w:tc>
          <w:tcPr>
            <w:tcW w:w="5240" w:type="dxa"/>
          </w:tcPr>
          <w:p w:rsidR="005920DF" w:rsidRPr="00FD7731" w:rsidRDefault="005920DF" w:rsidP="005920DF">
            <w:pPr>
              <w:keepNext/>
              <w:keepLines/>
              <w:jc w:val="both"/>
              <w:outlineLvl w:val="3"/>
              <w:rPr>
                <w:bCs/>
                <w:sz w:val="24"/>
                <w:szCs w:val="24"/>
              </w:rPr>
            </w:pPr>
            <w:r w:rsidRPr="00FD7731">
              <w:rPr>
                <w:sz w:val="24"/>
                <w:szCs w:val="24"/>
              </w:rPr>
              <w:t>Полуприцеп-тяжеловоз HARTUNG-943000</w:t>
            </w:r>
          </w:p>
        </w:tc>
        <w:tc>
          <w:tcPr>
            <w:tcW w:w="2126" w:type="dxa"/>
          </w:tcPr>
          <w:p w:rsidR="005920DF" w:rsidRPr="00FD7731" w:rsidRDefault="005920DF" w:rsidP="005920DF">
            <w:pPr>
              <w:keepNext/>
              <w:keepLines/>
              <w:jc w:val="center"/>
              <w:outlineLvl w:val="3"/>
              <w:rPr>
                <w:bCs/>
                <w:sz w:val="24"/>
                <w:szCs w:val="24"/>
              </w:rPr>
            </w:pPr>
            <w:r w:rsidRPr="00FD7731">
              <w:rPr>
                <w:sz w:val="24"/>
                <w:szCs w:val="24"/>
              </w:rPr>
              <w:t>899 000,00</w:t>
            </w:r>
          </w:p>
        </w:tc>
        <w:tc>
          <w:tcPr>
            <w:tcW w:w="1694" w:type="dxa"/>
          </w:tcPr>
          <w:p w:rsidR="005920DF" w:rsidRPr="00FD7731" w:rsidRDefault="005920DF" w:rsidP="005920DF">
            <w:pPr>
              <w:keepNext/>
              <w:keepLines/>
              <w:jc w:val="center"/>
              <w:outlineLvl w:val="3"/>
              <w:rPr>
                <w:bCs/>
                <w:sz w:val="24"/>
                <w:szCs w:val="24"/>
              </w:rPr>
            </w:pPr>
            <w:r w:rsidRPr="00FD7731">
              <w:rPr>
                <w:bCs/>
                <w:sz w:val="24"/>
                <w:szCs w:val="24"/>
              </w:rPr>
              <w:t>179 800,00</w:t>
            </w:r>
          </w:p>
        </w:tc>
      </w:tr>
      <w:tr w:rsidR="005920DF" w:rsidRPr="00FD7731" w:rsidTr="005920DF">
        <w:tc>
          <w:tcPr>
            <w:tcW w:w="709" w:type="dxa"/>
          </w:tcPr>
          <w:p w:rsidR="005920DF" w:rsidRPr="00FD7731" w:rsidRDefault="005920DF" w:rsidP="005920DF">
            <w:pPr>
              <w:keepNext/>
              <w:keepLines/>
              <w:jc w:val="center"/>
              <w:outlineLvl w:val="3"/>
              <w:rPr>
                <w:b/>
                <w:bCs/>
                <w:sz w:val="24"/>
                <w:szCs w:val="24"/>
              </w:rPr>
            </w:pPr>
            <w:r w:rsidRPr="00FD7731">
              <w:rPr>
                <w:b/>
                <w:bCs/>
                <w:sz w:val="24"/>
                <w:szCs w:val="24"/>
              </w:rPr>
              <w:t>2</w:t>
            </w:r>
          </w:p>
        </w:tc>
        <w:tc>
          <w:tcPr>
            <w:tcW w:w="5240" w:type="dxa"/>
          </w:tcPr>
          <w:p w:rsidR="005920DF" w:rsidRPr="00FD7731" w:rsidRDefault="005920DF" w:rsidP="005920DF">
            <w:pPr>
              <w:keepNext/>
              <w:keepLines/>
              <w:jc w:val="both"/>
              <w:outlineLvl w:val="3"/>
              <w:rPr>
                <w:bCs/>
                <w:sz w:val="24"/>
                <w:szCs w:val="24"/>
              </w:rPr>
            </w:pPr>
            <w:r w:rsidRPr="00FD7731">
              <w:rPr>
                <w:sz w:val="24"/>
                <w:szCs w:val="24"/>
              </w:rPr>
              <w:t>Грузовой тягач седельный МАЗ-642505-230</w:t>
            </w:r>
          </w:p>
        </w:tc>
        <w:tc>
          <w:tcPr>
            <w:tcW w:w="2126" w:type="dxa"/>
          </w:tcPr>
          <w:p w:rsidR="005920DF" w:rsidRPr="00FD7731" w:rsidRDefault="005920DF" w:rsidP="005920DF">
            <w:pPr>
              <w:keepNext/>
              <w:keepLines/>
              <w:jc w:val="center"/>
              <w:outlineLvl w:val="3"/>
              <w:rPr>
                <w:bCs/>
                <w:sz w:val="24"/>
                <w:szCs w:val="24"/>
              </w:rPr>
            </w:pPr>
            <w:r w:rsidRPr="00FD7731">
              <w:rPr>
                <w:sz w:val="24"/>
                <w:szCs w:val="24"/>
              </w:rPr>
              <w:t>644 000,00</w:t>
            </w:r>
          </w:p>
        </w:tc>
        <w:tc>
          <w:tcPr>
            <w:tcW w:w="1694" w:type="dxa"/>
          </w:tcPr>
          <w:p w:rsidR="005920DF" w:rsidRPr="00FD7731" w:rsidRDefault="005920DF" w:rsidP="005920DF">
            <w:pPr>
              <w:keepNext/>
              <w:keepLines/>
              <w:jc w:val="center"/>
              <w:outlineLvl w:val="3"/>
              <w:rPr>
                <w:bCs/>
                <w:sz w:val="24"/>
                <w:szCs w:val="24"/>
              </w:rPr>
            </w:pPr>
            <w:r w:rsidRPr="00FD7731">
              <w:rPr>
                <w:bCs/>
                <w:sz w:val="24"/>
                <w:szCs w:val="24"/>
              </w:rPr>
              <w:t>128 800,00</w:t>
            </w:r>
          </w:p>
        </w:tc>
      </w:tr>
    </w:tbl>
    <w:p w:rsidR="005920DF" w:rsidRDefault="00EA1DFF" w:rsidP="005920DF">
      <w:pPr>
        <w:pStyle w:val="ad"/>
        <w:keepNext/>
        <w:keepLines/>
        <w:numPr>
          <w:ilvl w:val="0"/>
          <w:numId w:val="5"/>
        </w:numPr>
        <w:spacing w:after="0" w:line="240" w:lineRule="auto"/>
        <w:ind w:firstLine="567"/>
        <w:jc w:val="both"/>
        <w:outlineLvl w:val="3"/>
        <w:rPr>
          <w:rFonts w:ascii="Times New Roman" w:hAnsi="Times New Roman" w:cs="Times New Roman"/>
          <w:b/>
          <w:bCs/>
          <w:sz w:val="24"/>
          <w:szCs w:val="24"/>
        </w:rPr>
      </w:pPr>
      <w:r>
        <w:rPr>
          <w:rFonts w:ascii="Times New Roman" w:hAnsi="Times New Roman" w:cs="Times New Roman"/>
          <w:b/>
          <w:bCs/>
          <w:sz w:val="24"/>
          <w:szCs w:val="24"/>
        </w:rPr>
        <w:t>Срок и п</w:t>
      </w:r>
      <w:r w:rsidR="005920DF" w:rsidRPr="005920DF">
        <w:rPr>
          <w:rFonts w:ascii="Times New Roman" w:hAnsi="Times New Roman" w:cs="Times New Roman"/>
          <w:b/>
          <w:bCs/>
          <w:sz w:val="24"/>
          <w:szCs w:val="24"/>
        </w:rPr>
        <w:t xml:space="preserve">орядок внесения задатка: </w:t>
      </w:r>
    </w:p>
    <w:p w:rsidR="00A303E9" w:rsidRPr="003F2942" w:rsidRDefault="00A303E9" w:rsidP="00A303E9">
      <w:pPr>
        <w:pStyle w:val="a5"/>
        <w:ind w:firstLine="567"/>
        <w:jc w:val="both"/>
        <w:rPr>
          <w:rFonts w:ascii="Times New Roman" w:hAnsi="Times New Roman"/>
          <w:sz w:val="24"/>
          <w:szCs w:val="24"/>
        </w:rPr>
      </w:pPr>
      <w:r w:rsidRPr="003F2942">
        <w:rPr>
          <w:rFonts w:ascii="Times New Roman" w:hAnsi="Times New Roman"/>
          <w:b/>
          <w:sz w:val="24"/>
          <w:szCs w:val="24"/>
          <w:u w:val="single"/>
        </w:rPr>
        <w:t xml:space="preserve">Денежные средства </w:t>
      </w:r>
      <w:r w:rsidRPr="003F2942">
        <w:rPr>
          <w:rFonts w:ascii="Times New Roman" w:hAnsi="Times New Roman"/>
          <w:sz w:val="24"/>
          <w:szCs w:val="24"/>
        </w:rPr>
        <w:t xml:space="preserve">в качестве задатка </w:t>
      </w:r>
      <w:r w:rsidRPr="003F2942">
        <w:rPr>
          <w:rFonts w:ascii="Times New Roman" w:hAnsi="Times New Roman"/>
          <w:b/>
          <w:sz w:val="24"/>
          <w:szCs w:val="24"/>
          <w:u w:val="single"/>
        </w:rPr>
        <w:t>перечисляются</w:t>
      </w:r>
      <w:r w:rsidRPr="003F2942">
        <w:rPr>
          <w:rFonts w:ascii="Times New Roman" w:hAnsi="Times New Roman"/>
          <w:sz w:val="24"/>
          <w:szCs w:val="24"/>
        </w:rPr>
        <w:t xml:space="preserve"> на текущий счет: </w:t>
      </w:r>
    </w:p>
    <w:p w:rsidR="00A303E9" w:rsidRPr="007E1BE4" w:rsidRDefault="00A303E9" w:rsidP="00A303E9">
      <w:pPr>
        <w:spacing w:after="0" w:line="240" w:lineRule="auto"/>
        <w:ind w:firstLine="540"/>
        <w:jc w:val="both"/>
        <w:rPr>
          <w:rFonts w:ascii="Times New Roman" w:hAnsi="Times New Roman" w:cs="Times New Roman"/>
          <w:color w:val="000000"/>
          <w:sz w:val="24"/>
          <w:szCs w:val="24"/>
        </w:rPr>
      </w:pPr>
      <w:r w:rsidRPr="007E1BE4">
        <w:rPr>
          <w:rFonts w:ascii="Times New Roman" w:hAnsi="Times New Roman" w:cs="Times New Roman"/>
          <w:color w:val="000000"/>
          <w:sz w:val="24"/>
          <w:szCs w:val="24"/>
        </w:rPr>
        <w:t>Получатель: МУП ЖКХ «Вологдагорводоканал»</w:t>
      </w:r>
    </w:p>
    <w:p w:rsidR="00A303E9" w:rsidRPr="007E1BE4" w:rsidRDefault="00A303E9" w:rsidP="00A303E9">
      <w:pPr>
        <w:spacing w:after="0" w:line="240" w:lineRule="auto"/>
        <w:ind w:firstLine="540"/>
        <w:jc w:val="both"/>
        <w:rPr>
          <w:rFonts w:ascii="Times New Roman" w:hAnsi="Times New Roman" w:cs="Times New Roman"/>
          <w:color w:val="000000"/>
          <w:sz w:val="24"/>
          <w:szCs w:val="24"/>
        </w:rPr>
      </w:pPr>
      <w:r w:rsidRPr="007E1BE4">
        <w:rPr>
          <w:rFonts w:ascii="Times New Roman" w:hAnsi="Times New Roman" w:cs="Times New Roman"/>
          <w:color w:val="000000"/>
          <w:sz w:val="24"/>
          <w:szCs w:val="24"/>
        </w:rPr>
        <w:t>ИНН 3525023596   КПП 352501001 ОКТМО 19701000001</w:t>
      </w:r>
    </w:p>
    <w:p w:rsidR="00A303E9" w:rsidRPr="007E1BE4" w:rsidRDefault="00A303E9" w:rsidP="00A303E9">
      <w:pPr>
        <w:spacing w:after="0" w:line="240" w:lineRule="auto"/>
        <w:ind w:firstLine="540"/>
        <w:jc w:val="both"/>
        <w:rPr>
          <w:rFonts w:ascii="Times New Roman" w:hAnsi="Times New Roman" w:cs="Times New Roman"/>
          <w:color w:val="000000"/>
          <w:sz w:val="24"/>
          <w:szCs w:val="24"/>
        </w:rPr>
      </w:pPr>
      <w:r w:rsidRPr="007E1BE4">
        <w:rPr>
          <w:rFonts w:ascii="Times New Roman" w:hAnsi="Times New Roman" w:cs="Times New Roman"/>
          <w:color w:val="000000"/>
          <w:sz w:val="24"/>
          <w:szCs w:val="24"/>
        </w:rPr>
        <w:t xml:space="preserve">Расчетный счет 40702810412000100417; БИК 041909644; </w:t>
      </w:r>
    </w:p>
    <w:p w:rsidR="00A303E9" w:rsidRPr="007E1BE4" w:rsidRDefault="00A303E9" w:rsidP="00A303E9">
      <w:pPr>
        <w:spacing w:after="0" w:line="240" w:lineRule="auto"/>
        <w:ind w:firstLine="540"/>
        <w:jc w:val="both"/>
        <w:rPr>
          <w:rFonts w:ascii="Times New Roman" w:hAnsi="Times New Roman" w:cs="Times New Roman"/>
          <w:color w:val="000000"/>
          <w:sz w:val="24"/>
          <w:szCs w:val="24"/>
        </w:rPr>
      </w:pPr>
      <w:r w:rsidRPr="007E1BE4">
        <w:rPr>
          <w:rFonts w:ascii="Times New Roman" w:hAnsi="Times New Roman" w:cs="Times New Roman"/>
          <w:color w:val="000000"/>
          <w:sz w:val="24"/>
          <w:szCs w:val="24"/>
        </w:rPr>
        <w:t>к/счет 30101810900000000644</w:t>
      </w:r>
    </w:p>
    <w:p w:rsidR="00A303E9" w:rsidRPr="007E1BE4" w:rsidRDefault="00A303E9" w:rsidP="00A303E9">
      <w:pPr>
        <w:spacing w:after="0" w:line="240" w:lineRule="auto"/>
        <w:ind w:firstLine="540"/>
        <w:jc w:val="both"/>
        <w:rPr>
          <w:rFonts w:ascii="Times New Roman" w:hAnsi="Times New Roman" w:cs="Times New Roman"/>
          <w:color w:val="000000"/>
          <w:sz w:val="24"/>
          <w:szCs w:val="24"/>
        </w:rPr>
      </w:pPr>
      <w:r w:rsidRPr="007E1BE4">
        <w:rPr>
          <w:rFonts w:ascii="Times New Roman" w:hAnsi="Times New Roman" w:cs="Times New Roman"/>
          <w:color w:val="000000"/>
          <w:sz w:val="24"/>
          <w:szCs w:val="24"/>
        </w:rPr>
        <w:t>Банк получателя: Вологодское отделение № 8638 ПАО Сбербанк</w:t>
      </w:r>
    </w:p>
    <w:p w:rsidR="00A303E9" w:rsidRPr="007E1BE4" w:rsidRDefault="00A303E9" w:rsidP="00A303E9">
      <w:pPr>
        <w:spacing w:after="0" w:line="240" w:lineRule="auto"/>
        <w:ind w:firstLine="567"/>
        <w:jc w:val="both"/>
        <w:rPr>
          <w:rFonts w:ascii="Times New Roman" w:hAnsi="Times New Roman" w:cs="Times New Roman"/>
          <w:b/>
          <w:color w:val="000000"/>
          <w:sz w:val="24"/>
          <w:szCs w:val="24"/>
        </w:rPr>
      </w:pPr>
      <w:r w:rsidRPr="007E1BE4">
        <w:rPr>
          <w:rFonts w:ascii="Times New Roman" w:hAnsi="Times New Roman" w:cs="Times New Roman"/>
          <w:b/>
          <w:color w:val="000000"/>
          <w:sz w:val="24"/>
          <w:szCs w:val="24"/>
        </w:rPr>
        <w:t xml:space="preserve">Лицевой счет: </w:t>
      </w:r>
      <w:r w:rsidR="008D2BAC" w:rsidRPr="008D2BAC">
        <w:rPr>
          <w:rFonts w:ascii="Times New Roman" w:hAnsi="Times New Roman" w:cs="Times New Roman"/>
          <w:b/>
          <w:color w:val="000000"/>
          <w:sz w:val="24"/>
          <w:szCs w:val="24"/>
        </w:rPr>
        <w:t>7777777777</w:t>
      </w:r>
      <w:r w:rsidRPr="007E1BE4">
        <w:rPr>
          <w:rFonts w:ascii="Times New Roman" w:hAnsi="Times New Roman" w:cs="Times New Roman"/>
          <w:b/>
          <w:color w:val="000000"/>
          <w:sz w:val="24"/>
          <w:szCs w:val="24"/>
        </w:rPr>
        <w:t>.</w:t>
      </w:r>
    </w:p>
    <w:p w:rsidR="00A303E9" w:rsidRDefault="00A303E9" w:rsidP="00A303E9">
      <w:pPr>
        <w:spacing w:after="0" w:line="240" w:lineRule="auto"/>
        <w:ind w:firstLine="567"/>
        <w:jc w:val="both"/>
        <w:rPr>
          <w:rFonts w:ascii="Times New Roman" w:eastAsia="Times New Roman" w:hAnsi="Times New Roman" w:cs="Times New Roman"/>
          <w:color w:val="000000"/>
          <w:sz w:val="24"/>
          <w:szCs w:val="24"/>
          <w:lang w:eastAsia="ru-RU"/>
        </w:rPr>
      </w:pPr>
      <w:r w:rsidRPr="00170686">
        <w:rPr>
          <w:rFonts w:ascii="Times New Roman" w:eastAsia="Times New Roman" w:hAnsi="Times New Roman" w:cs="Times New Roman"/>
          <w:b/>
          <w:bCs/>
          <w:sz w:val="24"/>
          <w:szCs w:val="24"/>
          <w:lang w:eastAsia="ru-RU"/>
        </w:rPr>
        <w:t xml:space="preserve">Назначение платежа: </w:t>
      </w:r>
      <w:r w:rsidRPr="003F2942">
        <w:rPr>
          <w:rFonts w:ascii="Times New Roman" w:eastAsia="Times New Roman" w:hAnsi="Times New Roman" w:cs="Times New Roman"/>
          <w:color w:val="000000"/>
          <w:sz w:val="24"/>
          <w:szCs w:val="24"/>
          <w:lang w:eastAsia="ru-RU"/>
        </w:rPr>
        <w:t xml:space="preserve">задаток для участия в открытом аукционе по </w:t>
      </w:r>
      <w:r w:rsidRPr="0050487A">
        <w:rPr>
          <w:rFonts w:ascii="Times New Roman" w:eastAsia="Times New Roman" w:hAnsi="Times New Roman" w:cs="Times New Roman"/>
          <w:color w:val="000000"/>
          <w:sz w:val="24"/>
          <w:szCs w:val="24"/>
          <w:lang w:eastAsia="ru-RU"/>
        </w:rPr>
        <w:t xml:space="preserve">продаже </w:t>
      </w:r>
      <w:r>
        <w:rPr>
          <w:rFonts w:ascii="Times New Roman" w:eastAsia="Times New Roman" w:hAnsi="Times New Roman" w:cs="Times New Roman"/>
          <w:color w:val="000000"/>
          <w:sz w:val="24"/>
          <w:szCs w:val="24"/>
          <w:lang w:eastAsia="ru-RU"/>
        </w:rPr>
        <w:t>транспортных средств, лот №__ .</w:t>
      </w:r>
    </w:p>
    <w:p w:rsidR="003304AA" w:rsidRDefault="003304AA" w:rsidP="00A303E9">
      <w:pPr>
        <w:spacing w:after="0" w:line="240" w:lineRule="auto"/>
        <w:ind w:firstLine="567"/>
        <w:jc w:val="both"/>
        <w:rPr>
          <w:rFonts w:ascii="Times New Roman" w:eastAsia="Times New Roman" w:hAnsi="Times New Roman" w:cs="Times New Roman"/>
          <w:bCs/>
          <w:sz w:val="24"/>
          <w:szCs w:val="24"/>
          <w:lang w:eastAsia="ru-RU"/>
        </w:rPr>
      </w:pPr>
    </w:p>
    <w:p w:rsidR="003304AA" w:rsidRPr="00DC5577" w:rsidRDefault="003304AA" w:rsidP="00A303E9">
      <w:pPr>
        <w:spacing w:after="0" w:line="240" w:lineRule="auto"/>
        <w:ind w:firstLine="567"/>
        <w:jc w:val="both"/>
        <w:rPr>
          <w:rFonts w:ascii="Times New Roman" w:eastAsia="Times New Roman" w:hAnsi="Times New Roman" w:cs="Times New Roman"/>
          <w:b/>
          <w:bCs/>
          <w:i/>
          <w:sz w:val="24"/>
          <w:szCs w:val="24"/>
          <w:lang w:eastAsia="ru-RU"/>
        </w:rPr>
      </w:pPr>
      <w:r w:rsidRPr="00DC5577">
        <w:rPr>
          <w:rFonts w:ascii="Times New Roman" w:eastAsia="Times New Roman" w:hAnsi="Times New Roman" w:cs="Times New Roman"/>
          <w:b/>
          <w:bCs/>
          <w:i/>
          <w:sz w:val="24"/>
          <w:szCs w:val="24"/>
          <w:lang w:eastAsia="ru-RU"/>
        </w:rPr>
        <w:t xml:space="preserve">Задаток перечисляется в отношении каждого </w:t>
      </w:r>
      <w:r w:rsidR="00DC5577" w:rsidRPr="00DC5577">
        <w:rPr>
          <w:rFonts w:ascii="Times New Roman" w:eastAsia="Times New Roman" w:hAnsi="Times New Roman" w:cs="Times New Roman"/>
          <w:b/>
          <w:bCs/>
          <w:i/>
          <w:sz w:val="24"/>
          <w:szCs w:val="24"/>
          <w:lang w:eastAsia="ru-RU"/>
        </w:rPr>
        <w:t>предмета аукциона (</w:t>
      </w:r>
      <w:r w:rsidRPr="00DC5577">
        <w:rPr>
          <w:rFonts w:ascii="Times New Roman" w:eastAsia="Times New Roman" w:hAnsi="Times New Roman" w:cs="Times New Roman"/>
          <w:b/>
          <w:bCs/>
          <w:i/>
          <w:sz w:val="24"/>
          <w:szCs w:val="24"/>
          <w:lang w:eastAsia="ru-RU"/>
        </w:rPr>
        <w:t>лота</w:t>
      </w:r>
      <w:r w:rsidR="00DC5577" w:rsidRPr="00DC5577">
        <w:rPr>
          <w:rFonts w:ascii="Times New Roman" w:eastAsia="Times New Roman" w:hAnsi="Times New Roman" w:cs="Times New Roman"/>
          <w:b/>
          <w:bCs/>
          <w:i/>
          <w:sz w:val="24"/>
          <w:szCs w:val="24"/>
          <w:lang w:eastAsia="ru-RU"/>
        </w:rPr>
        <w:t>)</w:t>
      </w:r>
      <w:r w:rsidRPr="00DC5577">
        <w:rPr>
          <w:rFonts w:ascii="Times New Roman" w:eastAsia="Times New Roman" w:hAnsi="Times New Roman" w:cs="Times New Roman"/>
          <w:b/>
          <w:bCs/>
          <w:i/>
          <w:sz w:val="24"/>
          <w:szCs w:val="24"/>
          <w:lang w:eastAsia="ru-RU"/>
        </w:rPr>
        <w:t xml:space="preserve"> отдельно.</w:t>
      </w:r>
    </w:p>
    <w:p w:rsidR="003304AA" w:rsidRDefault="003304AA" w:rsidP="00A303E9">
      <w:pPr>
        <w:spacing w:after="0" w:line="240" w:lineRule="auto"/>
        <w:ind w:firstLine="567"/>
        <w:jc w:val="both"/>
        <w:rPr>
          <w:rFonts w:ascii="Times New Roman" w:eastAsia="Times New Roman" w:hAnsi="Times New Roman" w:cs="Times New Roman"/>
          <w:bCs/>
          <w:sz w:val="24"/>
          <w:szCs w:val="24"/>
          <w:lang w:eastAsia="ru-RU"/>
        </w:rPr>
      </w:pPr>
    </w:p>
    <w:p w:rsidR="00A303E9" w:rsidRPr="00A10F1D" w:rsidRDefault="00A303E9" w:rsidP="00A303E9">
      <w:pPr>
        <w:spacing w:after="0" w:line="240" w:lineRule="auto"/>
        <w:ind w:firstLine="567"/>
        <w:jc w:val="both"/>
        <w:rPr>
          <w:rFonts w:ascii="Times New Roman" w:eastAsia="Times New Roman" w:hAnsi="Times New Roman" w:cs="Times New Roman"/>
          <w:bCs/>
          <w:sz w:val="24"/>
          <w:szCs w:val="24"/>
          <w:lang w:eastAsia="ru-RU"/>
        </w:rPr>
      </w:pPr>
      <w:r w:rsidRPr="00A10F1D">
        <w:rPr>
          <w:rFonts w:ascii="Times New Roman" w:eastAsia="Times New Roman" w:hAnsi="Times New Roman" w:cs="Times New Roman"/>
          <w:bCs/>
          <w:sz w:val="24"/>
          <w:szCs w:val="24"/>
          <w:lang w:eastAsia="ru-RU"/>
        </w:rPr>
        <w:t xml:space="preserve">Исполнение обязанности по внесению суммы задатка </w:t>
      </w:r>
      <w:r w:rsidRPr="00170686">
        <w:rPr>
          <w:rFonts w:ascii="Times New Roman" w:eastAsia="Times New Roman" w:hAnsi="Times New Roman" w:cs="Times New Roman"/>
          <w:b/>
          <w:bCs/>
          <w:sz w:val="24"/>
          <w:szCs w:val="24"/>
          <w:lang w:eastAsia="ru-RU"/>
        </w:rPr>
        <w:t>третьими лицами не допускается</w:t>
      </w:r>
      <w:r w:rsidRPr="00A10F1D">
        <w:rPr>
          <w:rFonts w:ascii="Times New Roman" w:eastAsia="Times New Roman" w:hAnsi="Times New Roman" w:cs="Times New Roman"/>
          <w:bCs/>
          <w:sz w:val="24"/>
          <w:szCs w:val="24"/>
          <w:lang w:eastAsia="ru-RU"/>
        </w:rPr>
        <w:t xml:space="preserve">. </w:t>
      </w:r>
    </w:p>
    <w:p w:rsidR="00A303E9" w:rsidRDefault="00A303E9" w:rsidP="00A303E9">
      <w:pPr>
        <w:spacing w:after="0" w:line="240" w:lineRule="auto"/>
        <w:ind w:firstLine="567"/>
        <w:jc w:val="both"/>
        <w:rPr>
          <w:rFonts w:ascii="Times New Roman" w:eastAsia="Times New Roman" w:hAnsi="Times New Roman" w:cs="Times New Roman"/>
          <w:bCs/>
          <w:sz w:val="24"/>
          <w:szCs w:val="24"/>
          <w:lang w:eastAsia="ru-RU"/>
        </w:rPr>
      </w:pPr>
      <w:r w:rsidRPr="000541F8">
        <w:rPr>
          <w:rFonts w:ascii="Times New Roman" w:eastAsia="Times New Roman" w:hAnsi="Times New Roman" w:cs="Times New Roman"/>
          <w:b/>
          <w:bCs/>
          <w:sz w:val="24"/>
          <w:szCs w:val="24"/>
          <w:lang w:eastAsia="ru-RU"/>
        </w:rPr>
        <w:t>Внесение суммы задатка третьими лицами не является оплатой задатка.</w:t>
      </w:r>
      <w:r w:rsidRPr="00A10F1D">
        <w:rPr>
          <w:rFonts w:ascii="Times New Roman" w:eastAsia="Times New Roman" w:hAnsi="Times New Roman" w:cs="Times New Roman"/>
          <w:bCs/>
          <w:sz w:val="24"/>
          <w:szCs w:val="24"/>
          <w:lang w:eastAsia="ru-RU"/>
        </w:rPr>
        <w:t xml:space="preserve">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rsidR="00A303E9" w:rsidRPr="00A10F1D" w:rsidRDefault="00A303E9" w:rsidP="00A303E9">
      <w:pPr>
        <w:spacing w:after="0" w:line="240" w:lineRule="auto"/>
        <w:ind w:firstLine="567"/>
        <w:jc w:val="both"/>
        <w:rPr>
          <w:rFonts w:ascii="Times New Roman" w:eastAsia="Times New Roman" w:hAnsi="Times New Roman" w:cs="Times New Roman"/>
          <w:bCs/>
          <w:sz w:val="24"/>
          <w:szCs w:val="24"/>
          <w:lang w:eastAsia="ru-RU"/>
        </w:rPr>
      </w:pPr>
    </w:p>
    <w:p w:rsidR="00A303E9" w:rsidRPr="003F2942" w:rsidRDefault="00A303E9" w:rsidP="00A303E9">
      <w:pPr>
        <w:spacing w:after="0" w:line="240" w:lineRule="auto"/>
        <w:ind w:firstLine="567"/>
        <w:jc w:val="both"/>
        <w:rPr>
          <w:rFonts w:ascii="Times New Roman" w:eastAsia="Times New Roman" w:hAnsi="Times New Roman" w:cs="Times New Roman"/>
          <w:sz w:val="24"/>
          <w:szCs w:val="24"/>
          <w:lang w:eastAsia="ru-RU"/>
        </w:rPr>
      </w:pPr>
      <w:r w:rsidRPr="003F2942">
        <w:rPr>
          <w:rFonts w:ascii="Times New Roman" w:eastAsia="Times New Roman" w:hAnsi="Times New Roman" w:cs="Times New Roman"/>
          <w:color w:val="000000"/>
          <w:sz w:val="24"/>
          <w:szCs w:val="24"/>
          <w:lang w:eastAsia="ru-RU"/>
        </w:rPr>
        <w:t xml:space="preserve">Документом, подтверждающим поступление задатка на счет </w:t>
      </w:r>
      <w:r w:rsidR="00122531">
        <w:rPr>
          <w:rFonts w:ascii="Times New Roman" w:eastAsia="Times New Roman" w:hAnsi="Times New Roman" w:cs="Times New Roman"/>
          <w:color w:val="000000"/>
          <w:sz w:val="24"/>
          <w:szCs w:val="24"/>
          <w:lang w:eastAsia="ru-RU"/>
        </w:rPr>
        <w:t>Организатора аукциона</w:t>
      </w:r>
      <w:r w:rsidRPr="003F2942">
        <w:rPr>
          <w:rFonts w:ascii="Times New Roman" w:eastAsia="Times New Roman" w:hAnsi="Times New Roman" w:cs="Times New Roman"/>
          <w:color w:val="000000"/>
          <w:sz w:val="24"/>
          <w:szCs w:val="24"/>
          <w:lang w:eastAsia="ru-RU"/>
        </w:rPr>
        <w:t xml:space="preserve">, является выписка со счета </w:t>
      </w:r>
      <w:r w:rsidR="00122531">
        <w:rPr>
          <w:rFonts w:ascii="Times New Roman" w:eastAsia="Times New Roman" w:hAnsi="Times New Roman" w:cs="Times New Roman"/>
          <w:color w:val="000000"/>
          <w:sz w:val="24"/>
          <w:szCs w:val="24"/>
          <w:lang w:eastAsia="ru-RU"/>
        </w:rPr>
        <w:t>Организатора аукциона</w:t>
      </w:r>
      <w:r w:rsidRPr="003F2942">
        <w:rPr>
          <w:rFonts w:ascii="Times New Roman" w:eastAsia="Times New Roman" w:hAnsi="Times New Roman" w:cs="Times New Roman"/>
          <w:color w:val="000000"/>
          <w:sz w:val="24"/>
          <w:szCs w:val="24"/>
          <w:lang w:eastAsia="ru-RU"/>
        </w:rPr>
        <w:t xml:space="preserve">. Задаток должен поступить на счет </w:t>
      </w:r>
      <w:r w:rsidRPr="003F2942">
        <w:rPr>
          <w:rFonts w:ascii="Times New Roman" w:eastAsia="Times New Roman" w:hAnsi="Times New Roman" w:cs="Times New Roman"/>
          <w:b/>
          <w:color w:val="000000"/>
          <w:sz w:val="24"/>
          <w:szCs w:val="24"/>
          <w:lang w:eastAsia="ru-RU"/>
        </w:rPr>
        <w:t xml:space="preserve">до </w:t>
      </w:r>
      <w:r w:rsidR="00D7097B">
        <w:rPr>
          <w:rFonts w:ascii="Times New Roman" w:eastAsia="Times New Roman" w:hAnsi="Times New Roman" w:cs="Times New Roman"/>
          <w:b/>
          <w:color w:val="000000"/>
          <w:sz w:val="24"/>
          <w:szCs w:val="24"/>
          <w:lang w:eastAsia="ru-RU"/>
        </w:rPr>
        <w:t>10</w:t>
      </w:r>
      <w:r w:rsidR="00F663C5" w:rsidRPr="003F2942">
        <w:rPr>
          <w:rFonts w:ascii="Times New Roman" w:eastAsia="Times New Roman" w:hAnsi="Times New Roman" w:cs="Times New Roman"/>
          <w:b/>
          <w:color w:val="000000"/>
          <w:sz w:val="24"/>
          <w:szCs w:val="24"/>
          <w:lang w:eastAsia="ru-RU"/>
        </w:rPr>
        <w:t>-</w:t>
      </w:r>
      <w:r w:rsidR="00F663C5">
        <w:rPr>
          <w:rFonts w:ascii="Times New Roman" w:eastAsia="Times New Roman" w:hAnsi="Times New Roman" w:cs="Times New Roman"/>
          <w:b/>
          <w:color w:val="000000"/>
          <w:sz w:val="24"/>
          <w:szCs w:val="24"/>
          <w:lang w:eastAsia="ru-RU"/>
        </w:rPr>
        <w:t>00</w:t>
      </w:r>
      <w:r w:rsidR="00F663C5" w:rsidRPr="003F2942">
        <w:rPr>
          <w:rFonts w:ascii="Times New Roman" w:eastAsia="Times New Roman" w:hAnsi="Times New Roman" w:cs="Times New Roman"/>
          <w:b/>
          <w:color w:val="000000"/>
          <w:sz w:val="24"/>
          <w:szCs w:val="24"/>
          <w:lang w:eastAsia="ru-RU"/>
        </w:rPr>
        <w:t xml:space="preserve"> часов</w:t>
      </w:r>
      <w:r w:rsidR="00F663C5">
        <w:rPr>
          <w:rFonts w:ascii="Times New Roman" w:eastAsia="Times New Roman" w:hAnsi="Times New Roman" w:cs="Times New Roman"/>
          <w:b/>
          <w:color w:val="000000"/>
          <w:sz w:val="24"/>
          <w:szCs w:val="24"/>
          <w:lang w:eastAsia="ru-RU"/>
        </w:rPr>
        <w:t xml:space="preserve"> «</w:t>
      </w:r>
      <w:r w:rsidR="00B238DD">
        <w:rPr>
          <w:rFonts w:ascii="Times New Roman" w:eastAsia="Times New Roman" w:hAnsi="Times New Roman" w:cs="Times New Roman"/>
          <w:b/>
          <w:color w:val="000000"/>
          <w:sz w:val="24"/>
          <w:szCs w:val="24"/>
          <w:lang w:eastAsia="ru-RU"/>
        </w:rPr>
        <w:t>26</w:t>
      </w:r>
      <w:r w:rsidR="00F663C5">
        <w:rPr>
          <w:rFonts w:ascii="Times New Roman" w:eastAsia="Times New Roman" w:hAnsi="Times New Roman" w:cs="Times New Roman"/>
          <w:b/>
          <w:color w:val="000000"/>
          <w:sz w:val="24"/>
          <w:szCs w:val="24"/>
          <w:lang w:eastAsia="ru-RU"/>
        </w:rPr>
        <w:t xml:space="preserve">» </w:t>
      </w:r>
      <w:r w:rsidR="00B238DD">
        <w:rPr>
          <w:rFonts w:ascii="Times New Roman" w:eastAsia="Times New Roman" w:hAnsi="Times New Roman" w:cs="Times New Roman"/>
          <w:b/>
          <w:color w:val="000000"/>
          <w:sz w:val="24"/>
          <w:szCs w:val="24"/>
          <w:lang w:eastAsia="ru-RU"/>
        </w:rPr>
        <w:t xml:space="preserve">сентября </w:t>
      </w:r>
      <w:r w:rsidR="00F663C5">
        <w:rPr>
          <w:rFonts w:ascii="Times New Roman" w:eastAsia="Times New Roman" w:hAnsi="Times New Roman" w:cs="Times New Roman"/>
          <w:b/>
          <w:color w:val="000000"/>
          <w:sz w:val="24"/>
          <w:szCs w:val="24"/>
          <w:lang w:eastAsia="ru-RU"/>
        </w:rPr>
        <w:t xml:space="preserve">2022 г. </w:t>
      </w:r>
    </w:p>
    <w:p w:rsidR="00A303E9" w:rsidRPr="003F2942" w:rsidRDefault="00A303E9" w:rsidP="00A303E9">
      <w:pPr>
        <w:pStyle w:val="ConsNormal"/>
        <w:widowControl/>
        <w:ind w:right="0" w:firstLine="567"/>
        <w:jc w:val="both"/>
        <w:rPr>
          <w:rFonts w:ascii="Times New Roman" w:hAnsi="Times New Roman" w:cs="Times New Roman"/>
          <w:sz w:val="24"/>
          <w:szCs w:val="24"/>
        </w:rPr>
      </w:pPr>
      <w:r w:rsidRPr="00170686">
        <w:rPr>
          <w:rFonts w:ascii="Times New Roman" w:hAnsi="Times New Roman" w:cs="Times New Roman"/>
          <w:b/>
          <w:sz w:val="24"/>
          <w:szCs w:val="24"/>
        </w:rPr>
        <w:t xml:space="preserve">Датой оплаты </w:t>
      </w:r>
      <w:r w:rsidR="00EA1DFF">
        <w:rPr>
          <w:rFonts w:ascii="Times New Roman" w:hAnsi="Times New Roman" w:cs="Times New Roman"/>
          <w:b/>
          <w:sz w:val="24"/>
          <w:szCs w:val="24"/>
        </w:rPr>
        <w:t>денежных средств</w:t>
      </w:r>
      <w:r w:rsidRPr="00170686">
        <w:rPr>
          <w:rFonts w:ascii="Times New Roman" w:hAnsi="Times New Roman" w:cs="Times New Roman"/>
          <w:b/>
          <w:sz w:val="24"/>
          <w:szCs w:val="24"/>
        </w:rPr>
        <w:t xml:space="preserve"> в качестве задатка является дата зачисления денежных средств на расчетный счет </w:t>
      </w:r>
      <w:r w:rsidR="00F663C5">
        <w:rPr>
          <w:rFonts w:ascii="Times New Roman" w:hAnsi="Times New Roman" w:cs="Times New Roman"/>
          <w:b/>
          <w:sz w:val="24"/>
          <w:szCs w:val="24"/>
        </w:rPr>
        <w:t>МУП ЖКХ «Вологдагорводоканал»</w:t>
      </w:r>
      <w:r w:rsidRPr="003F2942">
        <w:rPr>
          <w:rFonts w:ascii="Times New Roman" w:hAnsi="Times New Roman" w:cs="Times New Roman"/>
          <w:sz w:val="24"/>
          <w:szCs w:val="24"/>
        </w:rPr>
        <w:t>.</w:t>
      </w:r>
    </w:p>
    <w:p w:rsidR="00A303E9" w:rsidRPr="003F2942" w:rsidRDefault="00A303E9" w:rsidP="00A303E9">
      <w:pPr>
        <w:pStyle w:val="ConsNormal"/>
        <w:widowControl/>
        <w:ind w:right="0" w:firstLine="567"/>
        <w:jc w:val="both"/>
        <w:rPr>
          <w:rFonts w:ascii="Times New Roman" w:hAnsi="Times New Roman" w:cs="Times New Roman"/>
          <w:sz w:val="24"/>
          <w:szCs w:val="24"/>
        </w:rPr>
      </w:pPr>
      <w:r w:rsidRPr="003F2942">
        <w:rPr>
          <w:rFonts w:ascii="Times New Roman" w:hAnsi="Times New Roman" w:cs="Times New Roman"/>
          <w:sz w:val="24"/>
          <w:szCs w:val="24"/>
        </w:rPr>
        <w:t xml:space="preserve">Течение срока оплаты задатка начинается датой </w:t>
      </w:r>
      <w:r w:rsidR="00AB7B56">
        <w:rPr>
          <w:rFonts w:ascii="Times New Roman" w:hAnsi="Times New Roman" w:cs="Times New Roman"/>
          <w:sz w:val="24"/>
          <w:szCs w:val="24"/>
        </w:rPr>
        <w:t xml:space="preserve">начала </w:t>
      </w:r>
      <w:r w:rsidRPr="003F2942">
        <w:rPr>
          <w:rFonts w:ascii="Times New Roman" w:hAnsi="Times New Roman" w:cs="Times New Roman"/>
          <w:sz w:val="24"/>
          <w:szCs w:val="24"/>
        </w:rPr>
        <w:t>подачи заяв</w:t>
      </w:r>
      <w:r w:rsidR="00FA18C6">
        <w:rPr>
          <w:rFonts w:ascii="Times New Roman" w:hAnsi="Times New Roman" w:cs="Times New Roman"/>
          <w:sz w:val="24"/>
          <w:szCs w:val="24"/>
        </w:rPr>
        <w:t>ок</w:t>
      </w:r>
      <w:r w:rsidRPr="003F2942">
        <w:rPr>
          <w:rFonts w:ascii="Times New Roman" w:hAnsi="Times New Roman" w:cs="Times New Roman"/>
          <w:sz w:val="24"/>
          <w:szCs w:val="24"/>
        </w:rPr>
        <w:t xml:space="preserve"> на участие в </w:t>
      </w:r>
      <w:r w:rsidR="00122531">
        <w:rPr>
          <w:rFonts w:ascii="Times New Roman" w:hAnsi="Times New Roman" w:cs="Times New Roman"/>
          <w:sz w:val="24"/>
          <w:szCs w:val="24"/>
        </w:rPr>
        <w:t>аукционе</w:t>
      </w:r>
      <w:r w:rsidRPr="003F2942">
        <w:rPr>
          <w:rFonts w:ascii="Times New Roman" w:hAnsi="Times New Roman" w:cs="Times New Roman"/>
          <w:sz w:val="24"/>
          <w:szCs w:val="24"/>
        </w:rPr>
        <w:t xml:space="preserve"> и заканчивается датой </w:t>
      </w:r>
      <w:r w:rsidR="00FA18C6">
        <w:rPr>
          <w:rFonts w:ascii="Times New Roman" w:hAnsi="Times New Roman" w:cs="Times New Roman"/>
          <w:sz w:val="24"/>
          <w:szCs w:val="24"/>
        </w:rPr>
        <w:t xml:space="preserve">и временем </w:t>
      </w:r>
      <w:r w:rsidRPr="003F2942">
        <w:rPr>
          <w:rFonts w:ascii="Times New Roman" w:hAnsi="Times New Roman" w:cs="Times New Roman"/>
          <w:sz w:val="24"/>
          <w:szCs w:val="24"/>
        </w:rPr>
        <w:t xml:space="preserve">окончания приема заявок на участие в </w:t>
      </w:r>
      <w:r w:rsidR="00122531">
        <w:rPr>
          <w:rFonts w:ascii="Times New Roman" w:hAnsi="Times New Roman" w:cs="Times New Roman"/>
          <w:sz w:val="24"/>
          <w:szCs w:val="24"/>
        </w:rPr>
        <w:t>аукционе</w:t>
      </w:r>
      <w:r w:rsidRPr="003F2942">
        <w:rPr>
          <w:rFonts w:ascii="Times New Roman" w:hAnsi="Times New Roman" w:cs="Times New Roman"/>
          <w:sz w:val="24"/>
          <w:szCs w:val="24"/>
        </w:rPr>
        <w:t>.</w:t>
      </w:r>
    </w:p>
    <w:p w:rsidR="00A303E9" w:rsidRDefault="00A303E9" w:rsidP="00A303E9">
      <w:pPr>
        <w:pStyle w:val="ConsNormal"/>
        <w:widowControl/>
        <w:ind w:right="0" w:firstLine="567"/>
        <w:jc w:val="both"/>
        <w:rPr>
          <w:rFonts w:ascii="Times New Roman" w:hAnsi="Times New Roman" w:cs="Times New Roman"/>
          <w:sz w:val="24"/>
          <w:szCs w:val="24"/>
        </w:rPr>
      </w:pPr>
      <w:r w:rsidRPr="003F2942">
        <w:rPr>
          <w:rFonts w:ascii="Times New Roman" w:hAnsi="Times New Roman" w:cs="Times New Roman"/>
          <w:sz w:val="24"/>
          <w:szCs w:val="24"/>
        </w:rPr>
        <w:t xml:space="preserve">Претенденты, чьи взносы в качестве задатка </w:t>
      </w:r>
      <w:r w:rsidRPr="00FA18C6">
        <w:rPr>
          <w:rFonts w:ascii="Times New Roman" w:hAnsi="Times New Roman" w:cs="Times New Roman"/>
          <w:b/>
          <w:sz w:val="24"/>
          <w:szCs w:val="24"/>
        </w:rPr>
        <w:t>не поступили на расчетный счет организатора</w:t>
      </w:r>
      <w:r w:rsidR="00FA18C6">
        <w:rPr>
          <w:rFonts w:ascii="Times New Roman" w:hAnsi="Times New Roman" w:cs="Times New Roman"/>
          <w:b/>
          <w:sz w:val="24"/>
          <w:szCs w:val="24"/>
        </w:rPr>
        <w:t xml:space="preserve"> торгов</w:t>
      </w:r>
      <w:r w:rsidRPr="003F2942">
        <w:rPr>
          <w:rFonts w:ascii="Times New Roman" w:hAnsi="Times New Roman" w:cs="Times New Roman"/>
          <w:sz w:val="24"/>
          <w:szCs w:val="24"/>
        </w:rPr>
        <w:t xml:space="preserve"> </w:t>
      </w:r>
      <w:r w:rsidR="00FA18C6" w:rsidRPr="00FA18C6">
        <w:rPr>
          <w:rFonts w:ascii="Times New Roman" w:hAnsi="Times New Roman" w:cs="Times New Roman"/>
          <w:sz w:val="24"/>
          <w:szCs w:val="24"/>
        </w:rPr>
        <w:t>до 10-00 часов «</w:t>
      </w:r>
      <w:r w:rsidR="005C7BD6">
        <w:rPr>
          <w:rFonts w:ascii="Times New Roman" w:hAnsi="Times New Roman" w:cs="Times New Roman"/>
          <w:sz w:val="24"/>
          <w:szCs w:val="24"/>
        </w:rPr>
        <w:t>26</w:t>
      </w:r>
      <w:r w:rsidR="00FA18C6" w:rsidRPr="00FA18C6">
        <w:rPr>
          <w:rFonts w:ascii="Times New Roman" w:hAnsi="Times New Roman" w:cs="Times New Roman"/>
          <w:sz w:val="24"/>
          <w:szCs w:val="24"/>
        </w:rPr>
        <w:t xml:space="preserve">» </w:t>
      </w:r>
      <w:r w:rsidR="005C7BD6">
        <w:rPr>
          <w:rFonts w:ascii="Times New Roman" w:hAnsi="Times New Roman" w:cs="Times New Roman"/>
          <w:sz w:val="24"/>
          <w:szCs w:val="24"/>
        </w:rPr>
        <w:t xml:space="preserve">сентября </w:t>
      </w:r>
      <w:r w:rsidR="00FA18C6" w:rsidRPr="00FA18C6">
        <w:rPr>
          <w:rFonts w:ascii="Times New Roman" w:hAnsi="Times New Roman" w:cs="Times New Roman"/>
          <w:sz w:val="24"/>
          <w:szCs w:val="24"/>
        </w:rPr>
        <w:t xml:space="preserve">2022 г. </w:t>
      </w:r>
      <w:r w:rsidRPr="000541F8">
        <w:rPr>
          <w:rFonts w:ascii="Times New Roman" w:hAnsi="Times New Roman" w:cs="Times New Roman"/>
          <w:b/>
          <w:sz w:val="24"/>
          <w:szCs w:val="24"/>
        </w:rPr>
        <w:t>к участию в торгах не допускаются</w:t>
      </w:r>
      <w:r w:rsidRPr="003F2942">
        <w:rPr>
          <w:rFonts w:ascii="Times New Roman" w:hAnsi="Times New Roman" w:cs="Times New Roman"/>
          <w:sz w:val="24"/>
          <w:szCs w:val="24"/>
        </w:rPr>
        <w:t>.</w:t>
      </w:r>
    </w:p>
    <w:p w:rsidR="00A303E9" w:rsidRPr="003F2942" w:rsidRDefault="00A303E9" w:rsidP="00A303E9">
      <w:pPr>
        <w:pStyle w:val="ConsNormal"/>
        <w:widowControl/>
        <w:ind w:right="0" w:firstLine="567"/>
        <w:jc w:val="both"/>
        <w:rPr>
          <w:rFonts w:ascii="Times New Roman" w:hAnsi="Times New Roman" w:cs="Times New Roman"/>
          <w:sz w:val="24"/>
          <w:szCs w:val="24"/>
        </w:rPr>
      </w:pPr>
    </w:p>
    <w:p w:rsidR="00A303E9" w:rsidRDefault="00A303E9" w:rsidP="00A303E9">
      <w:pPr>
        <w:spacing w:after="0" w:line="240" w:lineRule="auto"/>
        <w:ind w:firstLine="567"/>
        <w:jc w:val="both"/>
        <w:rPr>
          <w:rFonts w:ascii="Times New Roman" w:eastAsia="Times New Roman" w:hAnsi="Times New Roman" w:cs="Times New Roman"/>
          <w:color w:val="000000"/>
          <w:sz w:val="24"/>
          <w:szCs w:val="24"/>
          <w:lang w:eastAsia="ru-RU"/>
        </w:rPr>
      </w:pPr>
      <w:r w:rsidRPr="00A10F1D">
        <w:rPr>
          <w:rFonts w:ascii="Times New Roman" w:eastAsia="Times New Roman" w:hAnsi="Times New Roman" w:cs="Times New Roman"/>
          <w:color w:val="000000"/>
          <w:sz w:val="24"/>
          <w:szCs w:val="24"/>
          <w:lang w:eastAsia="ru-RU"/>
        </w:rPr>
        <w:t>Информационное сообщение о проведении аукциона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w:t>
      </w:r>
    </w:p>
    <w:p w:rsidR="001F600B" w:rsidRPr="00A10F1D" w:rsidRDefault="001F600B" w:rsidP="00A303E9">
      <w:pPr>
        <w:spacing w:after="0" w:line="240" w:lineRule="auto"/>
        <w:ind w:firstLine="567"/>
        <w:jc w:val="both"/>
        <w:rPr>
          <w:rFonts w:ascii="Times New Roman" w:eastAsia="Times New Roman" w:hAnsi="Times New Roman" w:cs="Times New Roman"/>
          <w:color w:val="000000"/>
          <w:sz w:val="24"/>
          <w:szCs w:val="24"/>
          <w:lang w:eastAsia="ru-RU"/>
        </w:rPr>
      </w:pPr>
    </w:p>
    <w:p w:rsidR="00EF74F2" w:rsidRPr="001F600B" w:rsidRDefault="00EF74F2" w:rsidP="001F600B">
      <w:pPr>
        <w:pStyle w:val="ae"/>
        <w:numPr>
          <w:ilvl w:val="0"/>
          <w:numId w:val="5"/>
        </w:numPr>
        <w:tabs>
          <w:tab w:val="left" w:pos="851"/>
          <w:tab w:val="left" w:pos="1134"/>
          <w:tab w:val="left" w:pos="1276"/>
        </w:tabs>
        <w:spacing w:after="0" w:line="240" w:lineRule="auto"/>
        <w:ind w:firstLine="567"/>
        <w:jc w:val="both"/>
        <w:rPr>
          <w:rFonts w:ascii="Times New Roman" w:hAnsi="Times New Roman" w:cs="Times New Roman"/>
          <w:sz w:val="24"/>
          <w:szCs w:val="24"/>
        </w:rPr>
      </w:pPr>
      <w:r w:rsidRPr="001F600B">
        <w:rPr>
          <w:rFonts w:ascii="Times New Roman" w:hAnsi="Times New Roman" w:cs="Times New Roman"/>
          <w:sz w:val="24"/>
          <w:szCs w:val="24"/>
        </w:rPr>
        <w:t>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такой оферты.</w:t>
      </w:r>
    </w:p>
    <w:p w:rsidR="00EF74F2" w:rsidRPr="00EF74F2" w:rsidRDefault="00EF74F2" w:rsidP="00955C1D">
      <w:pPr>
        <w:pStyle w:val="ae"/>
        <w:numPr>
          <w:ilvl w:val="0"/>
          <w:numId w:val="5"/>
        </w:numPr>
        <w:tabs>
          <w:tab w:val="left" w:pos="851"/>
          <w:tab w:val="left" w:pos="1134"/>
          <w:tab w:val="left" w:pos="1276"/>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Победитель аукциона должен заключить договор </w:t>
      </w:r>
      <w:r w:rsidR="009221D7">
        <w:rPr>
          <w:rFonts w:ascii="Times New Roman" w:hAnsi="Times New Roman" w:cs="Times New Roman"/>
          <w:sz w:val="24"/>
          <w:szCs w:val="24"/>
        </w:rPr>
        <w:t xml:space="preserve">в сроки и </w:t>
      </w:r>
      <w:r w:rsidRPr="00EF74F2">
        <w:rPr>
          <w:rFonts w:ascii="Times New Roman" w:hAnsi="Times New Roman" w:cs="Times New Roman"/>
          <w:sz w:val="24"/>
          <w:szCs w:val="24"/>
        </w:rPr>
        <w:t>на условиях, указанных в настоящей документации.</w:t>
      </w:r>
    </w:p>
    <w:p w:rsidR="00EF74F2" w:rsidRDefault="00EF74F2" w:rsidP="00955C1D">
      <w:pPr>
        <w:numPr>
          <w:ilvl w:val="0"/>
          <w:numId w:val="5"/>
        </w:numPr>
        <w:tabs>
          <w:tab w:val="left" w:pos="851"/>
          <w:tab w:val="left" w:pos="1134"/>
          <w:tab w:val="left" w:pos="1276"/>
        </w:tabs>
        <w:spacing w:after="0" w:line="240" w:lineRule="auto"/>
        <w:ind w:firstLine="567"/>
        <w:jc w:val="both"/>
        <w:rPr>
          <w:rFonts w:ascii="Times New Roman" w:hAnsi="Times New Roman" w:cs="Times New Roman"/>
          <w:sz w:val="24"/>
          <w:szCs w:val="24"/>
          <w:lang w:val="x-none" w:eastAsia="x-none"/>
        </w:rPr>
      </w:pPr>
      <w:bookmarkStart w:id="2" w:name="bookmark6"/>
      <w:r w:rsidRPr="00EF74F2">
        <w:rPr>
          <w:rFonts w:ascii="Times New Roman" w:hAnsi="Times New Roman" w:cs="Times New Roman"/>
          <w:sz w:val="24"/>
          <w:szCs w:val="24"/>
          <w:lang w:val="x-none" w:eastAsia="x-none"/>
        </w:rPr>
        <w:t>Осмотр имущества, права на которое передаются по договору, обеспечивает организатор аукциона без взимания платы. Проведение такого осмотра осуществляется не реже, чем через каждые пять рабочих дней с даты размещения извещения о проведении аукциона на официальном сайте торгов, но не позднее чем за два рабочих дня до даты окончания срока подачи заявок на участие в аукционе по согласованию с представителем организатора аукциона.</w:t>
      </w:r>
    </w:p>
    <w:p w:rsidR="00BD270A" w:rsidRDefault="00BD270A" w:rsidP="00955C1D">
      <w:pPr>
        <w:pStyle w:val="ConsNormal"/>
        <w:widowControl/>
        <w:tabs>
          <w:tab w:val="left" w:pos="1134"/>
          <w:tab w:val="left" w:pos="1276"/>
        </w:tabs>
        <w:ind w:right="0" w:firstLine="567"/>
        <w:jc w:val="both"/>
        <w:rPr>
          <w:rFonts w:ascii="Times New Roman" w:hAnsi="Times New Roman" w:cs="Times New Roman"/>
          <w:sz w:val="24"/>
          <w:szCs w:val="24"/>
        </w:rPr>
      </w:pPr>
    </w:p>
    <w:p w:rsidR="00BD270A" w:rsidRPr="00BD270A" w:rsidRDefault="00BD270A" w:rsidP="00BD270A">
      <w:pPr>
        <w:spacing w:after="0" w:line="240" w:lineRule="auto"/>
        <w:ind w:firstLine="567"/>
        <w:jc w:val="both"/>
        <w:rPr>
          <w:rFonts w:ascii="Times New Roman" w:hAnsi="Times New Roman" w:cs="Times New Roman"/>
          <w:sz w:val="26"/>
          <w:szCs w:val="26"/>
        </w:rPr>
      </w:pPr>
      <w:r w:rsidRPr="00BD270A">
        <w:rPr>
          <w:rFonts w:ascii="Times New Roman" w:hAnsi="Times New Roman" w:cs="Times New Roman"/>
          <w:sz w:val="26"/>
          <w:szCs w:val="26"/>
        </w:rPr>
        <w:t xml:space="preserve">Осмотр имущества возможно осуществить </w:t>
      </w:r>
      <w:r w:rsidR="00265C1F">
        <w:rPr>
          <w:rFonts w:ascii="Times New Roman" w:hAnsi="Times New Roman" w:cs="Times New Roman"/>
          <w:sz w:val="26"/>
          <w:szCs w:val="26"/>
        </w:rPr>
        <w:t xml:space="preserve">в рабочие дни, </w:t>
      </w:r>
      <w:r w:rsidRPr="00BD270A">
        <w:rPr>
          <w:rFonts w:ascii="Times New Roman" w:hAnsi="Times New Roman" w:cs="Times New Roman"/>
          <w:sz w:val="26"/>
          <w:szCs w:val="26"/>
        </w:rPr>
        <w:t xml:space="preserve">по адресу продавца </w:t>
      </w:r>
      <w:r w:rsidRPr="00BD270A">
        <w:rPr>
          <w:rFonts w:ascii="Times New Roman" w:hAnsi="Times New Roman" w:cs="Times New Roman"/>
          <w:b/>
          <w:sz w:val="26"/>
          <w:szCs w:val="26"/>
        </w:rPr>
        <w:t>по предварительной договоренности.</w:t>
      </w:r>
      <w:r w:rsidRPr="00BD270A">
        <w:rPr>
          <w:rFonts w:ascii="Times New Roman" w:hAnsi="Times New Roman" w:cs="Times New Roman"/>
          <w:sz w:val="26"/>
          <w:szCs w:val="26"/>
        </w:rPr>
        <w:t xml:space="preserve"> </w:t>
      </w:r>
    </w:p>
    <w:p w:rsidR="00BD270A" w:rsidRPr="00BD270A" w:rsidRDefault="00BD270A" w:rsidP="009F7AC3">
      <w:pPr>
        <w:spacing w:after="0" w:line="240" w:lineRule="auto"/>
        <w:ind w:firstLine="567"/>
        <w:jc w:val="both"/>
        <w:rPr>
          <w:rFonts w:ascii="Times New Roman" w:eastAsia="Times New Roman" w:hAnsi="Times New Roman" w:cs="Times New Roman"/>
          <w:b/>
          <w:bCs/>
          <w:color w:val="000000"/>
          <w:sz w:val="26"/>
          <w:szCs w:val="26"/>
          <w:lang w:eastAsia="ru-RU"/>
        </w:rPr>
      </w:pPr>
      <w:r w:rsidRPr="00BD270A">
        <w:rPr>
          <w:rFonts w:ascii="Times New Roman" w:hAnsi="Times New Roman" w:cs="Times New Roman"/>
          <w:b/>
          <w:sz w:val="26"/>
          <w:szCs w:val="26"/>
        </w:rPr>
        <w:lastRenderedPageBreak/>
        <w:t xml:space="preserve">Заявка на осмотр направляется на адрес электронной почты продавца: </w:t>
      </w:r>
      <w:r w:rsidRPr="00BD270A">
        <w:rPr>
          <w:rFonts w:ascii="Helvetica" w:hAnsi="Helvetica"/>
          <w:color w:val="0070C0"/>
          <w:sz w:val="23"/>
          <w:szCs w:val="23"/>
          <w:shd w:val="clear" w:color="auto" w:fill="FFFFFF"/>
        </w:rPr>
        <w:t>zakupki@volwater.ru</w:t>
      </w:r>
      <w:r w:rsidRPr="00BD270A">
        <w:rPr>
          <w:rFonts w:ascii="Times New Roman" w:hAnsi="Times New Roman" w:cs="Times New Roman"/>
          <w:b/>
          <w:sz w:val="26"/>
          <w:szCs w:val="26"/>
        </w:rPr>
        <w:t xml:space="preserve"> (форма заявки на осмотр прилагается в </w:t>
      </w:r>
      <w:r w:rsidRPr="00BD270A">
        <w:rPr>
          <w:rFonts w:ascii="Times New Roman" w:eastAsia="Times New Roman" w:hAnsi="Times New Roman" w:cs="Times New Roman"/>
          <w:b/>
          <w:bCs/>
          <w:color w:val="000000"/>
          <w:sz w:val="26"/>
          <w:szCs w:val="26"/>
          <w:lang w:eastAsia="ru-RU"/>
        </w:rPr>
        <w:t xml:space="preserve">Разделе </w:t>
      </w:r>
      <w:r w:rsidR="003E2867">
        <w:rPr>
          <w:rFonts w:ascii="Times New Roman" w:eastAsia="Times New Roman" w:hAnsi="Times New Roman" w:cs="Times New Roman"/>
          <w:b/>
          <w:bCs/>
          <w:color w:val="000000"/>
          <w:sz w:val="26"/>
          <w:szCs w:val="26"/>
          <w:lang w:eastAsia="ru-RU"/>
        </w:rPr>
        <w:t>3</w:t>
      </w:r>
      <w:r w:rsidRPr="00BD270A">
        <w:rPr>
          <w:rFonts w:ascii="Times New Roman" w:eastAsia="Times New Roman" w:hAnsi="Times New Roman" w:cs="Times New Roman"/>
          <w:b/>
          <w:bCs/>
          <w:color w:val="000000"/>
          <w:sz w:val="26"/>
          <w:szCs w:val="26"/>
          <w:lang w:eastAsia="ru-RU"/>
        </w:rPr>
        <w:t>. Образцы форм документов для заполнения претендентами, форма №</w:t>
      </w:r>
      <w:r w:rsidR="009F7AC3">
        <w:rPr>
          <w:rFonts w:ascii="Times New Roman" w:eastAsia="Times New Roman" w:hAnsi="Times New Roman" w:cs="Times New Roman"/>
          <w:b/>
          <w:bCs/>
          <w:color w:val="000000"/>
          <w:sz w:val="26"/>
          <w:szCs w:val="26"/>
          <w:lang w:eastAsia="ru-RU"/>
        </w:rPr>
        <w:t>6</w:t>
      </w:r>
      <w:r w:rsidRPr="00BD270A">
        <w:rPr>
          <w:rFonts w:ascii="Times New Roman" w:eastAsia="Times New Roman" w:hAnsi="Times New Roman" w:cs="Times New Roman"/>
          <w:b/>
          <w:bCs/>
          <w:color w:val="000000"/>
          <w:sz w:val="26"/>
          <w:szCs w:val="26"/>
          <w:lang w:eastAsia="ru-RU"/>
        </w:rPr>
        <w:t xml:space="preserve">). </w:t>
      </w:r>
    </w:p>
    <w:p w:rsidR="00214A0B" w:rsidRDefault="00214A0B" w:rsidP="00BD270A">
      <w:pPr>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BD270A" w:rsidRPr="00214A0B" w:rsidRDefault="00BD270A" w:rsidP="00BD270A">
      <w:pPr>
        <w:autoSpaceDE w:val="0"/>
        <w:autoSpaceDN w:val="0"/>
        <w:adjustRightInd w:val="0"/>
        <w:spacing w:after="0" w:line="240" w:lineRule="auto"/>
        <w:ind w:firstLine="709"/>
        <w:jc w:val="both"/>
        <w:rPr>
          <w:rFonts w:ascii="Times New Roman" w:eastAsia="Times New Roman" w:hAnsi="Times New Roman" w:cs="Times New Roman"/>
          <w:b/>
          <w:color w:val="FF0000"/>
          <w:sz w:val="26"/>
          <w:szCs w:val="26"/>
          <w:lang w:eastAsia="ru-RU"/>
        </w:rPr>
      </w:pPr>
      <w:r w:rsidRPr="00214A0B">
        <w:rPr>
          <w:rFonts w:ascii="Times New Roman" w:eastAsia="Times New Roman" w:hAnsi="Times New Roman" w:cs="Times New Roman"/>
          <w:b/>
          <w:color w:val="FF0000"/>
          <w:sz w:val="26"/>
          <w:szCs w:val="26"/>
          <w:lang w:eastAsia="ru-RU"/>
        </w:rPr>
        <w:t xml:space="preserve">Организатор не несет ответственности в случае невозможности осмотра претендентами имущества, если претенденты заблаговременно не приняли меры по согласованию даты и времени своего посещения, для осмотра имущества. </w:t>
      </w:r>
    </w:p>
    <w:p w:rsidR="00BD270A" w:rsidRPr="00BD270A" w:rsidRDefault="00BD270A" w:rsidP="00BD27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D270A">
        <w:rPr>
          <w:rFonts w:ascii="Times New Roman" w:eastAsia="Times New Roman" w:hAnsi="Times New Roman" w:cs="Times New Roman"/>
          <w:sz w:val="24"/>
          <w:szCs w:val="24"/>
          <w:lang w:eastAsia="ru-RU"/>
        </w:rPr>
        <w:t>Все затраты по осмотру выставленного на торги имущества претенденты покрывают за счет собственных средств.</w:t>
      </w:r>
    </w:p>
    <w:p w:rsidR="00482A53" w:rsidRPr="00482A53" w:rsidRDefault="00482A53" w:rsidP="00596F7A">
      <w:pPr>
        <w:tabs>
          <w:tab w:val="left" w:pos="851"/>
        </w:tabs>
        <w:spacing w:after="0" w:line="240" w:lineRule="auto"/>
        <w:ind w:firstLine="567"/>
        <w:jc w:val="both"/>
        <w:rPr>
          <w:rFonts w:ascii="Times New Roman" w:hAnsi="Times New Roman" w:cs="Times New Roman"/>
          <w:sz w:val="24"/>
          <w:szCs w:val="24"/>
          <w:lang w:eastAsia="x-none"/>
        </w:rPr>
      </w:pPr>
    </w:p>
    <w:p w:rsidR="00EF74F2" w:rsidRPr="00EF74F2" w:rsidRDefault="00EF74F2" w:rsidP="00596F7A">
      <w:pPr>
        <w:pStyle w:val="42"/>
        <w:keepNext/>
        <w:keepLines/>
        <w:numPr>
          <w:ilvl w:val="0"/>
          <w:numId w:val="7"/>
        </w:numPr>
        <w:shd w:val="clear" w:color="auto" w:fill="auto"/>
        <w:spacing w:line="240" w:lineRule="auto"/>
        <w:ind w:left="0" w:firstLine="567"/>
        <w:jc w:val="center"/>
        <w:rPr>
          <w:rFonts w:ascii="Times New Roman" w:hAnsi="Times New Roman" w:cs="Times New Roman"/>
          <w:sz w:val="24"/>
          <w:szCs w:val="24"/>
        </w:rPr>
      </w:pPr>
      <w:bookmarkStart w:id="3" w:name="bookmark13"/>
      <w:r w:rsidRPr="00EF74F2">
        <w:rPr>
          <w:rFonts w:ascii="Times New Roman" w:hAnsi="Times New Roman" w:cs="Times New Roman"/>
          <w:sz w:val="24"/>
          <w:szCs w:val="24"/>
        </w:rPr>
        <w:t>ДОКУМЕНТАЦИЯ ОБ АУКЦИОНЕ.</w:t>
      </w:r>
    </w:p>
    <w:p w:rsidR="00EF74F2" w:rsidRPr="00EF74F2" w:rsidRDefault="00EF74F2" w:rsidP="00596F7A">
      <w:pPr>
        <w:spacing w:after="0" w:line="240" w:lineRule="auto"/>
        <w:ind w:firstLine="567"/>
        <w:jc w:val="both"/>
        <w:rPr>
          <w:rFonts w:ascii="Times New Roman" w:hAnsi="Times New Roman" w:cs="Times New Roman"/>
          <w:b/>
          <w:sz w:val="24"/>
          <w:szCs w:val="24"/>
        </w:rPr>
      </w:pPr>
      <w:bookmarkStart w:id="4" w:name="bookmark14"/>
      <w:bookmarkEnd w:id="3"/>
      <w:r w:rsidRPr="00EF74F2">
        <w:rPr>
          <w:rFonts w:ascii="Times New Roman" w:hAnsi="Times New Roman" w:cs="Times New Roman"/>
          <w:b/>
          <w:sz w:val="24"/>
          <w:szCs w:val="24"/>
        </w:rPr>
        <w:t>2.1. Содержание документации об аукционе,</w:t>
      </w:r>
      <w:r w:rsidR="0089210C">
        <w:rPr>
          <w:rFonts w:ascii="Times New Roman" w:hAnsi="Times New Roman" w:cs="Times New Roman"/>
          <w:b/>
          <w:sz w:val="24"/>
          <w:szCs w:val="24"/>
        </w:rPr>
        <w:t xml:space="preserve"> </w:t>
      </w:r>
      <w:r w:rsidRPr="00EF74F2">
        <w:rPr>
          <w:rFonts w:ascii="Times New Roman" w:hAnsi="Times New Roman" w:cs="Times New Roman"/>
          <w:b/>
          <w:sz w:val="24"/>
          <w:szCs w:val="24"/>
        </w:rPr>
        <w:t>порядок получения</w:t>
      </w:r>
      <w:bookmarkEnd w:id="4"/>
      <w:r w:rsidRPr="00EF74F2">
        <w:rPr>
          <w:rFonts w:ascii="Times New Roman" w:hAnsi="Times New Roman" w:cs="Times New Roman"/>
          <w:b/>
          <w:sz w:val="24"/>
          <w:szCs w:val="24"/>
        </w:rPr>
        <w:t xml:space="preserve"> документации об аукционе.</w:t>
      </w:r>
    </w:p>
    <w:p w:rsidR="00EF74F2" w:rsidRPr="00EF74F2" w:rsidRDefault="00EF74F2" w:rsidP="00596F7A">
      <w:pPr>
        <w:pStyle w:val="ae"/>
        <w:tabs>
          <w:tab w:val="left" w:pos="1412"/>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2.1.1.Аукционная документация состоит из перечисленных ниже документов и разделов, изменения и дополнения, вносимые в документацию об аукционе осуществляются в соответствии действующим законодательством, пунктом 2.3. настоящего раздела:</w:t>
      </w:r>
    </w:p>
    <w:p w:rsidR="00EF74F2" w:rsidRPr="008717D2" w:rsidRDefault="00EF74F2" w:rsidP="00596F7A">
      <w:pPr>
        <w:pStyle w:val="ae"/>
        <w:spacing w:after="0" w:line="240" w:lineRule="auto"/>
        <w:ind w:firstLine="567"/>
        <w:rPr>
          <w:rFonts w:ascii="Times New Roman" w:hAnsi="Times New Roman" w:cs="Times New Roman"/>
          <w:sz w:val="24"/>
          <w:szCs w:val="24"/>
        </w:rPr>
      </w:pPr>
      <w:r w:rsidRPr="008717D2">
        <w:rPr>
          <w:rFonts w:ascii="Times New Roman" w:hAnsi="Times New Roman" w:cs="Times New Roman"/>
          <w:sz w:val="24"/>
          <w:szCs w:val="24"/>
        </w:rPr>
        <w:t>Раздел 1. Общие положения проведения аукциона.</w:t>
      </w:r>
    </w:p>
    <w:p w:rsidR="00EF74F2" w:rsidRPr="008717D2" w:rsidRDefault="00EF74F2" w:rsidP="00596F7A">
      <w:pPr>
        <w:pStyle w:val="ae"/>
        <w:spacing w:after="0" w:line="240" w:lineRule="auto"/>
        <w:ind w:firstLine="567"/>
        <w:rPr>
          <w:rFonts w:ascii="Times New Roman" w:hAnsi="Times New Roman" w:cs="Times New Roman"/>
          <w:sz w:val="24"/>
          <w:szCs w:val="24"/>
        </w:rPr>
      </w:pPr>
      <w:r w:rsidRPr="008717D2">
        <w:rPr>
          <w:rFonts w:ascii="Times New Roman" w:hAnsi="Times New Roman" w:cs="Times New Roman"/>
          <w:sz w:val="24"/>
          <w:szCs w:val="24"/>
        </w:rPr>
        <w:t>Раздел 2. Информационная карта аукциона.</w:t>
      </w:r>
    </w:p>
    <w:p w:rsidR="00EF74F2" w:rsidRPr="008717D2" w:rsidRDefault="00EF74F2" w:rsidP="00F55EB6">
      <w:pPr>
        <w:pStyle w:val="ae"/>
        <w:spacing w:after="0" w:line="240" w:lineRule="auto"/>
        <w:ind w:firstLine="567"/>
        <w:jc w:val="both"/>
        <w:rPr>
          <w:rFonts w:ascii="Times New Roman" w:hAnsi="Times New Roman" w:cs="Times New Roman"/>
          <w:sz w:val="24"/>
          <w:szCs w:val="24"/>
        </w:rPr>
      </w:pPr>
      <w:r w:rsidRPr="008717D2">
        <w:rPr>
          <w:rFonts w:ascii="Times New Roman" w:hAnsi="Times New Roman" w:cs="Times New Roman"/>
          <w:sz w:val="24"/>
          <w:szCs w:val="24"/>
        </w:rPr>
        <w:t>Раздел 3. Образцы форм документов</w:t>
      </w:r>
      <w:r w:rsidR="003E2867" w:rsidRPr="008717D2">
        <w:rPr>
          <w:rFonts w:ascii="Times New Roman" w:hAnsi="Times New Roman" w:cs="Times New Roman"/>
          <w:sz w:val="24"/>
          <w:szCs w:val="24"/>
        </w:rPr>
        <w:t>,</w:t>
      </w:r>
      <w:r w:rsidRPr="008717D2">
        <w:rPr>
          <w:rFonts w:ascii="Times New Roman" w:hAnsi="Times New Roman" w:cs="Times New Roman"/>
          <w:sz w:val="24"/>
          <w:szCs w:val="24"/>
        </w:rPr>
        <w:t xml:space="preserve"> </w:t>
      </w:r>
      <w:r w:rsidR="003E2867" w:rsidRPr="008717D2">
        <w:rPr>
          <w:rFonts w:ascii="Times New Roman" w:hAnsi="Times New Roman" w:cs="Times New Roman"/>
          <w:sz w:val="24"/>
          <w:szCs w:val="24"/>
        </w:rPr>
        <w:t xml:space="preserve">представляемых </w:t>
      </w:r>
      <w:r w:rsidRPr="008717D2">
        <w:rPr>
          <w:rFonts w:ascii="Times New Roman" w:hAnsi="Times New Roman" w:cs="Times New Roman"/>
          <w:sz w:val="24"/>
          <w:szCs w:val="24"/>
        </w:rPr>
        <w:t>к участию в аукционе.</w:t>
      </w:r>
    </w:p>
    <w:p w:rsidR="00EF74F2" w:rsidRDefault="00EF74F2" w:rsidP="00596F7A">
      <w:pPr>
        <w:pStyle w:val="ae"/>
        <w:spacing w:after="0" w:line="240" w:lineRule="auto"/>
        <w:ind w:firstLine="567"/>
        <w:rPr>
          <w:rFonts w:ascii="Times New Roman" w:hAnsi="Times New Roman" w:cs="Times New Roman"/>
          <w:sz w:val="24"/>
          <w:szCs w:val="24"/>
        </w:rPr>
      </w:pPr>
      <w:r w:rsidRPr="008717D2">
        <w:rPr>
          <w:rFonts w:ascii="Times New Roman" w:hAnsi="Times New Roman" w:cs="Times New Roman"/>
          <w:sz w:val="24"/>
          <w:szCs w:val="24"/>
        </w:rPr>
        <w:t xml:space="preserve">Раздел </w:t>
      </w:r>
      <w:r w:rsidR="00F55EB6" w:rsidRPr="008717D2">
        <w:rPr>
          <w:rFonts w:ascii="Times New Roman" w:hAnsi="Times New Roman" w:cs="Times New Roman"/>
          <w:sz w:val="24"/>
          <w:szCs w:val="24"/>
        </w:rPr>
        <w:t>4</w:t>
      </w:r>
      <w:r w:rsidRPr="008717D2">
        <w:rPr>
          <w:rFonts w:ascii="Times New Roman" w:hAnsi="Times New Roman" w:cs="Times New Roman"/>
          <w:sz w:val="24"/>
          <w:szCs w:val="24"/>
        </w:rPr>
        <w:t>. Проект договора.</w:t>
      </w:r>
    </w:p>
    <w:p w:rsidR="00727641" w:rsidRDefault="00727641" w:rsidP="00727641">
      <w:pPr>
        <w:pStyle w:val="ae"/>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Раздел 5. Отчет оценщика (размещен отдельными файлами под названиями: «Отчет оценщика_лот №1», «Отчет оценщика_лот №</w:t>
      </w:r>
      <w:r w:rsidR="00FB464D">
        <w:rPr>
          <w:rFonts w:ascii="Times New Roman" w:hAnsi="Times New Roman" w:cs="Times New Roman"/>
          <w:sz w:val="24"/>
          <w:szCs w:val="24"/>
        </w:rPr>
        <w:t>2</w:t>
      </w:r>
      <w:r w:rsidR="008A57BA">
        <w:rPr>
          <w:rFonts w:ascii="Times New Roman" w:hAnsi="Times New Roman" w:cs="Times New Roman"/>
          <w:sz w:val="24"/>
          <w:szCs w:val="24"/>
        </w:rPr>
        <w:t>»).</w:t>
      </w:r>
    </w:p>
    <w:p w:rsidR="00EF74F2" w:rsidRPr="00EF74F2" w:rsidRDefault="00EF74F2" w:rsidP="00596F7A">
      <w:pPr>
        <w:pStyle w:val="ae"/>
        <w:tabs>
          <w:tab w:val="left" w:pos="1441"/>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2.1.2. Претендент на участие в аукционе / участник аукциона обязан изучить документацию об аукционе, включая все формы, условия и проекты документов.</w:t>
      </w:r>
    </w:p>
    <w:p w:rsidR="00241591" w:rsidRPr="00241591" w:rsidRDefault="00EF74F2" w:rsidP="00241591">
      <w:pPr>
        <w:pStyle w:val="ae"/>
        <w:tabs>
          <w:tab w:val="left" w:pos="1359"/>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2.1.3. </w:t>
      </w:r>
      <w:r w:rsidR="00241591" w:rsidRPr="00241591">
        <w:rPr>
          <w:rFonts w:ascii="Times New Roman" w:hAnsi="Times New Roman" w:cs="Times New Roman"/>
          <w:sz w:val="24"/>
          <w:szCs w:val="24"/>
        </w:rPr>
        <w:t xml:space="preserve">Документация об аукционе размещена на официальном сайте Российской Федерации в </w:t>
      </w:r>
      <w:r w:rsidR="00B55503" w:rsidRPr="00B55503">
        <w:rPr>
          <w:rFonts w:ascii="Times New Roman" w:hAnsi="Times New Roman" w:cs="Times New Roman"/>
          <w:sz w:val="24"/>
          <w:szCs w:val="24"/>
        </w:rPr>
        <w:t>информационно-телекоммуникационной сети</w:t>
      </w:r>
      <w:r w:rsidR="00241591" w:rsidRPr="00241591">
        <w:rPr>
          <w:rFonts w:ascii="Times New Roman" w:hAnsi="Times New Roman" w:cs="Times New Roman"/>
          <w:sz w:val="24"/>
          <w:szCs w:val="24"/>
        </w:rPr>
        <w:t xml:space="preserve"> «Интернет» для размещения информации о проведении торгов (далее – официальный сайт торгов): </w:t>
      </w:r>
      <w:r w:rsidR="00A4658C" w:rsidRPr="00A4658C">
        <w:rPr>
          <w:rFonts w:ascii="Times New Roman" w:hAnsi="Times New Roman" w:cs="Times New Roman"/>
          <w:sz w:val="24"/>
          <w:szCs w:val="24"/>
        </w:rPr>
        <w:t xml:space="preserve">www.torgi.gov.ru </w:t>
      </w:r>
      <w:r w:rsidR="00241591" w:rsidRPr="00241591">
        <w:rPr>
          <w:rFonts w:ascii="Times New Roman" w:hAnsi="Times New Roman" w:cs="Times New Roman"/>
          <w:sz w:val="24"/>
          <w:szCs w:val="24"/>
        </w:rPr>
        <w:t>и на официальном сайте МУП ЖКХ «Вологдагорводоканал»: www.volwater.ru.</w:t>
      </w:r>
    </w:p>
    <w:p w:rsidR="00241591" w:rsidRPr="00241591" w:rsidRDefault="00241591" w:rsidP="00241591">
      <w:pPr>
        <w:pStyle w:val="ae"/>
        <w:tabs>
          <w:tab w:val="left" w:pos="1359"/>
        </w:tabs>
        <w:spacing w:after="0" w:line="240" w:lineRule="auto"/>
        <w:ind w:firstLine="567"/>
        <w:jc w:val="both"/>
        <w:rPr>
          <w:rFonts w:ascii="Times New Roman" w:hAnsi="Times New Roman" w:cs="Times New Roman"/>
          <w:sz w:val="24"/>
          <w:szCs w:val="24"/>
        </w:rPr>
      </w:pPr>
      <w:r w:rsidRPr="00241591">
        <w:rPr>
          <w:rFonts w:ascii="Times New Roman" w:hAnsi="Times New Roman" w:cs="Times New Roman"/>
          <w:sz w:val="24"/>
          <w:szCs w:val="24"/>
        </w:rPr>
        <w:t>Документация доступна для ознакомления без взимания платы.</w:t>
      </w:r>
    </w:p>
    <w:p w:rsidR="00241591" w:rsidRPr="00241591" w:rsidRDefault="00241591" w:rsidP="00241591">
      <w:pPr>
        <w:pStyle w:val="ae"/>
        <w:tabs>
          <w:tab w:val="left" w:pos="1359"/>
        </w:tabs>
        <w:spacing w:after="0" w:line="240" w:lineRule="auto"/>
        <w:ind w:firstLine="567"/>
        <w:jc w:val="both"/>
        <w:rPr>
          <w:rFonts w:ascii="Times New Roman" w:hAnsi="Times New Roman" w:cs="Times New Roman"/>
          <w:sz w:val="24"/>
          <w:szCs w:val="24"/>
        </w:rPr>
      </w:pPr>
      <w:r w:rsidRPr="00241591">
        <w:rPr>
          <w:rFonts w:ascii="Times New Roman" w:hAnsi="Times New Roman" w:cs="Times New Roman"/>
          <w:sz w:val="24"/>
          <w:szCs w:val="24"/>
        </w:rPr>
        <w:t xml:space="preserve">Кроме того, полный комплект документации об аукционе может быть получен заинтересованными лицами на основании поданного заявления в МУП ЖКХ «Вологдагорводоканал» по адресу: г. Вологда, Советский проспект, 128, каб. 37 с 08 час. 00 мин. до 17 час. 00 мин. (в пятницу с 08 ч. 00 мин. до 15 ч. 45 мин.), перерыв на обед с </w:t>
      </w:r>
      <w:r w:rsidR="00607637">
        <w:rPr>
          <w:rFonts w:ascii="Times New Roman" w:hAnsi="Times New Roman" w:cs="Times New Roman"/>
          <w:sz w:val="24"/>
          <w:szCs w:val="24"/>
        </w:rPr>
        <w:t>12</w:t>
      </w:r>
      <w:r w:rsidRPr="00241591">
        <w:rPr>
          <w:rFonts w:ascii="Times New Roman" w:hAnsi="Times New Roman" w:cs="Times New Roman"/>
          <w:sz w:val="24"/>
          <w:szCs w:val="24"/>
        </w:rPr>
        <w:t xml:space="preserve"> час. </w:t>
      </w:r>
      <w:r w:rsidR="00607637">
        <w:rPr>
          <w:rFonts w:ascii="Times New Roman" w:hAnsi="Times New Roman" w:cs="Times New Roman"/>
          <w:sz w:val="24"/>
          <w:szCs w:val="24"/>
        </w:rPr>
        <w:t>0</w:t>
      </w:r>
      <w:r w:rsidRPr="00241591">
        <w:rPr>
          <w:rFonts w:ascii="Times New Roman" w:hAnsi="Times New Roman" w:cs="Times New Roman"/>
          <w:sz w:val="24"/>
          <w:szCs w:val="24"/>
        </w:rPr>
        <w:t xml:space="preserve">0 мин. до 12 час. </w:t>
      </w:r>
      <w:r w:rsidR="00607637">
        <w:rPr>
          <w:rFonts w:ascii="Times New Roman" w:hAnsi="Times New Roman" w:cs="Times New Roman"/>
          <w:sz w:val="24"/>
          <w:szCs w:val="24"/>
        </w:rPr>
        <w:t>4</w:t>
      </w:r>
      <w:r w:rsidRPr="00241591">
        <w:rPr>
          <w:rFonts w:ascii="Times New Roman" w:hAnsi="Times New Roman" w:cs="Times New Roman"/>
          <w:sz w:val="24"/>
          <w:szCs w:val="24"/>
        </w:rPr>
        <w:t xml:space="preserve">5 мин., кроме праздничных и выходных дней или по электронной почте zakupki@volwater.ru в период с </w:t>
      </w:r>
      <w:r w:rsidR="000A1CCC" w:rsidRPr="000A1CCC">
        <w:rPr>
          <w:rFonts w:ascii="Times New Roman" w:hAnsi="Times New Roman" w:cs="Times New Roman"/>
          <w:sz w:val="24"/>
          <w:szCs w:val="24"/>
        </w:rPr>
        <w:t xml:space="preserve">02.09.2022 г. до 10 час. 00 мин. 26.09.2022 </w:t>
      </w:r>
      <w:r w:rsidRPr="00241591">
        <w:rPr>
          <w:rFonts w:ascii="Times New Roman" w:hAnsi="Times New Roman" w:cs="Times New Roman"/>
          <w:sz w:val="24"/>
          <w:szCs w:val="24"/>
        </w:rPr>
        <w:t xml:space="preserve">г. </w:t>
      </w:r>
    </w:p>
    <w:p w:rsidR="00241591" w:rsidRPr="00241591" w:rsidRDefault="00241591" w:rsidP="00241591">
      <w:pPr>
        <w:pStyle w:val="ae"/>
        <w:tabs>
          <w:tab w:val="left" w:pos="1359"/>
        </w:tabs>
        <w:spacing w:after="0" w:line="240" w:lineRule="auto"/>
        <w:ind w:firstLine="567"/>
        <w:jc w:val="both"/>
        <w:rPr>
          <w:rFonts w:ascii="Times New Roman" w:hAnsi="Times New Roman" w:cs="Times New Roman"/>
          <w:sz w:val="24"/>
          <w:szCs w:val="24"/>
        </w:rPr>
      </w:pPr>
      <w:r w:rsidRPr="00241591">
        <w:rPr>
          <w:rFonts w:ascii="Times New Roman" w:hAnsi="Times New Roman" w:cs="Times New Roman"/>
          <w:sz w:val="24"/>
          <w:szCs w:val="24"/>
        </w:rPr>
        <w:t xml:space="preserve">Заявление должно содержать в себе сведения о заявителе (наименование, место нахождения, почтовый адрес, контактное лицо, телефон, адрес электронной почты (при наличии)), точное наименование аукциона и подпись руководителя организации (физического лица, в том числе индивидуального предпринимателя) или уполномоченного лица. </w:t>
      </w:r>
    </w:p>
    <w:p w:rsidR="00EF74F2" w:rsidRPr="00EF74F2" w:rsidRDefault="00241591" w:rsidP="00241591">
      <w:pPr>
        <w:pStyle w:val="ae"/>
        <w:tabs>
          <w:tab w:val="left" w:pos="1359"/>
        </w:tabs>
        <w:spacing w:after="0" w:line="240" w:lineRule="auto"/>
        <w:ind w:firstLine="567"/>
        <w:jc w:val="both"/>
        <w:rPr>
          <w:rFonts w:ascii="Times New Roman" w:hAnsi="Times New Roman" w:cs="Times New Roman"/>
          <w:sz w:val="24"/>
          <w:szCs w:val="24"/>
        </w:rPr>
      </w:pPr>
      <w:r w:rsidRPr="00241591">
        <w:rPr>
          <w:rFonts w:ascii="Times New Roman" w:hAnsi="Times New Roman" w:cs="Times New Roman"/>
          <w:sz w:val="24"/>
          <w:szCs w:val="24"/>
        </w:rPr>
        <w:t>Документация об аукционе предоставляется бесплатно в течение двух рабочих дней с момента поступления указанного запроса, после опубликования извещения о проведении открытого аукциона на официальном сайте торгов.</w:t>
      </w:r>
      <w:r w:rsidR="00EF74F2" w:rsidRPr="00EF74F2">
        <w:rPr>
          <w:rFonts w:ascii="Times New Roman" w:hAnsi="Times New Roman" w:cs="Times New Roman"/>
          <w:sz w:val="24"/>
          <w:szCs w:val="24"/>
        </w:rPr>
        <w:t xml:space="preserve"> </w:t>
      </w:r>
    </w:p>
    <w:p w:rsidR="00EF74F2" w:rsidRPr="00EF74F2" w:rsidRDefault="00EF74F2" w:rsidP="00596F7A">
      <w:pPr>
        <w:pStyle w:val="ae"/>
        <w:tabs>
          <w:tab w:val="left" w:pos="138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При этом претенденты на участие в аукционе, не получившие комплект документации об аукционе у организатора аукциона, должны самостоятельно отслеживать на официальном сайте в сети «Интернет» разъ</w:t>
      </w:r>
      <w:r w:rsidR="00D77760">
        <w:rPr>
          <w:rFonts w:ascii="Times New Roman" w:hAnsi="Times New Roman" w:cs="Times New Roman"/>
          <w:sz w:val="24"/>
          <w:szCs w:val="24"/>
        </w:rPr>
        <w:t>яснения, изменения и дополнения</w:t>
      </w:r>
      <w:r w:rsidRPr="00EF74F2">
        <w:rPr>
          <w:rFonts w:ascii="Times New Roman" w:hAnsi="Times New Roman" w:cs="Times New Roman"/>
          <w:sz w:val="24"/>
          <w:szCs w:val="24"/>
        </w:rPr>
        <w:t xml:space="preserve"> к документации об аукционе.</w:t>
      </w:r>
    </w:p>
    <w:p w:rsidR="00EF74F2" w:rsidRPr="00EF74F2" w:rsidRDefault="00EF74F2" w:rsidP="00596F7A">
      <w:pPr>
        <w:pStyle w:val="ae"/>
        <w:tabs>
          <w:tab w:val="left" w:pos="138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2.1.5. Организатор аукциона не имеет обязательств и не несет ответственности перед претендентами на участие в аукционе, не получившими комплект документации у организатора аукциона в установленном порядке, в случае неполучения ими разъяснений, изменений или дополнений к настоящей документации об аукционе.</w:t>
      </w:r>
    </w:p>
    <w:p w:rsidR="00EF74F2" w:rsidRPr="00EF74F2" w:rsidRDefault="00EF74F2" w:rsidP="00596F7A">
      <w:pPr>
        <w:pStyle w:val="ae"/>
        <w:tabs>
          <w:tab w:val="left" w:pos="1383"/>
        </w:tabs>
        <w:spacing w:after="0" w:line="240" w:lineRule="auto"/>
        <w:ind w:firstLine="567"/>
        <w:jc w:val="both"/>
        <w:rPr>
          <w:rFonts w:ascii="Times New Roman" w:hAnsi="Times New Roman" w:cs="Times New Roman"/>
          <w:sz w:val="24"/>
          <w:szCs w:val="24"/>
        </w:rPr>
      </w:pPr>
    </w:p>
    <w:p w:rsidR="00EF74F2" w:rsidRPr="00EF74F2" w:rsidRDefault="00EF74F2" w:rsidP="00596F7A">
      <w:pPr>
        <w:pStyle w:val="42"/>
        <w:keepNext/>
        <w:keepLines/>
        <w:shd w:val="clear" w:color="auto" w:fill="auto"/>
        <w:spacing w:line="240" w:lineRule="auto"/>
        <w:ind w:firstLine="567"/>
        <w:jc w:val="left"/>
        <w:rPr>
          <w:rFonts w:ascii="Times New Roman" w:hAnsi="Times New Roman" w:cs="Times New Roman"/>
          <w:sz w:val="24"/>
          <w:szCs w:val="24"/>
        </w:rPr>
      </w:pPr>
      <w:bookmarkStart w:id="5" w:name="bookmark15"/>
      <w:r w:rsidRPr="00EF74F2">
        <w:rPr>
          <w:rFonts w:ascii="Times New Roman" w:hAnsi="Times New Roman" w:cs="Times New Roman"/>
          <w:sz w:val="24"/>
          <w:szCs w:val="24"/>
        </w:rPr>
        <w:t>2.2. Разъяснение положений документации об аукционе</w:t>
      </w:r>
      <w:bookmarkEnd w:id="5"/>
    </w:p>
    <w:p w:rsidR="00EF74F2" w:rsidRPr="00EF74F2" w:rsidRDefault="00EF74F2" w:rsidP="00596F7A">
      <w:pPr>
        <w:pStyle w:val="ae"/>
        <w:numPr>
          <w:ilvl w:val="0"/>
          <w:numId w:val="6"/>
        </w:numPr>
        <w:tabs>
          <w:tab w:val="left" w:pos="851"/>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Организатор аукциона обязан предоставлять в письменной форме, в том числе в форме электронного документа, разъяснения положений документации по запросам любого </w:t>
      </w:r>
      <w:r w:rsidRPr="00EF74F2">
        <w:rPr>
          <w:rFonts w:ascii="Times New Roman" w:hAnsi="Times New Roman" w:cs="Times New Roman"/>
          <w:sz w:val="24"/>
          <w:szCs w:val="24"/>
        </w:rPr>
        <w:lastRenderedPageBreak/>
        <w:t>заинтересованного лица, если такие запросы поступили к организатору аукциона не позднее, чем за три рабочих дня до дня окончания срока представления заявок на участие в аукционе.</w:t>
      </w:r>
    </w:p>
    <w:p w:rsidR="00EF74F2" w:rsidRPr="00EF74F2" w:rsidRDefault="00EF74F2" w:rsidP="00596F7A">
      <w:pPr>
        <w:numPr>
          <w:ilvl w:val="0"/>
          <w:numId w:val="6"/>
        </w:numPr>
        <w:tabs>
          <w:tab w:val="left" w:pos="851"/>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w:t>
      </w:r>
    </w:p>
    <w:p w:rsidR="00EF74F2" w:rsidRPr="00EF74F2" w:rsidRDefault="00EF74F2" w:rsidP="00596F7A">
      <w:pPr>
        <w:numPr>
          <w:ilvl w:val="0"/>
          <w:numId w:val="6"/>
        </w:numPr>
        <w:tabs>
          <w:tab w:val="left" w:pos="851"/>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Организатор аукциона в течение двух рабочих дней с даты поступления указанного запроса направляет</w:t>
      </w:r>
      <w:r w:rsidR="00F47475">
        <w:rPr>
          <w:rFonts w:ascii="Times New Roman" w:hAnsi="Times New Roman" w:cs="Times New Roman"/>
          <w:sz w:val="24"/>
          <w:szCs w:val="24"/>
        </w:rPr>
        <w:t xml:space="preserve"> в</w:t>
      </w:r>
      <w:r w:rsidRPr="00EF74F2">
        <w:rPr>
          <w:rFonts w:ascii="Times New Roman" w:hAnsi="Times New Roman" w:cs="Times New Roman"/>
          <w:sz w:val="24"/>
          <w:szCs w:val="24"/>
        </w:rPr>
        <w:t xml:space="preserve"> письменно</w:t>
      </w:r>
      <w:r w:rsidR="00F47475">
        <w:rPr>
          <w:rFonts w:ascii="Times New Roman" w:hAnsi="Times New Roman" w:cs="Times New Roman"/>
          <w:sz w:val="24"/>
          <w:szCs w:val="24"/>
        </w:rPr>
        <w:t>й форме</w:t>
      </w:r>
      <w:r w:rsidRPr="00EF74F2">
        <w:rPr>
          <w:rFonts w:ascii="Times New Roman" w:hAnsi="Times New Roman" w:cs="Times New Roman"/>
          <w:sz w:val="24"/>
          <w:szCs w:val="24"/>
        </w:rPr>
        <w:t xml:space="preserve"> или в форме электронного документа разъяснения положений документации об аукционе при условии, что такой запрос поступил не позднее, чем за три рабочих дня до даты окончания срока подачи заявок на участие в аукционе.</w:t>
      </w:r>
    </w:p>
    <w:p w:rsidR="00EF74F2" w:rsidRPr="00EF74F2" w:rsidRDefault="00EF74F2" w:rsidP="00596F7A">
      <w:pPr>
        <w:numPr>
          <w:ilvl w:val="0"/>
          <w:numId w:val="6"/>
        </w:numPr>
        <w:tabs>
          <w:tab w:val="left" w:pos="851"/>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Разъяснения положений документации об аукционе, с указанием предмета запроса, но без указания заинтересованного лица, от которого поступил запрос, размещаются на официальном сайте </w:t>
      </w:r>
      <w:r w:rsidR="00E641F7">
        <w:rPr>
          <w:rFonts w:ascii="Times New Roman" w:hAnsi="Times New Roman" w:cs="Times New Roman"/>
          <w:sz w:val="24"/>
          <w:szCs w:val="24"/>
        </w:rPr>
        <w:t>торгов</w:t>
      </w:r>
      <w:r w:rsidRPr="00EF74F2">
        <w:rPr>
          <w:rFonts w:ascii="Times New Roman" w:hAnsi="Times New Roman" w:cs="Times New Roman"/>
          <w:sz w:val="24"/>
          <w:szCs w:val="24"/>
        </w:rPr>
        <w:t>.</w:t>
      </w:r>
      <w:r w:rsidR="00D57C57">
        <w:rPr>
          <w:rFonts w:ascii="Times New Roman" w:hAnsi="Times New Roman" w:cs="Times New Roman"/>
          <w:sz w:val="24"/>
          <w:szCs w:val="24"/>
        </w:rPr>
        <w:t xml:space="preserve"> </w:t>
      </w:r>
      <w:r w:rsidRPr="00EF74F2">
        <w:rPr>
          <w:rFonts w:ascii="Times New Roman" w:hAnsi="Times New Roman" w:cs="Times New Roman"/>
          <w:sz w:val="24"/>
          <w:szCs w:val="24"/>
        </w:rPr>
        <w:t xml:space="preserve">в течение одного дня со дня направления разъяснений положений документации об аукционе по запросу заявителя. </w:t>
      </w:r>
    </w:p>
    <w:p w:rsidR="00EF74F2" w:rsidRPr="00EF74F2" w:rsidRDefault="00EF74F2" w:rsidP="00596F7A">
      <w:pPr>
        <w:numPr>
          <w:ilvl w:val="0"/>
          <w:numId w:val="6"/>
        </w:numPr>
        <w:tabs>
          <w:tab w:val="left" w:pos="851"/>
        </w:tabs>
        <w:spacing w:after="0" w:line="240" w:lineRule="auto"/>
        <w:ind w:firstLine="567"/>
        <w:rPr>
          <w:rFonts w:ascii="Times New Roman" w:hAnsi="Times New Roman" w:cs="Times New Roman"/>
          <w:sz w:val="24"/>
          <w:szCs w:val="24"/>
        </w:rPr>
      </w:pPr>
      <w:r w:rsidRPr="00EF74F2">
        <w:rPr>
          <w:rFonts w:ascii="Times New Roman" w:hAnsi="Times New Roman" w:cs="Times New Roman"/>
          <w:sz w:val="24"/>
          <w:szCs w:val="24"/>
        </w:rPr>
        <w:t>Разъяснения положений документации об аукционе не должно изменять ее сути.</w:t>
      </w:r>
    </w:p>
    <w:p w:rsidR="00EF74F2" w:rsidRPr="00EF74F2" w:rsidRDefault="00EF74F2" w:rsidP="00596F7A">
      <w:pPr>
        <w:pStyle w:val="ae"/>
        <w:numPr>
          <w:ilvl w:val="0"/>
          <w:numId w:val="6"/>
        </w:numPr>
        <w:tabs>
          <w:tab w:val="left" w:pos="851"/>
          <w:tab w:val="left" w:pos="1292"/>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При проведении аукциона какие-либо переговоры организатора аукциона с претендентом на участие в аукционе или участником аукциона не допускаются, за исключением разъяснений положений документации об аукционе.</w:t>
      </w:r>
    </w:p>
    <w:p w:rsidR="00EF74F2" w:rsidRPr="00EF74F2" w:rsidRDefault="00EF74F2" w:rsidP="00596F7A">
      <w:pPr>
        <w:pStyle w:val="ae"/>
        <w:tabs>
          <w:tab w:val="left" w:pos="851"/>
          <w:tab w:val="left" w:pos="1292"/>
        </w:tabs>
        <w:spacing w:after="0" w:line="240" w:lineRule="auto"/>
        <w:ind w:firstLine="567"/>
        <w:rPr>
          <w:rFonts w:ascii="Times New Roman" w:hAnsi="Times New Roman" w:cs="Times New Roman"/>
          <w:sz w:val="24"/>
          <w:szCs w:val="24"/>
        </w:rPr>
      </w:pPr>
    </w:p>
    <w:p w:rsidR="00EF74F2" w:rsidRPr="00EF74F2" w:rsidRDefault="00EF74F2" w:rsidP="00596F7A">
      <w:pPr>
        <w:pStyle w:val="3"/>
        <w:widowControl w:val="0"/>
        <w:suppressLineNumbers/>
        <w:tabs>
          <w:tab w:val="left" w:pos="1260"/>
        </w:tabs>
        <w:suppressAutoHyphens/>
        <w:ind w:firstLine="567"/>
        <w:rPr>
          <w:b/>
          <w:sz w:val="24"/>
        </w:rPr>
      </w:pPr>
      <w:bookmarkStart w:id="6" w:name="bookmark16"/>
      <w:r w:rsidRPr="00EF74F2">
        <w:rPr>
          <w:b/>
          <w:sz w:val="24"/>
        </w:rPr>
        <w:t xml:space="preserve">2.3. </w:t>
      </w:r>
      <w:bookmarkEnd w:id="6"/>
      <w:r w:rsidRPr="00EF74F2">
        <w:rPr>
          <w:b/>
          <w:sz w:val="24"/>
        </w:rPr>
        <w:t>Внесение изменений в извещение о проведении аукциона и в документацию об аукционе</w:t>
      </w:r>
    </w:p>
    <w:p w:rsidR="00EF74F2" w:rsidRPr="00EF74F2" w:rsidRDefault="00EF74F2" w:rsidP="00596F7A">
      <w:pPr>
        <w:pStyle w:val="ConsPlusNormal"/>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2.3.1. Организатор аукциона вправе принять решение о внесении изменений </w:t>
      </w:r>
      <w:r w:rsidRPr="006C0F54">
        <w:rPr>
          <w:rFonts w:ascii="Times New Roman" w:hAnsi="Times New Roman" w:cs="Times New Roman"/>
          <w:b/>
          <w:sz w:val="24"/>
          <w:szCs w:val="24"/>
        </w:rPr>
        <w:t>в извещение о проведении аукциона</w:t>
      </w:r>
      <w:r w:rsidRPr="00EF74F2">
        <w:rPr>
          <w:rFonts w:ascii="Times New Roman" w:hAnsi="Times New Roman" w:cs="Times New Roman"/>
          <w:sz w:val="24"/>
          <w:szCs w:val="24"/>
        </w:rPr>
        <w:t xml:space="preserve"> не позднее чем за пять дней до даты окончания подачи заявок на участие в аукционе. В течение одного дня с даты принятия указанного решения такие изменения размещаются организатором аукциона на официальном сайте торгов </w:t>
      </w:r>
      <w:r w:rsidRPr="00EF74F2">
        <w:rPr>
          <w:rStyle w:val="34"/>
          <w:rFonts w:ascii="Times New Roman" w:hAnsi="Times New Roman" w:cs="Times New Roman"/>
          <w:sz w:val="24"/>
          <w:szCs w:val="24"/>
          <w:lang w:eastAsia="en-US"/>
        </w:rPr>
        <w:t>(</w:t>
      </w:r>
      <w:r w:rsidR="00A4658C" w:rsidRPr="00A4658C">
        <w:rPr>
          <w:rStyle w:val="23"/>
          <w:rFonts w:ascii="Times New Roman" w:hAnsi="Times New Roman" w:cs="Times New Roman"/>
          <w:sz w:val="24"/>
          <w:szCs w:val="24"/>
        </w:rPr>
        <w:t>www</w:t>
      </w:r>
      <w:r w:rsidR="00A4658C" w:rsidRPr="00A4658C">
        <w:rPr>
          <w:rStyle w:val="23"/>
          <w:rFonts w:ascii="Times New Roman" w:hAnsi="Times New Roman" w:cs="Times New Roman"/>
          <w:sz w:val="24"/>
          <w:szCs w:val="24"/>
          <w:lang w:val="ru-RU"/>
        </w:rPr>
        <w:t>.</w:t>
      </w:r>
      <w:r w:rsidR="00A4658C" w:rsidRPr="00A4658C">
        <w:rPr>
          <w:rStyle w:val="23"/>
          <w:rFonts w:ascii="Times New Roman" w:hAnsi="Times New Roman" w:cs="Times New Roman"/>
          <w:sz w:val="24"/>
          <w:szCs w:val="24"/>
        </w:rPr>
        <w:t>torgi</w:t>
      </w:r>
      <w:r w:rsidR="00A4658C" w:rsidRPr="00A4658C">
        <w:rPr>
          <w:rStyle w:val="23"/>
          <w:rFonts w:ascii="Times New Roman" w:hAnsi="Times New Roman" w:cs="Times New Roman"/>
          <w:sz w:val="24"/>
          <w:szCs w:val="24"/>
          <w:lang w:val="ru-RU"/>
        </w:rPr>
        <w:t>.</w:t>
      </w:r>
      <w:r w:rsidR="00A4658C" w:rsidRPr="00A4658C">
        <w:rPr>
          <w:rStyle w:val="23"/>
          <w:rFonts w:ascii="Times New Roman" w:hAnsi="Times New Roman" w:cs="Times New Roman"/>
          <w:sz w:val="24"/>
          <w:szCs w:val="24"/>
        </w:rPr>
        <w:t>gov</w:t>
      </w:r>
      <w:r w:rsidR="00A4658C" w:rsidRPr="00A4658C">
        <w:rPr>
          <w:rStyle w:val="23"/>
          <w:rFonts w:ascii="Times New Roman" w:hAnsi="Times New Roman" w:cs="Times New Roman"/>
          <w:sz w:val="24"/>
          <w:szCs w:val="24"/>
          <w:lang w:val="ru-RU"/>
        </w:rPr>
        <w:t>.</w:t>
      </w:r>
      <w:r w:rsidR="00A4658C" w:rsidRPr="00A4658C">
        <w:rPr>
          <w:rStyle w:val="23"/>
          <w:rFonts w:ascii="Times New Roman" w:hAnsi="Times New Roman" w:cs="Times New Roman"/>
          <w:sz w:val="24"/>
          <w:szCs w:val="24"/>
        </w:rPr>
        <w:t>ru</w:t>
      </w:r>
      <w:r w:rsidRPr="00EF74F2">
        <w:rPr>
          <w:rStyle w:val="34"/>
          <w:rFonts w:ascii="Times New Roman" w:hAnsi="Times New Roman" w:cs="Times New Roman"/>
          <w:sz w:val="24"/>
          <w:szCs w:val="24"/>
          <w:lang w:eastAsia="en-US"/>
        </w:rPr>
        <w:t>)</w:t>
      </w:r>
      <w:r w:rsidRPr="00EF74F2">
        <w:rPr>
          <w:rFonts w:ascii="Times New Roman" w:hAnsi="Times New Roman" w:cs="Times New Roman"/>
          <w:sz w:val="24"/>
          <w:szCs w:val="24"/>
        </w:rPr>
        <w:t xml:space="preserve">. При этом срок подачи заявок на участие в аукционе продлевается таким образом, чтобы с даты размещения на официальном сайте торгов внесенных изменений в извещение о проведении аукциона до даты окончания подачи заявок на участие в аукционе он составлял не менее </w:t>
      </w:r>
      <w:r w:rsidRPr="00EF74F2">
        <w:rPr>
          <w:rFonts w:ascii="Times New Roman" w:hAnsi="Times New Roman" w:cs="Times New Roman"/>
          <w:b/>
          <w:i/>
          <w:sz w:val="24"/>
          <w:szCs w:val="24"/>
        </w:rPr>
        <w:t>пятнадцати дней</w:t>
      </w:r>
      <w:r w:rsidRPr="00EF74F2">
        <w:rPr>
          <w:rFonts w:ascii="Times New Roman" w:hAnsi="Times New Roman" w:cs="Times New Roman"/>
          <w:sz w:val="24"/>
          <w:szCs w:val="24"/>
        </w:rPr>
        <w:t>.</w:t>
      </w:r>
    </w:p>
    <w:p w:rsidR="00EF74F2" w:rsidRPr="00EF74F2" w:rsidRDefault="00EF74F2" w:rsidP="00596F7A">
      <w:pPr>
        <w:pStyle w:val="ConsPlusNormal"/>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2.3.2. Организатор аукциона по собственной инициативе или в соответствии с запросом заинтересованного лица вправе принять решение о внесении изменений </w:t>
      </w:r>
      <w:r w:rsidRPr="006C0F54">
        <w:rPr>
          <w:rFonts w:ascii="Times New Roman" w:hAnsi="Times New Roman" w:cs="Times New Roman"/>
          <w:b/>
          <w:sz w:val="24"/>
          <w:szCs w:val="24"/>
        </w:rPr>
        <w:t>в документацию об аукционе</w:t>
      </w:r>
      <w:r w:rsidRPr="00EF74F2">
        <w:rPr>
          <w:rFonts w:ascii="Times New Roman" w:hAnsi="Times New Roman" w:cs="Times New Roman"/>
          <w:sz w:val="24"/>
          <w:szCs w:val="24"/>
        </w:rPr>
        <w:t xml:space="preserve"> не позднее чем за пять дней до даты окончания срока подачи заявок на участие в аукционе. В течение одного дня с даты принятия указанного решения такие изменения размещаются организатором аукциона в порядке, установленном для размещения на официальном сайте торгов извещения о проведении аукциона </w:t>
      </w:r>
      <w:r w:rsidR="00A4658C" w:rsidRPr="00A4658C">
        <w:rPr>
          <w:rFonts w:ascii="Times New Roman" w:hAnsi="Times New Roman" w:cs="Times New Roman"/>
          <w:sz w:val="24"/>
          <w:szCs w:val="24"/>
        </w:rPr>
        <w:t>(</w:t>
      </w:r>
      <w:r w:rsidR="00A4658C" w:rsidRPr="00A4658C">
        <w:rPr>
          <w:rStyle w:val="34"/>
          <w:rFonts w:ascii="Times New Roman" w:hAnsi="Times New Roman" w:cs="Times New Roman"/>
          <w:sz w:val="24"/>
          <w:szCs w:val="24"/>
          <w:lang w:eastAsia="en-US"/>
        </w:rPr>
        <w:t>www.torgi.gov.ru</w:t>
      </w:r>
      <w:r w:rsidRPr="00EF74F2">
        <w:rPr>
          <w:rStyle w:val="34"/>
          <w:rFonts w:ascii="Times New Roman" w:hAnsi="Times New Roman" w:cs="Times New Roman"/>
          <w:sz w:val="24"/>
          <w:szCs w:val="24"/>
          <w:lang w:eastAsia="en-US"/>
        </w:rPr>
        <w:t>)</w:t>
      </w:r>
      <w:r w:rsidRPr="00EF74F2">
        <w:rPr>
          <w:rFonts w:ascii="Times New Roman" w:hAnsi="Times New Roman" w:cs="Times New Roman"/>
          <w:sz w:val="24"/>
          <w:szCs w:val="24"/>
        </w:rPr>
        <w:t xml:space="preserve">. В течение двух рабочих дней с даты принятия указанного решения такие изменения направляются заказными письмами или в форме электронных документов всем заявителям, которым была предоставлена документация об аукционе. При этом срок подачи заявок на участие в аукционе продлевается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w:t>
      </w:r>
      <w:r w:rsidRPr="00EF74F2">
        <w:rPr>
          <w:rFonts w:ascii="Times New Roman" w:hAnsi="Times New Roman" w:cs="Times New Roman"/>
          <w:b/>
          <w:i/>
          <w:sz w:val="24"/>
          <w:szCs w:val="24"/>
        </w:rPr>
        <w:t>пятнадцати дней</w:t>
      </w:r>
      <w:r w:rsidRPr="00EF74F2">
        <w:rPr>
          <w:rFonts w:ascii="Times New Roman" w:hAnsi="Times New Roman" w:cs="Times New Roman"/>
          <w:sz w:val="24"/>
          <w:szCs w:val="24"/>
        </w:rPr>
        <w:t>.</w:t>
      </w:r>
    </w:p>
    <w:p w:rsidR="00EF74F2" w:rsidRPr="00EF74F2" w:rsidRDefault="00EF74F2" w:rsidP="00596F7A">
      <w:pPr>
        <w:pStyle w:val="ConsPlusNormal"/>
        <w:ind w:firstLine="567"/>
        <w:jc w:val="both"/>
        <w:rPr>
          <w:rFonts w:ascii="Times New Roman" w:hAnsi="Times New Roman" w:cs="Times New Roman"/>
          <w:sz w:val="24"/>
          <w:szCs w:val="24"/>
        </w:rPr>
      </w:pPr>
      <w:r w:rsidRPr="00EF74F2">
        <w:rPr>
          <w:rFonts w:ascii="Times New Roman" w:hAnsi="Times New Roman" w:cs="Times New Roman"/>
          <w:sz w:val="24"/>
          <w:szCs w:val="24"/>
        </w:rPr>
        <w:t>2.3.3. Заявители на участие в аукционе, получившие комплект документации об аукционе на официальном сайте торгов и не направившие заявления на получение документации об аукционе, должны самостоятельно отслеживать появление на официальном сайте торгов изменений в извещение о проведении аукциона и разъяснений и изменений документации об аукционе.</w:t>
      </w:r>
    </w:p>
    <w:p w:rsidR="00EF74F2" w:rsidRPr="00EF74F2" w:rsidRDefault="00EF74F2" w:rsidP="00596F7A">
      <w:pPr>
        <w:pStyle w:val="ConsPlusNormal"/>
        <w:ind w:firstLine="567"/>
        <w:jc w:val="both"/>
        <w:rPr>
          <w:rFonts w:ascii="Times New Roman" w:hAnsi="Times New Roman" w:cs="Times New Roman"/>
          <w:sz w:val="24"/>
          <w:szCs w:val="24"/>
        </w:rPr>
      </w:pPr>
    </w:p>
    <w:p w:rsidR="00EF74F2" w:rsidRPr="00EF74F2" w:rsidRDefault="00EF74F2" w:rsidP="00596F7A">
      <w:pPr>
        <w:suppressAutoHyphens/>
        <w:spacing w:after="0" w:line="240" w:lineRule="auto"/>
        <w:ind w:firstLine="567"/>
        <w:jc w:val="center"/>
        <w:rPr>
          <w:rFonts w:ascii="Times New Roman" w:hAnsi="Times New Roman" w:cs="Times New Roman"/>
          <w:b/>
          <w:sz w:val="24"/>
          <w:szCs w:val="24"/>
          <w:lang w:eastAsia="ar-SA"/>
        </w:rPr>
      </w:pPr>
      <w:r w:rsidRPr="00EF74F2">
        <w:rPr>
          <w:rFonts w:ascii="Times New Roman" w:hAnsi="Times New Roman" w:cs="Times New Roman"/>
          <w:b/>
          <w:sz w:val="24"/>
          <w:szCs w:val="24"/>
          <w:lang w:eastAsia="ar-SA"/>
        </w:rPr>
        <w:t>3. ПОДГОТОВКА ЗАЯВКИ НА УЧАСТИЕ В АУКЦИОНЕ</w:t>
      </w:r>
    </w:p>
    <w:p w:rsidR="00EF74F2" w:rsidRPr="00EF74F2" w:rsidRDefault="00EF74F2" w:rsidP="00596F7A">
      <w:pPr>
        <w:suppressAutoHyphens/>
        <w:spacing w:after="0" w:line="240" w:lineRule="auto"/>
        <w:ind w:firstLine="567"/>
        <w:jc w:val="center"/>
        <w:rPr>
          <w:rFonts w:ascii="Times New Roman" w:hAnsi="Times New Roman" w:cs="Times New Roman"/>
          <w:b/>
          <w:sz w:val="24"/>
          <w:szCs w:val="24"/>
          <w:lang w:eastAsia="ar-SA"/>
        </w:rPr>
      </w:pPr>
      <w:r w:rsidRPr="00EF74F2">
        <w:rPr>
          <w:rFonts w:ascii="Times New Roman" w:hAnsi="Times New Roman" w:cs="Times New Roman"/>
          <w:b/>
          <w:sz w:val="24"/>
          <w:szCs w:val="24"/>
          <w:lang w:eastAsia="ar-SA"/>
        </w:rPr>
        <w:t>3.1.</w:t>
      </w:r>
      <w:r w:rsidRPr="00EF74F2">
        <w:rPr>
          <w:rFonts w:ascii="Times New Roman" w:hAnsi="Times New Roman" w:cs="Times New Roman"/>
          <w:sz w:val="24"/>
          <w:szCs w:val="24"/>
        </w:rPr>
        <w:t xml:space="preserve"> </w:t>
      </w:r>
      <w:r w:rsidRPr="00EF74F2">
        <w:rPr>
          <w:rFonts w:ascii="Times New Roman" w:hAnsi="Times New Roman" w:cs="Times New Roman"/>
          <w:b/>
          <w:sz w:val="24"/>
          <w:szCs w:val="24"/>
          <w:lang w:eastAsia="ar-SA"/>
        </w:rPr>
        <w:t xml:space="preserve">Форма заявки на участие в аукционе и порядок ее подачи </w:t>
      </w:r>
    </w:p>
    <w:p w:rsidR="00EF74F2" w:rsidRPr="00EF74F2" w:rsidRDefault="00EF74F2" w:rsidP="00596F7A">
      <w:pPr>
        <w:suppressAutoHyphens/>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Заявка на участие в аукционе должна отвечать требованиям, установленным документацией об аукционе, и содержать документы и материалы, предусмотренные документацией об аукционе и подтверждающие соответствие претендента на участие в аукционе требованиям, предъявляемым к участникам аукциона</w:t>
      </w:r>
      <w:r w:rsidR="00D57C57">
        <w:rPr>
          <w:rFonts w:ascii="Times New Roman" w:hAnsi="Times New Roman" w:cs="Times New Roman"/>
          <w:sz w:val="24"/>
          <w:szCs w:val="24"/>
          <w:lang w:eastAsia="ar-SA"/>
        </w:rPr>
        <w:t>.</w:t>
      </w:r>
    </w:p>
    <w:p w:rsidR="00EF74F2" w:rsidRPr="00955C1D" w:rsidRDefault="00EF74F2" w:rsidP="00596F7A">
      <w:pPr>
        <w:suppressAutoHyphens/>
        <w:autoSpaceDE w:val="0"/>
        <w:spacing w:after="0" w:line="240" w:lineRule="auto"/>
        <w:ind w:firstLine="567"/>
        <w:jc w:val="both"/>
        <w:rPr>
          <w:rFonts w:ascii="Times New Roman" w:hAnsi="Times New Roman" w:cs="Times New Roman"/>
          <w:color w:val="000000" w:themeColor="text1"/>
          <w:sz w:val="24"/>
          <w:szCs w:val="24"/>
          <w:lang w:eastAsia="ar-SA"/>
        </w:rPr>
      </w:pPr>
      <w:r w:rsidRPr="00EF74F2">
        <w:rPr>
          <w:rFonts w:ascii="Times New Roman" w:hAnsi="Times New Roman" w:cs="Times New Roman"/>
          <w:sz w:val="24"/>
          <w:szCs w:val="24"/>
          <w:lang w:eastAsia="ar-SA"/>
        </w:rPr>
        <w:t xml:space="preserve">3.1.1. Заявителем к участию в аукционе может </w:t>
      </w:r>
      <w:r w:rsidRPr="00955C1D">
        <w:rPr>
          <w:rFonts w:ascii="Times New Roman" w:hAnsi="Times New Roman" w:cs="Times New Roman"/>
          <w:color w:val="000000" w:themeColor="text1"/>
          <w:sz w:val="24"/>
          <w:szCs w:val="24"/>
          <w:lang w:eastAsia="ar-SA"/>
        </w:rPr>
        <w:t xml:space="preserve">быть любое юридическое лицо независимо от организационно-правовой формы, формы собственности, места нахождения и места </w:t>
      </w:r>
      <w:r w:rsidRPr="00955C1D">
        <w:rPr>
          <w:rFonts w:ascii="Times New Roman" w:hAnsi="Times New Roman" w:cs="Times New Roman"/>
          <w:color w:val="000000" w:themeColor="text1"/>
          <w:sz w:val="24"/>
          <w:szCs w:val="24"/>
          <w:lang w:eastAsia="ar-SA"/>
        </w:rPr>
        <w:lastRenderedPageBreak/>
        <w:t>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w:t>
      </w:r>
    </w:p>
    <w:p w:rsidR="00EF74F2" w:rsidRPr="00955C1D" w:rsidRDefault="00EF74F2" w:rsidP="00596F7A">
      <w:pPr>
        <w:suppressAutoHyphens/>
        <w:autoSpaceDE w:val="0"/>
        <w:spacing w:after="0" w:line="240" w:lineRule="auto"/>
        <w:ind w:firstLine="567"/>
        <w:jc w:val="both"/>
        <w:rPr>
          <w:rFonts w:ascii="Times New Roman" w:hAnsi="Times New Roman" w:cs="Times New Roman"/>
          <w:color w:val="000000" w:themeColor="text1"/>
          <w:sz w:val="24"/>
          <w:szCs w:val="24"/>
          <w:lang w:eastAsia="ar-SA"/>
        </w:rPr>
      </w:pPr>
      <w:r w:rsidRPr="00955C1D">
        <w:rPr>
          <w:rFonts w:ascii="Times New Roman" w:hAnsi="Times New Roman" w:cs="Times New Roman"/>
          <w:color w:val="000000" w:themeColor="text1"/>
          <w:sz w:val="24"/>
          <w:szCs w:val="24"/>
          <w:lang w:eastAsia="ar-SA"/>
        </w:rPr>
        <w:t xml:space="preserve">Плата за участие в аукционе не взимается. </w:t>
      </w:r>
    </w:p>
    <w:p w:rsidR="00EF74F2" w:rsidRPr="00EF74F2" w:rsidRDefault="00EF74F2" w:rsidP="00596F7A">
      <w:pPr>
        <w:suppressAutoHyphens/>
        <w:autoSpaceDE w:val="0"/>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Заявитель, подавший заявку на участие в аукционе, несет все расходы, связанные с подготовкой и подачей своей заявки на участие в аукционе, а организатор аукциона не отвечает и не имеет обязательств по этим расходам независимо от характера проведения и результатов открытого аукциона.</w:t>
      </w:r>
    </w:p>
    <w:p w:rsidR="00EF74F2" w:rsidRPr="00EF74F2" w:rsidRDefault="00EF74F2" w:rsidP="00596F7A">
      <w:pPr>
        <w:suppressAutoHyphens/>
        <w:autoSpaceDE w:val="0"/>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3.1.2. Заявка на участие в аукционе подается в срок и по форме, которые установлены документацией об аукционе. Подача заявки на участие в аукционе является акцептом оферты в соответствии со статьей 438 Гражданского Кодекса Российской Федерации. При подготовке заявки на участие в аукционе и документов, прилагаемых к заявке, не допускается применение факсимильных подписей.</w:t>
      </w:r>
    </w:p>
    <w:p w:rsidR="00EF74F2" w:rsidRPr="00EF74F2" w:rsidRDefault="00EF74F2" w:rsidP="00596F7A">
      <w:pPr>
        <w:suppressAutoHyphens/>
        <w:autoSpaceDE w:val="0"/>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3.1.</w:t>
      </w:r>
      <w:r w:rsidR="00EA1312">
        <w:rPr>
          <w:rFonts w:ascii="Times New Roman" w:hAnsi="Times New Roman" w:cs="Times New Roman"/>
          <w:sz w:val="24"/>
          <w:szCs w:val="24"/>
          <w:lang w:eastAsia="ar-SA"/>
        </w:rPr>
        <w:t>3</w:t>
      </w:r>
      <w:r w:rsidRPr="00EF74F2">
        <w:rPr>
          <w:rFonts w:ascii="Times New Roman" w:hAnsi="Times New Roman" w:cs="Times New Roman"/>
          <w:sz w:val="24"/>
          <w:szCs w:val="24"/>
          <w:lang w:eastAsia="ar-SA"/>
        </w:rPr>
        <w:t xml:space="preserve">. </w:t>
      </w:r>
      <w:r w:rsidRPr="002B5FC1">
        <w:rPr>
          <w:rFonts w:ascii="Times New Roman" w:hAnsi="Times New Roman" w:cs="Times New Roman"/>
          <w:b/>
          <w:sz w:val="24"/>
          <w:szCs w:val="24"/>
          <w:lang w:eastAsia="ar-SA"/>
        </w:rPr>
        <w:t>Заявитель вправе подать только одну заявку в отношении каждого предмета аукциона (лота)</w:t>
      </w:r>
      <w:r w:rsidRPr="00EF74F2">
        <w:rPr>
          <w:rFonts w:ascii="Times New Roman" w:hAnsi="Times New Roman" w:cs="Times New Roman"/>
          <w:sz w:val="24"/>
          <w:szCs w:val="24"/>
          <w:lang w:eastAsia="ar-SA"/>
        </w:rPr>
        <w:t>.</w:t>
      </w:r>
    </w:p>
    <w:p w:rsidR="00EF74F2" w:rsidRPr="00EF74F2" w:rsidRDefault="00EF74F2" w:rsidP="00596F7A">
      <w:pPr>
        <w:tabs>
          <w:tab w:val="left" w:pos="1600"/>
        </w:tabs>
        <w:suppressAutoHyphens/>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3.1.</w:t>
      </w:r>
      <w:r w:rsidR="00EA1312">
        <w:rPr>
          <w:rFonts w:ascii="Times New Roman" w:hAnsi="Times New Roman" w:cs="Times New Roman"/>
          <w:sz w:val="24"/>
          <w:szCs w:val="24"/>
          <w:lang w:eastAsia="ar-SA"/>
        </w:rPr>
        <w:t>4</w:t>
      </w:r>
      <w:r w:rsidRPr="00EF74F2">
        <w:rPr>
          <w:rFonts w:ascii="Times New Roman" w:hAnsi="Times New Roman" w:cs="Times New Roman"/>
          <w:sz w:val="24"/>
          <w:szCs w:val="24"/>
          <w:lang w:eastAsia="ar-SA"/>
        </w:rPr>
        <w:t>. В случае предоставления заявки на участие в аукционе, не отвечающей всем требованиям настоящей документации об аукционе, заявитель не допускается к участию в аукционе.</w:t>
      </w:r>
    </w:p>
    <w:p w:rsidR="00EF74F2" w:rsidRPr="00EF74F2" w:rsidRDefault="00EF74F2" w:rsidP="00596F7A">
      <w:pPr>
        <w:suppressAutoHyphens/>
        <w:autoSpaceDE w:val="0"/>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3.1.</w:t>
      </w:r>
      <w:r w:rsidR="001718A0">
        <w:rPr>
          <w:rFonts w:ascii="Times New Roman" w:hAnsi="Times New Roman" w:cs="Times New Roman"/>
          <w:sz w:val="24"/>
          <w:szCs w:val="24"/>
          <w:lang w:eastAsia="ar-SA"/>
        </w:rPr>
        <w:t>5</w:t>
      </w:r>
      <w:r w:rsidRPr="00EF74F2">
        <w:rPr>
          <w:rFonts w:ascii="Times New Roman" w:hAnsi="Times New Roman" w:cs="Times New Roman"/>
          <w:sz w:val="24"/>
          <w:szCs w:val="24"/>
          <w:lang w:eastAsia="ar-SA"/>
        </w:rPr>
        <w:t>. При получении заявки на участие в аукционе, поданной в форме электронного документа, организатор аукциона обязан подтвердить в письменной форме или в форме электронного документа ее получение в течение одного рабочего дня с даты получения такой заявки.</w:t>
      </w:r>
    </w:p>
    <w:p w:rsidR="00EF74F2" w:rsidRPr="00EF74F2" w:rsidRDefault="00EF74F2" w:rsidP="00596F7A">
      <w:pPr>
        <w:suppressAutoHyphens/>
        <w:autoSpaceDE w:val="0"/>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3.1.</w:t>
      </w:r>
      <w:r w:rsidR="001718A0">
        <w:rPr>
          <w:rFonts w:ascii="Times New Roman" w:hAnsi="Times New Roman" w:cs="Times New Roman"/>
          <w:sz w:val="24"/>
          <w:szCs w:val="24"/>
          <w:lang w:eastAsia="ar-SA"/>
        </w:rPr>
        <w:t>6</w:t>
      </w:r>
      <w:r w:rsidRPr="00EF74F2">
        <w:rPr>
          <w:rFonts w:ascii="Times New Roman" w:hAnsi="Times New Roman" w:cs="Times New Roman"/>
          <w:sz w:val="24"/>
          <w:szCs w:val="24"/>
          <w:lang w:eastAsia="ar-SA"/>
        </w:rPr>
        <w:t>. 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rsidR="00EF74F2" w:rsidRPr="00EF74F2" w:rsidRDefault="00EF74F2" w:rsidP="00596F7A">
      <w:pPr>
        <w:suppressAutoHyphens/>
        <w:autoSpaceDE w:val="0"/>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3.1.</w:t>
      </w:r>
      <w:r w:rsidR="001718A0">
        <w:rPr>
          <w:rFonts w:ascii="Times New Roman" w:hAnsi="Times New Roman" w:cs="Times New Roman"/>
          <w:sz w:val="24"/>
          <w:szCs w:val="24"/>
          <w:lang w:eastAsia="ar-SA"/>
        </w:rPr>
        <w:t>7</w:t>
      </w:r>
      <w:r w:rsidRPr="00EF74F2">
        <w:rPr>
          <w:rFonts w:ascii="Times New Roman" w:hAnsi="Times New Roman" w:cs="Times New Roman"/>
          <w:sz w:val="24"/>
          <w:szCs w:val="24"/>
          <w:lang w:eastAsia="ar-SA"/>
        </w:rPr>
        <w:t>. Каждая заявка на участие в аукционе, поступившая в срок, указанный в извещении о проведении аукциона, регистрируется организатором аукциона в журнале заявок под порядковым номером с указанием даты и точного времени ее представления (часы, минуты). По требованию заявителя организатор аукциона выдает расписку в получении такой заявки с указанием даты и времени ее получения.</w:t>
      </w:r>
    </w:p>
    <w:p w:rsidR="00EF74F2" w:rsidRPr="00F1031D" w:rsidRDefault="00EF74F2" w:rsidP="00596F7A">
      <w:pPr>
        <w:suppressAutoHyphens/>
        <w:autoSpaceDE w:val="0"/>
        <w:spacing w:after="0" w:line="240" w:lineRule="auto"/>
        <w:ind w:firstLine="567"/>
        <w:jc w:val="both"/>
        <w:rPr>
          <w:rFonts w:ascii="Times New Roman" w:hAnsi="Times New Roman" w:cs="Times New Roman"/>
          <w:sz w:val="24"/>
          <w:szCs w:val="24"/>
          <w:lang w:eastAsia="ar-SA"/>
        </w:rPr>
      </w:pPr>
      <w:r w:rsidRPr="00F1031D">
        <w:rPr>
          <w:rFonts w:ascii="Times New Roman" w:hAnsi="Times New Roman" w:cs="Times New Roman"/>
          <w:sz w:val="24"/>
          <w:szCs w:val="24"/>
          <w:lang w:eastAsia="ar-SA"/>
        </w:rPr>
        <w:t>3.1.</w:t>
      </w:r>
      <w:r w:rsidR="001718A0" w:rsidRPr="00F1031D">
        <w:rPr>
          <w:rFonts w:ascii="Times New Roman" w:hAnsi="Times New Roman" w:cs="Times New Roman"/>
          <w:sz w:val="24"/>
          <w:szCs w:val="24"/>
          <w:lang w:eastAsia="ar-SA"/>
        </w:rPr>
        <w:t>8</w:t>
      </w:r>
      <w:r w:rsidRPr="00F1031D">
        <w:rPr>
          <w:rFonts w:ascii="Times New Roman" w:hAnsi="Times New Roman" w:cs="Times New Roman"/>
          <w:sz w:val="24"/>
          <w:szCs w:val="24"/>
          <w:lang w:eastAsia="ar-SA"/>
        </w:rPr>
        <w:t xml:space="preserve">.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w:t>
      </w:r>
      <w:r w:rsidR="0062711C" w:rsidRPr="00F1031D">
        <w:rPr>
          <w:rFonts w:ascii="Times New Roman" w:hAnsi="Times New Roman" w:cs="Times New Roman"/>
          <w:sz w:val="24"/>
          <w:szCs w:val="24"/>
          <w:lang w:eastAsia="ar-SA"/>
        </w:rPr>
        <w:t>В случае если было установлено</w:t>
      </w:r>
      <w:r w:rsidR="00114EB6" w:rsidRPr="00F1031D">
        <w:rPr>
          <w:rFonts w:ascii="Times New Roman" w:hAnsi="Times New Roman" w:cs="Times New Roman"/>
          <w:sz w:val="24"/>
          <w:szCs w:val="24"/>
          <w:lang w:eastAsia="ar-SA"/>
        </w:rPr>
        <w:t xml:space="preserve"> требование о внесении задатка, организатор аукциона обязан вернуть задаток указанным заявителям в течение пяти рабочих дней с даты подписания протокола </w:t>
      </w:r>
      <w:r w:rsidR="00866964" w:rsidRPr="00F1031D">
        <w:rPr>
          <w:rFonts w:ascii="Times New Roman" w:hAnsi="Times New Roman" w:cs="Times New Roman"/>
          <w:sz w:val="24"/>
          <w:szCs w:val="24"/>
          <w:lang w:eastAsia="ar-SA"/>
        </w:rPr>
        <w:t>аукциона.</w:t>
      </w:r>
      <w:r w:rsidR="0062711C" w:rsidRPr="00F1031D">
        <w:rPr>
          <w:rFonts w:ascii="Times New Roman" w:hAnsi="Times New Roman" w:cs="Times New Roman"/>
          <w:sz w:val="24"/>
          <w:szCs w:val="24"/>
          <w:lang w:eastAsia="ar-SA"/>
        </w:rPr>
        <w:t xml:space="preserve"> </w:t>
      </w:r>
    </w:p>
    <w:p w:rsidR="00EF74F2" w:rsidRPr="00F1031D" w:rsidRDefault="00EF74F2" w:rsidP="00596F7A">
      <w:pPr>
        <w:suppressAutoHyphens/>
        <w:autoSpaceDE w:val="0"/>
        <w:spacing w:after="0" w:line="240" w:lineRule="auto"/>
        <w:ind w:firstLine="567"/>
        <w:jc w:val="both"/>
        <w:rPr>
          <w:rFonts w:ascii="Times New Roman" w:hAnsi="Times New Roman" w:cs="Times New Roman"/>
          <w:sz w:val="24"/>
          <w:szCs w:val="24"/>
          <w:lang w:eastAsia="ar-SA"/>
        </w:rPr>
      </w:pPr>
      <w:r w:rsidRPr="00F1031D">
        <w:rPr>
          <w:rFonts w:ascii="Times New Roman" w:hAnsi="Times New Roman" w:cs="Times New Roman"/>
          <w:sz w:val="24"/>
          <w:szCs w:val="24"/>
          <w:lang w:eastAsia="ar-SA"/>
        </w:rPr>
        <w:t>3.1.</w:t>
      </w:r>
      <w:r w:rsidR="001718A0" w:rsidRPr="00F1031D">
        <w:rPr>
          <w:rFonts w:ascii="Times New Roman" w:hAnsi="Times New Roman" w:cs="Times New Roman"/>
          <w:sz w:val="24"/>
          <w:szCs w:val="24"/>
          <w:lang w:eastAsia="ar-SA"/>
        </w:rPr>
        <w:t>9</w:t>
      </w:r>
      <w:r w:rsidRPr="00F1031D">
        <w:rPr>
          <w:rFonts w:ascii="Times New Roman" w:hAnsi="Times New Roman" w:cs="Times New Roman"/>
          <w:sz w:val="24"/>
          <w:szCs w:val="24"/>
          <w:lang w:eastAsia="ar-SA"/>
        </w:rPr>
        <w:t xml:space="preserve">. Заявитель вправе отозвать заявку в любое время до установленных даты и времени начала рассмотрения заявок на участие в аукционе. </w:t>
      </w:r>
      <w:r w:rsidR="00866964" w:rsidRPr="00F1031D">
        <w:rPr>
          <w:rFonts w:ascii="Times New Roman" w:hAnsi="Times New Roman" w:cs="Times New Roman"/>
          <w:sz w:val="24"/>
          <w:szCs w:val="24"/>
          <w:lang w:eastAsia="ar-SA"/>
        </w:rPr>
        <w:t>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с даты поступления организатору аук</w:t>
      </w:r>
      <w:r w:rsidR="00791228" w:rsidRPr="00F1031D">
        <w:rPr>
          <w:rFonts w:ascii="Times New Roman" w:hAnsi="Times New Roman" w:cs="Times New Roman"/>
          <w:sz w:val="24"/>
          <w:szCs w:val="24"/>
          <w:lang w:eastAsia="ar-SA"/>
        </w:rPr>
        <w:t>ц</w:t>
      </w:r>
      <w:r w:rsidR="00866964" w:rsidRPr="00F1031D">
        <w:rPr>
          <w:rFonts w:ascii="Times New Roman" w:hAnsi="Times New Roman" w:cs="Times New Roman"/>
          <w:sz w:val="24"/>
          <w:szCs w:val="24"/>
          <w:lang w:eastAsia="ar-SA"/>
        </w:rPr>
        <w:t>иона</w:t>
      </w:r>
      <w:r w:rsidR="00791228" w:rsidRPr="00F1031D">
        <w:rPr>
          <w:rFonts w:ascii="Times New Roman" w:hAnsi="Times New Roman" w:cs="Times New Roman"/>
          <w:sz w:val="24"/>
          <w:szCs w:val="24"/>
          <w:lang w:eastAsia="ar-SA"/>
        </w:rPr>
        <w:t xml:space="preserve"> уведомления об отзыве заявки на участие в аукционе. </w:t>
      </w:r>
    </w:p>
    <w:p w:rsidR="00EF74F2" w:rsidRDefault="001718A0" w:rsidP="00596F7A">
      <w:pPr>
        <w:pStyle w:val="ae"/>
        <w:spacing w:after="0" w:line="240" w:lineRule="auto"/>
        <w:ind w:firstLine="567"/>
        <w:jc w:val="both"/>
        <w:rPr>
          <w:rFonts w:ascii="Times New Roman" w:hAnsi="Times New Roman" w:cs="Times New Roman"/>
          <w:sz w:val="24"/>
          <w:szCs w:val="24"/>
        </w:rPr>
      </w:pPr>
      <w:r w:rsidRPr="00F1031D">
        <w:rPr>
          <w:rFonts w:ascii="Times New Roman" w:hAnsi="Times New Roman" w:cs="Times New Roman"/>
          <w:sz w:val="24"/>
          <w:szCs w:val="24"/>
        </w:rPr>
        <w:t>3.1.10</w:t>
      </w:r>
      <w:r w:rsidR="00EF74F2" w:rsidRPr="00F1031D">
        <w:rPr>
          <w:rFonts w:ascii="Times New Roman" w:hAnsi="Times New Roman" w:cs="Times New Roman"/>
          <w:sz w:val="24"/>
          <w:szCs w:val="24"/>
        </w:rPr>
        <w:t>. Организатор аукциона</w:t>
      </w:r>
      <w:r w:rsidR="00EF74F2" w:rsidRPr="00EF74F2">
        <w:rPr>
          <w:rFonts w:ascii="Times New Roman" w:hAnsi="Times New Roman" w:cs="Times New Roman"/>
          <w:sz w:val="24"/>
          <w:szCs w:val="24"/>
        </w:rPr>
        <w:t xml:space="preserve"> продлевает срок подачи заявок в случаях внесения изменений в извещение, документацию об аукционе в соответствии с пунктом 2.3. Раздела 1 настоящей документации. В этом случае срок действия всех прав и обязанностей организатора аукциона, Аукционной комиссии и претендентов на участие в аукционе продлевается с учетом изменения срока окончания подачи заявок на участие в аукционе.</w:t>
      </w:r>
    </w:p>
    <w:p w:rsidR="00F2316A" w:rsidRPr="00EF74F2" w:rsidRDefault="00F2316A" w:rsidP="00596F7A">
      <w:pPr>
        <w:pStyle w:val="ae"/>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3.1.1</w:t>
      </w:r>
      <w:r w:rsidR="001718A0">
        <w:rPr>
          <w:rFonts w:ascii="Times New Roman" w:hAnsi="Times New Roman" w:cs="Times New Roman"/>
          <w:sz w:val="24"/>
          <w:szCs w:val="24"/>
        </w:rPr>
        <w:t>1</w:t>
      </w:r>
      <w:r>
        <w:rPr>
          <w:rFonts w:ascii="Times New Roman" w:hAnsi="Times New Roman" w:cs="Times New Roman"/>
          <w:sz w:val="24"/>
          <w:szCs w:val="24"/>
        </w:rPr>
        <w:t>.</w:t>
      </w:r>
      <w:r w:rsidRPr="00F2316A">
        <w:rPr>
          <w:rFonts w:ascii="Times New Roman" w:hAnsi="Times New Roman" w:cs="Times New Roman"/>
          <w:sz w:val="24"/>
          <w:szCs w:val="24"/>
        </w:rPr>
        <w:t xml:space="preserve">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r>
        <w:rPr>
          <w:rFonts w:ascii="Times New Roman" w:hAnsi="Times New Roman" w:cs="Times New Roman"/>
          <w:sz w:val="24"/>
          <w:szCs w:val="24"/>
        </w:rPr>
        <w:t>.</w:t>
      </w:r>
    </w:p>
    <w:p w:rsidR="00EF74F2" w:rsidRPr="00EF74F2" w:rsidRDefault="00EF74F2" w:rsidP="00596F7A">
      <w:pPr>
        <w:suppressAutoHyphens/>
        <w:spacing w:after="0" w:line="240" w:lineRule="auto"/>
        <w:ind w:firstLine="567"/>
        <w:jc w:val="both"/>
        <w:rPr>
          <w:rFonts w:ascii="Times New Roman" w:hAnsi="Times New Roman" w:cs="Times New Roman"/>
          <w:b/>
          <w:sz w:val="24"/>
          <w:szCs w:val="24"/>
          <w:lang w:eastAsia="ar-SA"/>
        </w:rPr>
      </w:pPr>
    </w:p>
    <w:p w:rsidR="00EF74F2" w:rsidRPr="00C168C3" w:rsidRDefault="00EF74F2" w:rsidP="00596F7A">
      <w:pPr>
        <w:suppressAutoHyphens/>
        <w:spacing w:after="0" w:line="240" w:lineRule="auto"/>
        <w:ind w:firstLine="567"/>
        <w:jc w:val="both"/>
        <w:rPr>
          <w:rFonts w:ascii="Times New Roman" w:hAnsi="Times New Roman" w:cs="Times New Roman"/>
          <w:b/>
          <w:sz w:val="24"/>
          <w:szCs w:val="24"/>
          <w:lang w:eastAsia="ar-SA"/>
        </w:rPr>
      </w:pPr>
      <w:r w:rsidRPr="00C168C3">
        <w:rPr>
          <w:rFonts w:ascii="Times New Roman" w:hAnsi="Times New Roman" w:cs="Times New Roman"/>
          <w:b/>
          <w:sz w:val="24"/>
          <w:szCs w:val="24"/>
          <w:lang w:eastAsia="ar-SA"/>
        </w:rPr>
        <w:t>3.2. Требования, предъявляемые к оформлению заявки на участие в аукционе и к содержанию документов, входящих в состав заявки</w:t>
      </w:r>
    </w:p>
    <w:p w:rsidR="00EF74F2" w:rsidRPr="00EF74F2" w:rsidRDefault="00EF74F2" w:rsidP="00C15129">
      <w:pPr>
        <w:suppressAutoHyphens/>
        <w:spacing w:after="0" w:line="240" w:lineRule="auto"/>
        <w:ind w:firstLine="567"/>
        <w:jc w:val="both"/>
        <w:rPr>
          <w:rFonts w:ascii="Times New Roman" w:hAnsi="Times New Roman" w:cs="Times New Roman"/>
          <w:sz w:val="24"/>
          <w:szCs w:val="24"/>
          <w:lang w:eastAsia="ar-SA"/>
        </w:rPr>
      </w:pPr>
      <w:r w:rsidRPr="00BD535F">
        <w:rPr>
          <w:rFonts w:ascii="Times New Roman" w:hAnsi="Times New Roman" w:cs="Times New Roman"/>
          <w:sz w:val="24"/>
          <w:szCs w:val="24"/>
          <w:lang w:eastAsia="ar-SA"/>
        </w:rPr>
        <w:t>3.2.1.Заявка на участие в аукционе, в том числе должна содержать:</w:t>
      </w:r>
    </w:p>
    <w:p w:rsidR="00952072" w:rsidRPr="00BD535F" w:rsidRDefault="00952072" w:rsidP="00C15129">
      <w:pPr>
        <w:autoSpaceDE w:val="0"/>
        <w:autoSpaceDN w:val="0"/>
        <w:adjustRightInd w:val="0"/>
        <w:spacing w:after="0" w:line="240" w:lineRule="auto"/>
        <w:ind w:firstLine="540"/>
        <w:jc w:val="both"/>
        <w:rPr>
          <w:rFonts w:ascii="Times New Roman" w:hAnsi="Times New Roman" w:cs="Times New Roman"/>
          <w:b/>
          <w:sz w:val="24"/>
          <w:szCs w:val="24"/>
        </w:rPr>
      </w:pPr>
      <w:r w:rsidRPr="00BD535F">
        <w:rPr>
          <w:rFonts w:ascii="Times New Roman" w:hAnsi="Times New Roman" w:cs="Times New Roman"/>
          <w:b/>
          <w:sz w:val="24"/>
          <w:szCs w:val="24"/>
        </w:rPr>
        <w:lastRenderedPageBreak/>
        <w:t>1) сведения и документы о заявителе, подавшем такую заявку:</w:t>
      </w:r>
    </w:p>
    <w:p w:rsidR="00952072" w:rsidRDefault="00952072" w:rsidP="00C1512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952072" w:rsidRDefault="00952072" w:rsidP="00C1512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952072" w:rsidRDefault="00952072" w:rsidP="00C1512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952072" w:rsidRDefault="00952072" w:rsidP="00C1512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г) копии учредительных документов заявителя (для юридических лиц);</w:t>
      </w:r>
    </w:p>
    <w:p w:rsidR="00952072" w:rsidRDefault="00952072" w:rsidP="00C15129">
      <w:pPr>
        <w:autoSpaceDE w:val="0"/>
        <w:autoSpaceDN w:val="0"/>
        <w:adjustRightInd w:val="0"/>
        <w:spacing w:after="0" w:line="240" w:lineRule="auto"/>
        <w:ind w:firstLine="540"/>
        <w:jc w:val="both"/>
        <w:rPr>
          <w:rFonts w:ascii="Times New Roman" w:hAnsi="Times New Roman" w:cs="Times New Roman"/>
          <w:sz w:val="24"/>
          <w:szCs w:val="24"/>
        </w:rPr>
      </w:pPr>
      <w:r w:rsidRPr="00BD535F">
        <w:rPr>
          <w:rFonts w:ascii="Times New Roman" w:hAnsi="Times New Roman" w:cs="Times New Roman"/>
          <w:sz w:val="24"/>
          <w:szCs w:val="24"/>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952072" w:rsidRDefault="00952072" w:rsidP="00C1512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8"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об административных правонарушениях;</w:t>
      </w:r>
    </w:p>
    <w:p w:rsidR="00DE6146" w:rsidRPr="00BD535F" w:rsidRDefault="00DE6146" w:rsidP="00DE6146">
      <w:pPr>
        <w:ind w:firstLine="540"/>
        <w:jc w:val="both"/>
        <w:rPr>
          <w:rFonts w:ascii="Times New Roman" w:eastAsia="Times New Roman" w:hAnsi="Times New Roman" w:cs="Times New Roman"/>
          <w:b/>
          <w:sz w:val="24"/>
          <w:szCs w:val="24"/>
          <w:lang w:eastAsia="ru-RU"/>
        </w:rPr>
      </w:pPr>
      <w:r w:rsidRPr="00BD535F">
        <w:rPr>
          <w:rFonts w:ascii="Times New Roman" w:hAnsi="Times New Roman" w:cs="Times New Roman"/>
          <w:b/>
          <w:sz w:val="24"/>
          <w:szCs w:val="24"/>
        </w:rPr>
        <w:t xml:space="preserve">2) </w:t>
      </w:r>
      <w:r w:rsidRPr="00BD535F">
        <w:rPr>
          <w:rFonts w:ascii="Times New Roman" w:eastAsia="Times New Roman" w:hAnsi="Times New Roman" w:cs="Times New Roman"/>
          <w:b/>
          <w:sz w:val="24"/>
          <w:szCs w:val="24"/>
          <w:lang w:eastAsia="ru-RU"/>
        </w:rPr>
        <w:t>документы или копии документов, подтверждающие внесение задатка</w:t>
      </w:r>
      <w:r w:rsidRPr="00BD535F">
        <w:rPr>
          <w:b/>
        </w:rPr>
        <w:t xml:space="preserve"> </w:t>
      </w:r>
      <w:r w:rsidRPr="00BD535F">
        <w:rPr>
          <w:rFonts w:ascii="Times New Roman" w:eastAsia="Times New Roman" w:hAnsi="Times New Roman" w:cs="Times New Roman"/>
          <w:b/>
          <w:sz w:val="24"/>
          <w:szCs w:val="24"/>
          <w:lang w:eastAsia="ru-RU"/>
        </w:rPr>
        <w:t xml:space="preserve">(платежное поручение, подтверждающее перечисление задатка). </w:t>
      </w:r>
    </w:p>
    <w:p w:rsidR="00EF74F2" w:rsidRPr="00EF74F2" w:rsidRDefault="00EF74F2" w:rsidP="00596F7A">
      <w:pPr>
        <w:suppressAutoHyphens/>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3.2.2.</w:t>
      </w:r>
      <w:r w:rsidRPr="00EF74F2">
        <w:rPr>
          <w:rFonts w:ascii="Times New Roman" w:hAnsi="Times New Roman" w:cs="Times New Roman"/>
          <w:sz w:val="24"/>
          <w:szCs w:val="24"/>
          <w:lang w:eastAsia="ar-SA"/>
        </w:rPr>
        <w:tab/>
        <w:t>Заявка на участие в аукционе, а также документы, представленные в составе заявки, претенденту не возвращаются, кроме отозванных заявителями заявок на участие в аукционе, а также опоздавших заявок на участие в аукционе в соответствии с п. 3.1.</w:t>
      </w:r>
      <w:r w:rsidR="00504971">
        <w:rPr>
          <w:rFonts w:ascii="Times New Roman" w:hAnsi="Times New Roman" w:cs="Times New Roman"/>
          <w:sz w:val="24"/>
          <w:szCs w:val="24"/>
          <w:lang w:eastAsia="ar-SA"/>
        </w:rPr>
        <w:t>8</w:t>
      </w:r>
      <w:r w:rsidRPr="00EF74F2">
        <w:rPr>
          <w:rFonts w:ascii="Times New Roman" w:hAnsi="Times New Roman" w:cs="Times New Roman"/>
          <w:sz w:val="24"/>
          <w:szCs w:val="24"/>
          <w:lang w:eastAsia="ar-SA"/>
        </w:rPr>
        <w:t>, п. 3.1.</w:t>
      </w:r>
      <w:r w:rsidR="00504971">
        <w:rPr>
          <w:rFonts w:ascii="Times New Roman" w:hAnsi="Times New Roman" w:cs="Times New Roman"/>
          <w:sz w:val="24"/>
          <w:szCs w:val="24"/>
          <w:lang w:eastAsia="ar-SA"/>
        </w:rPr>
        <w:t>9</w:t>
      </w:r>
      <w:r w:rsidRPr="00EF74F2">
        <w:rPr>
          <w:rFonts w:ascii="Times New Roman" w:hAnsi="Times New Roman" w:cs="Times New Roman"/>
          <w:sz w:val="24"/>
          <w:szCs w:val="24"/>
          <w:lang w:eastAsia="ar-SA"/>
        </w:rPr>
        <w:t xml:space="preserve"> настоящей документации об аукционе.</w:t>
      </w:r>
    </w:p>
    <w:p w:rsidR="00EF74F2" w:rsidRDefault="00EF74F2" w:rsidP="00596F7A">
      <w:pPr>
        <w:suppressAutoHyphens/>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 xml:space="preserve">3.2.3. После окончания </w:t>
      </w:r>
      <w:r w:rsidR="00D57C57">
        <w:rPr>
          <w:rFonts w:ascii="Times New Roman" w:hAnsi="Times New Roman" w:cs="Times New Roman"/>
          <w:sz w:val="24"/>
          <w:szCs w:val="24"/>
          <w:lang w:eastAsia="ar-SA"/>
        </w:rPr>
        <w:t xml:space="preserve">срока подачи </w:t>
      </w:r>
      <w:r w:rsidRPr="00EF74F2">
        <w:rPr>
          <w:rFonts w:ascii="Times New Roman" w:hAnsi="Times New Roman" w:cs="Times New Roman"/>
          <w:sz w:val="24"/>
          <w:szCs w:val="24"/>
          <w:lang w:eastAsia="ar-SA"/>
        </w:rPr>
        <w:t>заявок не допускается внесение изменений в заявки на участие в аукционе.</w:t>
      </w:r>
    </w:p>
    <w:p w:rsidR="00C168C3" w:rsidRDefault="00C168C3" w:rsidP="00596F7A">
      <w:pPr>
        <w:suppressAutoHyphens/>
        <w:spacing w:after="0" w:line="240" w:lineRule="auto"/>
        <w:ind w:firstLine="567"/>
        <w:jc w:val="both"/>
        <w:rPr>
          <w:rFonts w:ascii="Times New Roman" w:hAnsi="Times New Roman" w:cs="Times New Roman"/>
          <w:sz w:val="24"/>
          <w:szCs w:val="24"/>
          <w:lang w:eastAsia="ar-SA"/>
        </w:rPr>
      </w:pPr>
    </w:p>
    <w:p w:rsidR="00C168C3" w:rsidRPr="00EF74F2" w:rsidRDefault="00C168C3" w:rsidP="00C168C3">
      <w:pPr>
        <w:autoSpaceDE w:val="0"/>
        <w:autoSpaceDN w:val="0"/>
        <w:adjustRightInd w:val="0"/>
        <w:spacing w:after="0" w:line="240" w:lineRule="auto"/>
        <w:ind w:firstLine="567"/>
        <w:jc w:val="center"/>
        <w:outlineLvl w:val="1"/>
        <w:rPr>
          <w:rFonts w:ascii="Times New Roman" w:hAnsi="Times New Roman" w:cs="Times New Roman"/>
          <w:b/>
          <w:sz w:val="24"/>
          <w:szCs w:val="24"/>
        </w:rPr>
      </w:pPr>
      <w:r>
        <w:rPr>
          <w:rFonts w:ascii="Times New Roman" w:hAnsi="Times New Roman" w:cs="Times New Roman"/>
          <w:b/>
          <w:sz w:val="24"/>
          <w:szCs w:val="24"/>
        </w:rPr>
        <w:t>3.3</w:t>
      </w:r>
      <w:r w:rsidRPr="00EF74F2">
        <w:rPr>
          <w:rFonts w:ascii="Times New Roman" w:hAnsi="Times New Roman" w:cs="Times New Roman"/>
          <w:b/>
          <w:sz w:val="24"/>
          <w:szCs w:val="24"/>
        </w:rPr>
        <w:t>. Отзыв заявки</w:t>
      </w:r>
    </w:p>
    <w:p w:rsidR="00C168C3" w:rsidRPr="00EF74F2" w:rsidRDefault="00C168C3" w:rsidP="00C168C3">
      <w:pPr>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3.3</w:t>
      </w:r>
      <w:r w:rsidRPr="00EF74F2">
        <w:rPr>
          <w:rFonts w:ascii="Times New Roman" w:hAnsi="Times New Roman" w:cs="Times New Roman"/>
          <w:sz w:val="24"/>
          <w:szCs w:val="24"/>
        </w:rPr>
        <w:t xml:space="preserve">.1. Претендент на участие в аукционе вправе отозвать заявку на участие в аукционе в любое время </w:t>
      </w:r>
      <w:r w:rsidRPr="00DD003D">
        <w:rPr>
          <w:rFonts w:ascii="Times New Roman" w:hAnsi="Times New Roman" w:cs="Times New Roman"/>
          <w:sz w:val="24"/>
          <w:szCs w:val="24"/>
        </w:rPr>
        <w:t>до установленных даты и времени начала рассмотрения заявок на участие в аукционе</w:t>
      </w:r>
      <w:r w:rsidRPr="00EF74F2">
        <w:rPr>
          <w:rFonts w:ascii="Times New Roman" w:hAnsi="Times New Roman" w:cs="Times New Roman"/>
          <w:sz w:val="24"/>
          <w:szCs w:val="24"/>
        </w:rPr>
        <w:t>. Заявка возвращается заявителю на основании его письменного заявления</w:t>
      </w:r>
      <w:r w:rsidR="005F1E84">
        <w:rPr>
          <w:rFonts w:ascii="Times New Roman" w:hAnsi="Times New Roman" w:cs="Times New Roman"/>
          <w:sz w:val="24"/>
          <w:szCs w:val="24"/>
        </w:rPr>
        <w:t xml:space="preserve"> в соответствии с п. 3.1.</w:t>
      </w:r>
      <w:r w:rsidR="00504971">
        <w:rPr>
          <w:rFonts w:ascii="Times New Roman" w:hAnsi="Times New Roman" w:cs="Times New Roman"/>
          <w:sz w:val="24"/>
          <w:szCs w:val="24"/>
        </w:rPr>
        <w:t>9</w:t>
      </w:r>
      <w:r w:rsidR="005F1E84">
        <w:rPr>
          <w:rFonts w:ascii="Times New Roman" w:hAnsi="Times New Roman" w:cs="Times New Roman"/>
          <w:sz w:val="24"/>
          <w:szCs w:val="24"/>
        </w:rPr>
        <w:t xml:space="preserve"> </w:t>
      </w:r>
      <w:r w:rsidR="005F1E84" w:rsidRPr="00EF74F2">
        <w:rPr>
          <w:rFonts w:ascii="Times New Roman" w:hAnsi="Times New Roman" w:cs="Times New Roman"/>
          <w:sz w:val="24"/>
          <w:szCs w:val="24"/>
          <w:lang w:eastAsia="ar-SA"/>
        </w:rPr>
        <w:t>настоящей документации об аукционе</w:t>
      </w:r>
      <w:r w:rsidRPr="00EF74F2">
        <w:rPr>
          <w:rFonts w:ascii="Times New Roman" w:hAnsi="Times New Roman" w:cs="Times New Roman"/>
          <w:sz w:val="24"/>
          <w:szCs w:val="24"/>
        </w:rPr>
        <w:t>.</w:t>
      </w:r>
    </w:p>
    <w:p w:rsidR="00EF74F2" w:rsidRPr="00EF74F2" w:rsidRDefault="00EF74F2" w:rsidP="00596F7A">
      <w:pPr>
        <w:suppressAutoHyphens/>
        <w:spacing w:after="0" w:line="240" w:lineRule="auto"/>
        <w:ind w:firstLine="567"/>
        <w:jc w:val="both"/>
        <w:rPr>
          <w:rFonts w:ascii="Times New Roman" w:hAnsi="Times New Roman" w:cs="Times New Roman"/>
          <w:sz w:val="24"/>
          <w:szCs w:val="24"/>
          <w:lang w:eastAsia="ar-SA"/>
        </w:rPr>
      </w:pPr>
    </w:p>
    <w:p w:rsidR="00EF74F2" w:rsidRPr="00EF74F2" w:rsidRDefault="00EF74F2" w:rsidP="00596F7A">
      <w:pPr>
        <w:suppressAutoHyphens/>
        <w:spacing w:after="0" w:line="240" w:lineRule="auto"/>
        <w:ind w:firstLine="567"/>
        <w:jc w:val="center"/>
        <w:rPr>
          <w:rFonts w:ascii="Times New Roman" w:hAnsi="Times New Roman" w:cs="Times New Roman"/>
          <w:b/>
          <w:sz w:val="24"/>
          <w:szCs w:val="24"/>
          <w:lang w:eastAsia="ar-SA"/>
        </w:rPr>
      </w:pPr>
      <w:r w:rsidRPr="00EF74F2">
        <w:rPr>
          <w:rFonts w:ascii="Times New Roman" w:hAnsi="Times New Roman" w:cs="Times New Roman"/>
          <w:b/>
          <w:sz w:val="24"/>
          <w:szCs w:val="24"/>
          <w:lang w:eastAsia="ar-SA"/>
        </w:rPr>
        <w:t>4. ПОРЯДОК РАССМОТРЕНИЯ ЗАЯВОК НА УЧАСТИЕ В АУКЦИОНЕ</w:t>
      </w:r>
    </w:p>
    <w:p w:rsidR="00EF74F2" w:rsidRPr="00EF74F2" w:rsidRDefault="00EF74F2" w:rsidP="00955C1D">
      <w:pPr>
        <w:tabs>
          <w:tab w:val="left" w:pos="567"/>
          <w:tab w:val="left" w:pos="1134"/>
        </w:tabs>
        <w:suppressAutoHyphens/>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4.1.</w:t>
      </w:r>
      <w:r w:rsidRPr="00EF74F2">
        <w:rPr>
          <w:rFonts w:ascii="Times New Roman" w:hAnsi="Times New Roman" w:cs="Times New Roman"/>
          <w:sz w:val="24"/>
          <w:szCs w:val="24"/>
          <w:lang w:eastAsia="ar-SA"/>
        </w:rPr>
        <w:tab/>
        <w:t>Рассмотрение и оценка заявок, представленных участниками, осуществляется Аукционной комиссией, которая определяет соответствие заявок требованиям документации об аукционе, принимает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и оформляет это решение протоколом рассмотрения заявок на участие в аукционе.</w:t>
      </w:r>
    </w:p>
    <w:p w:rsidR="00EF74F2" w:rsidRPr="00EF74F2" w:rsidRDefault="00EF74F2" w:rsidP="00955C1D">
      <w:pPr>
        <w:tabs>
          <w:tab w:val="left" w:pos="567"/>
          <w:tab w:val="left" w:pos="1134"/>
        </w:tabs>
        <w:suppressAutoHyphens/>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4.2.</w:t>
      </w:r>
      <w:r w:rsidRPr="00EF74F2">
        <w:rPr>
          <w:rFonts w:ascii="Times New Roman" w:hAnsi="Times New Roman" w:cs="Times New Roman"/>
          <w:sz w:val="24"/>
          <w:szCs w:val="24"/>
          <w:lang w:eastAsia="ar-SA"/>
        </w:rPr>
        <w:tab/>
        <w:t>Срок рассмотрения заявок на участие в аукционе не может превышать десяти дней с даты окончания срока подачи заявок.</w:t>
      </w:r>
    </w:p>
    <w:p w:rsidR="00EF74F2" w:rsidRPr="00EF74F2" w:rsidRDefault="00EF74F2" w:rsidP="00955C1D">
      <w:pPr>
        <w:tabs>
          <w:tab w:val="left" w:pos="567"/>
          <w:tab w:val="left" w:pos="1134"/>
        </w:tabs>
        <w:suppressAutoHyphens/>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4.3.</w:t>
      </w:r>
      <w:r w:rsidRPr="00EF74F2">
        <w:rPr>
          <w:rFonts w:ascii="Times New Roman" w:hAnsi="Times New Roman" w:cs="Times New Roman"/>
          <w:sz w:val="24"/>
          <w:szCs w:val="24"/>
          <w:lang w:eastAsia="ar-SA"/>
        </w:rPr>
        <w:tab/>
      </w:r>
      <w:r w:rsidRPr="002D3562">
        <w:rPr>
          <w:rFonts w:ascii="Times New Roman" w:hAnsi="Times New Roman" w:cs="Times New Roman"/>
          <w:b/>
          <w:sz w:val="24"/>
          <w:szCs w:val="24"/>
          <w:lang w:eastAsia="ar-SA"/>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r w:rsidRPr="00EF74F2">
        <w:rPr>
          <w:rFonts w:ascii="Times New Roman" w:hAnsi="Times New Roman" w:cs="Times New Roman"/>
          <w:sz w:val="24"/>
          <w:szCs w:val="24"/>
          <w:lang w:eastAsia="ar-SA"/>
        </w:rPr>
        <w:t>.</w:t>
      </w:r>
    </w:p>
    <w:p w:rsidR="00E270A1" w:rsidRPr="00EF74F2" w:rsidRDefault="00E270A1" w:rsidP="00E270A1">
      <w:pPr>
        <w:suppressAutoHyphens/>
        <w:autoSpaceDE w:val="0"/>
        <w:spacing w:after="0" w:line="240" w:lineRule="auto"/>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4.4. </w:t>
      </w:r>
      <w:r w:rsidRPr="00EF74F2">
        <w:rPr>
          <w:rFonts w:ascii="Times New Roman" w:hAnsi="Times New Roman" w:cs="Times New Roman"/>
          <w:sz w:val="24"/>
          <w:szCs w:val="24"/>
          <w:lang w:eastAsia="ar-SA"/>
        </w:rPr>
        <w:t>Заявитель не допускается аукционной комиссией к участию в аукционе в случаях:</w:t>
      </w:r>
    </w:p>
    <w:p w:rsidR="00E270A1" w:rsidRPr="00EF74F2" w:rsidRDefault="00E270A1" w:rsidP="00E270A1">
      <w:pPr>
        <w:suppressAutoHyphens/>
        <w:autoSpaceDE w:val="0"/>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1) непредставления документов, определенных настоящей документацией, либо наличия в таких документах недостоверных сведений;</w:t>
      </w:r>
    </w:p>
    <w:p w:rsidR="00E270A1" w:rsidRDefault="00E270A1" w:rsidP="00E270A1">
      <w:pPr>
        <w:suppressAutoHyphens/>
        <w:autoSpaceDE w:val="0"/>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2) не соответствия требованиям, установленным законодательством Российской Федерации, к участникам аукциона;</w:t>
      </w:r>
    </w:p>
    <w:p w:rsidR="00EF439D" w:rsidRPr="00EF74F2" w:rsidRDefault="00EF439D" w:rsidP="00E270A1">
      <w:pPr>
        <w:suppressAutoHyphens/>
        <w:autoSpaceDE w:val="0"/>
        <w:spacing w:after="0" w:line="240" w:lineRule="auto"/>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3) невнесения задатка, если требование о задатке указано в извещении о проведении аукциона,</w:t>
      </w:r>
    </w:p>
    <w:p w:rsidR="00E270A1" w:rsidRPr="00EF74F2" w:rsidRDefault="00EF439D" w:rsidP="00E270A1">
      <w:pPr>
        <w:suppressAutoHyphens/>
        <w:autoSpaceDE w:val="0"/>
        <w:spacing w:after="0" w:line="240" w:lineRule="auto"/>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4</w:t>
      </w:r>
      <w:r w:rsidR="00E270A1" w:rsidRPr="00EF74F2">
        <w:rPr>
          <w:rFonts w:ascii="Times New Roman" w:hAnsi="Times New Roman" w:cs="Times New Roman"/>
          <w:sz w:val="24"/>
          <w:szCs w:val="24"/>
          <w:lang w:eastAsia="ar-SA"/>
        </w:rPr>
        <w:t>) несоответствия заявки на участие в аукционе требованиям документации об аукционе, в том числе наличия в таких заявках предложения о цене договора ниже начальной (минимальной) цены договора (цены лота);</w:t>
      </w:r>
    </w:p>
    <w:p w:rsidR="00E270A1" w:rsidRPr="00EF74F2" w:rsidRDefault="006954A0" w:rsidP="00E270A1">
      <w:pPr>
        <w:suppressAutoHyphens/>
        <w:autoSpaceDE w:val="0"/>
        <w:spacing w:after="0" w:line="240" w:lineRule="auto"/>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5</w:t>
      </w:r>
      <w:r w:rsidR="00E270A1" w:rsidRPr="00EF74F2">
        <w:rPr>
          <w:rFonts w:ascii="Times New Roman" w:hAnsi="Times New Roman" w:cs="Times New Roman"/>
          <w:sz w:val="24"/>
          <w:szCs w:val="24"/>
          <w:lang w:eastAsia="ar-SA"/>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E270A1" w:rsidRPr="00EF74F2" w:rsidRDefault="006954A0" w:rsidP="00E270A1">
      <w:pPr>
        <w:suppressAutoHyphens/>
        <w:autoSpaceDE w:val="0"/>
        <w:spacing w:after="0" w:line="240" w:lineRule="auto"/>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6</w:t>
      </w:r>
      <w:r w:rsidR="00E270A1" w:rsidRPr="00EF74F2">
        <w:rPr>
          <w:rFonts w:ascii="Times New Roman" w:hAnsi="Times New Roman" w:cs="Times New Roman"/>
          <w:sz w:val="24"/>
          <w:szCs w:val="24"/>
          <w:lang w:eastAsia="ar-SA"/>
        </w:rPr>
        <w:t>) наличия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E270A1" w:rsidRPr="00EF74F2" w:rsidRDefault="00B24D35" w:rsidP="00E270A1">
      <w:pPr>
        <w:tabs>
          <w:tab w:val="left" w:pos="1600"/>
        </w:tabs>
        <w:suppressAutoHyphens/>
        <w:spacing w:after="0" w:line="240" w:lineRule="auto"/>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4</w:t>
      </w:r>
      <w:r w:rsidR="00E270A1" w:rsidRPr="00EF74F2">
        <w:rPr>
          <w:rFonts w:ascii="Times New Roman" w:hAnsi="Times New Roman" w:cs="Times New Roman"/>
          <w:sz w:val="24"/>
          <w:szCs w:val="24"/>
          <w:lang w:eastAsia="ar-SA"/>
        </w:rPr>
        <w:t>.5. В случае предоставления заявки на участие в аукционе, не отвечающей всем требованиям настоящей документации об аукционе, заявитель не допускается к участию в аукционе.</w:t>
      </w:r>
    </w:p>
    <w:p w:rsidR="00E270A1" w:rsidRPr="00EF74F2" w:rsidRDefault="00B24D35" w:rsidP="00E270A1">
      <w:pPr>
        <w:suppressAutoHyphens/>
        <w:autoSpaceDE w:val="0"/>
        <w:spacing w:after="0" w:line="240" w:lineRule="auto"/>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4</w:t>
      </w:r>
      <w:r w:rsidR="00E270A1" w:rsidRPr="00EF74F2">
        <w:rPr>
          <w:rFonts w:ascii="Times New Roman" w:hAnsi="Times New Roman" w:cs="Times New Roman"/>
          <w:sz w:val="24"/>
          <w:szCs w:val="24"/>
          <w:lang w:eastAsia="ar-SA"/>
        </w:rPr>
        <w:t xml:space="preserve">.6. В случае установления факта недостоверности сведений, содержащихся в документах, представленных заявителем или участником аукциона в составе заявки на участие в аукционе, аукционная комиссия отстраняет такого заявителя или участника аукциона от участия </w:t>
      </w:r>
      <w:r w:rsidR="00E270A1">
        <w:rPr>
          <w:rFonts w:ascii="Times New Roman" w:hAnsi="Times New Roman" w:cs="Times New Roman"/>
          <w:sz w:val="24"/>
          <w:szCs w:val="24"/>
          <w:lang w:eastAsia="ar-SA"/>
        </w:rPr>
        <w:t xml:space="preserve">в </w:t>
      </w:r>
      <w:r w:rsidR="00E270A1" w:rsidRPr="00EF74F2">
        <w:rPr>
          <w:rFonts w:ascii="Times New Roman" w:hAnsi="Times New Roman" w:cs="Times New Roman"/>
          <w:sz w:val="24"/>
          <w:szCs w:val="24"/>
          <w:lang w:eastAsia="ar-SA"/>
        </w:rPr>
        <w:t xml:space="preserve">аукционе на любом этапе его проведения. </w:t>
      </w:r>
    </w:p>
    <w:p w:rsidR="00E270A1" w:rsidRPr="00EF74F2" w:rsidRDefault="00E270A1" w:rsidP="00E270A1">
      <w:pPr>
        <w:suppressAutoHyphens/>
        <w:autoSpaceDE w:val="0"/>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EF74F2" w:rsidRPr="00EF74F2" w:rsidRDefault="00EF74F2" w:rsidP="00955C1D">
      <w:pPr>
        <w:tabs>
          <w:tab w:val="left" w:pos="567"/>
          <w:tab w:val="left" w:pos="1134"/>
        </w:tabs>
        <w:suppressAutoHyphens/>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4.</w:t>
      </w:r>
      <w:r w:rsidR="00B24D35">
        <w:rPr>
          <w:rFonts w:ascii="Times New Roman" w:hAnsi="Times New Roman" w:cs="Times New Roman"/>
          <w:sz w:val="24"/>
          <w:szCs w:val="24"/>
          <w:lang w:eastAsia="ar-SA"/>
        </w:rPr>
        <w:t>7</w:t>
      </w:r>
      <w:r w:rsidRPr="00EF74F2">
        <w:rPr>
          <w:rFonts w:ascii="Times New Roman" w:hAnsi="Times New Roman" w:cs="Times New Roman"/>
          <w:sz w:val="24"/>
          <w:szCs w:val="24"/>
          <w:lang w:eastAsia="ar-SA"/>
        </w:rPr>
        <w:t>.</w:t>
      </w:r>
      <w:r w:rsidRPr="00EF74F2">
        <w:rPr>
          <w:rFonts w:ascii="Times New Roman" w:hAnsi="Times New Roman" w:cs="Times New Roman"/>
          <w:sz w:val="24"/>
          <w:szCs w:val="24"/>
          <w:lang w:eastAsia="ar-SA"/>
        </w:rPr>
        <w:tab/>
        <w:t xml:space="preserve">Решение о допуске к участию в аукционе заявителя и о признании заявителя участником аукциона или об отказе в допуске заявителя к участию в аукционе оформляется протоколом рассмотрения заявок на участие в аукционе.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w:t>
      </w:r>
    </w:p>
    <w:p w:rsidR="00EF74F2" w:rsidRPr="00EF74F2" w:rsidRDefault="00EF74F2" w:rsidP="00955C1D">
      <w:pPr>
        <w:tabs>
          <w:tab w:val="left" w:pos="567"/>
          <w:tab w:val="left" w:pos="1134"/>
        </w:tabs>
        <w:suppressAutoHyphens/>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 xml:space="preserve">Указанный протокол в день окончания рассмотрения заявок на участие в аукционе размещается организатором аукциона на официальном сайте торгов. </w:t>
      </w:r>
    </w:p>
    <w:p w:rsidR="00EF74F2" w:rsidRPr="00EF74F2" w:rsidRDefault="00EF74F2" w:rsidP="00955C1D">
      <w:pPr>
        <w:tabs>
          <w:tab w:val="left" w:pos="567"/>
          <w:tab w:val="left" w:pos="1134"/>
        </w:tabs>
        <w:suppressAutoHyphens/>
        <w:spacing w:after="0" w:line="240" w:lineRule="auto"/>
        <w:ind w:firstLine="567"/>
        <w:jc w:val="both"/>
        <w:rPr>
          <w:rFonts w:ascii="Times New Roman" w:hAnsi="Times New Roman" w:cs="Times New Roman"/>
          <w:sz w:val="24"/>
          <w:szCs w:val="24"/>
          <w:lang w:eastAsia="ar-SA"/>
        </w:rPr>
      </w:pPr>
      <w:r w:rsidRPr="00EF74F2">
        <w:rPr>
          <w:rFonts w:ascii="Times New Roman" w:hAnsi="Times New Roman" w:cs="Times New Roman"/>
          <w:sz w:val="24"/>
          <w:szCs w:val="24"/>
          <w:lang w:eastAsia="ar-SA"/>
        </w:rPr>
        <w:t xml:space="preserve">Заявителям направляются уведомления о принятых аукционной комиссией решениях не позднее дня, следующего за днем подписания указанного протокола. </w:t>
      </w:r>
    </w:p>
    <w:p w:rsidR="00EF74F2" w:rsidRPr="00EF74F2" w:rsidRDefault="00B24D35" w:rsidP="00430C3A">
      <w:pPr>
        <w:tabs>
          <w:tab w:val="left" w:pos="567"/>
          <w:tab w:val="left" w:pos="1134"/>
        </w:tabs>
        <w:suppressAutoHyphens/>
        <w:spacing w:after="0" w:line="240" w:lineRule="auto"/>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4.8</w:t>
      </w:r>
      <w:r w:rsidR="00EF74F2" w:rsidRPr="00EF74F2">
        <w:rPr>
          <w:rFonts w:ascii="Times New Roman" w:hAnsi="Times New Roman" w:cs="Times New Roman"/>
          <w:sz w:val="24"/>
          <w:szCs w:val="24"/>
          <w:lang w:eastAsia="ar-SA"/>
        </w:rPr>
        <w:t xml:space="preserve">.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w:t>
      </w:r>
      <w:r w:rsidR="00EF74F2" w:rsidRPr="00EF74F2">
        <w:rPr>
          <w:rFonts w:ascii="Times New Roman" w:hAnsi="Times New Roman" w:cs="Times New Roman"/>
          <w:sz w:val="24"/>
          <w:szCs w:val="24"/>
          <w:lang w:eastAsia="ar-SA"/>
        </w:rPr>
        <w:lastRenderedPageBreak/>
        <w:t>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bookmarkEnd w:id="2"/>
    </w:p>
    <w:p w:rsidR="00EF74F2" w:rsidRPr="00EF74F2" w:rsidRDefault="00EF74F2" w:rsidP="00596F7A">
      <w:pPr>
        <w:pStyle w:val="42"/>
        <w:keepNext/>
        <w:keepLines/>
        <w:shd w:val="clear" w:color="auto" w:fill="auto"/>
        <w:spacing w:line="240" w:lineRule="auto"/>
        <w:ind w:firstLine="567"/>
        <w:jc w:val="center"/>
        <w:rPr>
          <w:rFonts w:ascii="Times New Roman" w:hAnsi="Times New Roman" w:cs="Times New Roman"/>
          <w:sz w:val="24"/>
          <w:szCs w:val="24"/>
        </w:rPr>
      </w:pPr>
      <w:bookmarkStart w:id="7" w:name="bookmark24"/>
      <w:r w:rsidRPr="00EF74F2">
        <w:rPr>
          <w:rFonts w:ascii="Times New Roman" w:hAnsi="Times New Roman" w:cs="Times New Roman"/>
          <w:sz w:val="24"/>
          <w:szCs w:val="24"/>
        </w:rPr>
        <w:t>5. ПОРЯДОК ПРОВЕДЕНИЯ АУКЦИОНА</w:t>
      </w:r>
      <w:bookmarkEnd w:id="7"/>
    </w:p>
    <w:p w:rsidR="00EF74F2" w:rsidRPr="00EF74F2" w:rsidRDefault="00EF74F2" w:rsidP="00596F7A">
      <w:pPr>
        <w:pStyle w:val="ae"/>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5.1. 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 в аукционе непосредственно или через своих представителей. </w:t>
      </w:r>
    </w:p>
    <w:p w:rsidR="00EF74F2" w:rsidRPr="00EF74F2" w:rsidRDefault="00EF74F2" w:rsidP="00596F7A">
      <w:pPr>
        <w:pStyle w:val="ae"/>
        <w:tabs>
          <w:tab w:val="left" w:pos="961"/>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5.2. Аукцион проводится организатором аукциона в присутствии членов Аукционной комиссии и участников аукциона (их представителей).</w:t>
      </w:r>
    </w:p>
    <w:p w:rsidR="00EF74F2" w:rsidRPr="00EF74F2" w:rsidRDefault="00EF74F2" w:rsidP="00596F7A">
      <w:pPr>
        <w:pStyle w:val="ae"/>
        <w:tabs>
          <w:tab w:val="left" w:pos="966"/>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5.3. Аукцион проводится путем повышения начальной (минимальной) цены договора (цены лота), указанной в извещении о проведении аукциона, на "шаг аукциона".</w:t>
      </w:r>
    </w:p>
    <w:p w:rsidR="00EF74F2" w:rsidRPr="00EF74F2" w:rsidRDefault="00EF74F2" w:rsidP="00596F7A">
      <w:pPr>
        <w:pStyle w:val="ae"/>
        <w:tabs>
          <w:tab w:val="left" w:pos="1138"/>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5.4. "Шаг аукциона" устанавливается в размере пяти процентов начальной (минимальной) цены договора (цены лота),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
    <w:p w:rsidR="00EF74F2" w:rsidRPr="00EF74F2" w:rsidRDefault="00EF74F2" w:rsidP="00596F7A">
      <w:pPr>
        <w:pStyle w:val="ae"/>
        <w:numPr>
          <w:ilvl w:val="1"/>
          <w:numId w:val="14"/>
        </w:numPr>
        <w:tabs>
          <w:tab w:val="left" w:pos="567"/>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Аукционист выбирается из числа членов Аукционной комиссии путем открытого голосования членов Аукционной комиссии большинством голосов.</w:t>
      </w:r>
    </w:p>
    <w:p w:rsidR="00EF74F2" w:rsidRPr="00EF74F2" w:rsidRDefault="00EF74F2" w:rsidP="00596F7A">
      <w:pPr>
        <w:pStyle w:val="ae"/>
        <w:tabs>
          <w:tab w:val="left" w:pos="567"/>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При проведении аукциона аукционист имеет право:</w:t>
      </w:r>
    </w:p>
    <w:p w:rsidR="00EF74F2" w:rsidRPr="00EF74F2" w:rsidRDefault="00EF74F2" w:rsidP="002810EE">
      <w:pPr>
        <w:pStyle w:val="ae"/>
        <w:tabs>
          <w:tab w:val="left" w:pos="567"/>
          <w:tab w:val="left" w:pos="99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а)</w:t>
      </w:r>
      <w:r w:rsidRPr="00EF74F2">
        <w:rPr>
          <w:rFonts w:ascii="Times New Roman" w:hAnsi="Times New Roman" w:cs="Times New Roman"/>
          <w:sz w:val="24"/>
          <w:szCs w:val="24"/>
        </w:rPr>
        <w:tab/>
        <w:t>призвать к порядку участников аукциона и их представителей, в случаях, если они своим поведением мешают, саботируют проведение процедуры аукциона, нарушают порядок в зале проведения аукциона;</w:t>
      </w:r>
    </w:p>
    <w:p w:rsidR="00EF74F2" w:rsidRPr="00EF74F2" w:rsidRDefault="00EF74F2" w:rsidP="002810EE">
      <w:pPr>
        <w:pStyle w:val="ae"/>
        <w:tabs>
          <w:tab w:val="left" w:pos="567"/>
          <w:tab w:val="left" w:pos="99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б)</w:t>
      </w:r>
      <w:r w:rsidRPr="00EF74F2">
        <w:rPr>
          <w:rFonts w:ascii="Times New Roman" w:hAnsi="Times New Roman" w:cs="Times New Roman"/>
          <w:sz w:val="24"/>
          <w:szCs w:val="24"/>
        </w:rPr>
        <w:tab/>
        <w:t>делать замечания, предупреждать участников аукциона и их представителей о ненадлежащем поведении;</w:t>
      </w:r>
    </w:p>
    <w:p w:rsidR="00EF74F2" w:rsidRPr="00EF74F2" w:rsidRDefault="00EF74F2" w:rsidP="00596F7A">
      <w:pPr>
        <w:pStyle w:val="ae"/>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в) задавать вопросы, конкретизировать, переспрашивать, уточнять у участников аукциона и их представителей относительно характера производимых ими действий.</w:t>
      </w:r>
    </w:p>
    <w:p w:rsidR="00EF74F2" w:rsidRPr="00EF74F2" w:rsidRDefault="00EF74F2" w:rsidP="00596F7A">
      <w:pPr>
        <w:pStyle w:val="ae"/>
        <w:tabs>
          <w:tab w:val="left" w:pos="96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5.6. Аукцион проводится в следующем порядке:</w:t>
      </w:r>
    </w:p>
    <w:p w:rsidR="00EF74F2" w:rsidRPr="00EF74F2" w:rsidRDefault="00EF74F2" w:rsidP="00596F7A">
      <w:pPr>
        <w:pStyle w:val="ae"/>
        <w:tabs>
          <w:tab w:val="left" w:pos="90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1) 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p>
    <w:p w:rsidR="00EF74F2" w:rsidRPr="00EF74F2" w:rsidRDefault="00EF74F2" w:rsidP="00596F7A">
      <w:pPr>
        <w:pStyle w:val="ae"/>
        <w:tabs>
          <w:tab w:val="left" w:pos="889"/>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2)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EF74F2" w:rsidRPr="00EF74F2" w:rsidRDefault="00EF74F2" w:rsidP="00596F7A">
      <w:pPr>
        <w:pStyle w:val="ae"/>
        <w:tabs>
          <w:tab w:val="left" w:pos="874"/>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3)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EF74F2" w:rsidRPr="00EF74F2" w:rsidRDefault="00EF74F2" w:rsidP="00955C1D">
      <w:pPr>
        <w:pStyle w:val="ae"/>
        <w:numPr>
          <w:ilvl w:val="0"/>
          <w:numId w:val="15"/>
        </w:numPr>
        <w:tabs>
          <w:tab w:val="left" w:pos="0"/>
          <w:tab w:val="left" w:pos="851"/>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и "шаг аукциона", в соответствии с которым повышается цена;</w:t>
      </w:r>
    </w:p>
    <w:p w:rsidR="00EF74F2" w:rsidRPr="00EF74F2" w:rsidRDefault="00EF74F2" w:rsidP="00596F7A">
      <w:pPr>
        <w:autoSpaceDE w:val="0"/>
        <w:autoSpaceDN w:val="0"/>
        <w:adjustRightInd w:val="0"/>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5) если после троекратного объявления аукционистом цены договора ни один участник 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организатора аукциона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w:t>
      </w:r>
    </w:p>
    <w:p w:rsidR="00EF74F2" w:rsidRPr="00EF74F2" w:rsidRDefault="00EF74F2" w:rsidP="00596F7A">
      <w:pPr>
        <w:autoSpaceDE w:val="0"/>
        <w:autoSpaceDN w:val="0"/>
        <w:adjustRightInd w:val="0"/>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lastRenderedPageBreak/>
        <w:t>6) если действующий правообладатель воспользовался правом заключить договор по объявленной аукционистом цене договора,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карточку, действующий правообладатель вправе снова заявить о своем желании заключить договор по объявленной аукционистом цене договора;</w:t>
      </w:r>
    </w:p>
    <w:p w:rsidR="00EF74F2" w:rsidRPr="00EF74F2" w:rsidRDefault="00EF74F2" w:rsidP="00596F7A">
      <w:pPr>
        <w:autoSpaceDE w:val="0"/>
        <w:autoSpaceDN w:val="0"/>
        <w:adjustRightInd w:val="0"/>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7) 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EF74F2" w:rsidRPr="00EF74F2" w:rsidRDefault="00EF74F2" w:rsidP="00596F7A">
      <w:pPr>
        <w:pStyle w:val="ae"/>
        <w:tabs>
          <w:tab w:val="left" w:pos="990"/>
          <w:tab w:val="left" w:pos="1081"/>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5.7. Победителем аукциона признается лицо, предложившее наиболее высокую цену договора.</w:t>
      </w:r>
    </w:p>
    <w:p w:rsidR="00EF74F2" w:rsidRPr="00EF74F2" w:rsidRDefault="00EF74F2" w:rsidP="00596F7A">
      <w:pPr>
        <w:pStyle w:val="ae"/>
        <w:tabs>
          <w:tab w:val="left" w:pos="1081"/>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5.8. 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w:t>
      </w:r>
      <w:r w:rsidRPr="00EF74F2">
        <w:rPr>
          <w:rStyle w:val="0pt"/>
          <w:rFonts w:ascii="Times New Roman" w:hAnsi="Times New Roman" w:cs="Times New Roman"/>
          <w:sz w:val="24"/>
          <w:szCs w:val="24"/>
        </w:rPr>
        <w:t xml:space="preserve"> к </w:t>
      </w:r>
      <w:r w:rsidRPr="00EF74F2">
        <w:rPr>
          <w:rFonts w:ascii="Times New Roman" w:hAnsi="Times New Roman" w:cs="Times New Roman"/>
          <w:sz w:val="24"/>
          <w:szCs w:val="24"/>
        </w:rPr>
        <w:t>документации об аукционе.</w:t>
      </w:r>
    </w:p>
    <w:p w:rsidR="00EF74F2" w:rsidRPr="00EF74F2" w:rsidRDefault="00EF74F2" w:rsidP="00A4658C">
      <w:pPr>
        <w:pStyle w:val="ae"/>
        <w:numPr>
          <w:ilvl w:val="1"/>
          <w:numId w:val="16"/>
        </w:numPr>
        <w:tabs>
          <w:tab w:val="left" w:pos="709"/>
          <w:tab w:val="left" w:pos="1134"/>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Протокол аукциона размещается на официальном сайте торгов </w:t>
      </w:r>
      <w:r w:rsidR="00822CF3">
        <w:rPr>
          <w:rFonts w:ascii="Times New Roman" w:hAnsi="Times New Roman" w:cs="Times New Roman"/>
          <w:sz w:val="24"/>
          <w:szCs w:val="24"/>
        </w:rPr>
        <w:t>(</w:t>
      </w:r>
      <w:r w:rsidR="00A4658C" w:rsidRPr="00A4658C">
        <w:rPr>
          <w:rFonts w:ascii="Times New Roman" w:hAnsi="Times New Roman" w:cs="Times New Roman"/>
          <w:sz w:val="24"/>
          <w:szCs w:val="24"/>
        </w:rPr>
        <w:t>www.torgi.gov.ru</w:t>
      </w:r>
      <w:r w:rsidRPr="00EF74F2">
        <w:rPr>
          <w:rFonts w:ascii="Times New Roman" w:hAnsi="Times New Roman" w:cs="Times New Roman"/>
          <w:sz w:val="24"/>
          <w:szCs w:val="24"/>
        </w:rPr>
        <w:t>) организатором аукциона в течение дня, следующего за днем подписания указанного протокола.</w:t>
      </w:r>
    </w:p>
    <w:p w:rsidR="00EF74F2" w:rsidRPr="00EF74F2" w:rsidRDefault="00EF74F2" w:rsidP="00596F7A">
      <w:pPr>
        <w:pStyle w:val="ae"/>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Протокол о результатах аукциона является основанием для заключения </w:t>
      </w:r>
      <w:r w:rsidR="004D2DD5" w:rsidRPr="00EF74F2">
        <w:rPr>
          <w:rFonts w:ascii="Times New Roman" w:hAnsi="Times New Roman" w:cs="Times New Roman"/>
          <w:sz w:val="24"/>
          <w:szCs w:val="24"/>
        </w:rPr>
        <w:t xml:space="preserve">договора </w:t>
      </w:r>
      <w:r w:rsidRPr="00EF74F2">
        <w:rPr>
          <w:rFonts w:ascii="Times New Roman" w:hAnsi="Times New Roman" w:cs="Times New Roman"/>
          <w:sz w:val="24"/>
          <w:szCs w:val="24"/>
        </w:rPr>
        <w:t>с победителем аукциона.</w:t>
      </w:r>
    </w:p>
    <w:p w:rsidR="00EF74F2" w:rsidRPr="00EF74F2" w:rsidRDefault="00EF74F2" w:rsidP="00955C1D">
      <w:pPr>
        <w:pStyle w:val="ae"/>
        <w:numPr>
          <w:ilvl w:val="1"/>
          <w:numId w:val="16"/>
        </w:numPr>
        <w:tabs>
          <w:tab w:val="left" w:pos="709"/>
          <w:tab w:val="left" w:pos="1134"/>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Любой участник аукциона вправе осуществлять аудио- и/или видеозапись аукциона.</w:t>
      </w:r>
    </w:p>
    <w:p w:rsidR="00EF74F2" w:rsidRPr="00EF74F2" w:rsidRDefault="00EF74F2" w:rsidP="00955C1D">
      <w:pPr>
        <w:pStyle w:val="ae"/>
        <w:numPr>
          <w:ilvl w:val="1"/>
          <w:numId w:val="16"/>
        </w:numPr>
        <w:tabs>
          <w:tab w:val="left" w:pos="567"/>
          <w:tab w:val="left" w:pos="1134"/>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EF74F2" w:rsidRPr="00EF74F2" w:rsidRDefault="00EF74F2" w:rsidP="00955C1D">
      <w:pPr>
        <w:pStyle w:val="ae"/>
        <w:numPr>
          <w:ilvl w:val="1"/>
          <w:numId w:val="16"/>
        </w:numPr>
        <w:tabs>
          <w:tab w:val="left" w:pos="709"/>
          <w:tab w:val="left" w:pos="1134"/>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rsidR="00EF74F2" w:rsidRPr="00EF74F2" w:rsidRDefault="00EF74F2" w:rsidP="00955C1D">
      <w:pPr>
        <w:pStyle w:val="ae"/>
        <w:numPr>
          <w:ilvl w:val="1"/>
          <w:numId w:val="16"/>
        </w:numPr>
        <w:tabs>
          <w:tab w:val="left" w:pos="709"/>
          <w:tab w:val="left" w:pos="1134"/>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 или видеозапись аукциона хранятся организатором аукциона не менее трех лет.</w:t>
      </w:r>
    </w:p>
    <w:p w:rsidR="00EF74F2" w:rsidRPr="00EF74F2" w:rsidRDefault="00EF74F2" w:rsidP="00955C1D">
      <w:pPr>
        <w:pStyle w:val="ae"/>
        <w:numPr>
          <w:ilvl w:val="1"/>
          <w:numId w:val="16"/>
        </w:numPr>
        <w:tabs>
          <w:tab w:val="left" w:pos="709"/>
          <w:tab w:val="left" w:pos="1134"/>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w:t>
      </w:r>
      <w:r w:rsidRPr="00EF74F2">
        <w:rPr>
          <w:rFonts w:ascii="Times New Roman" w:hAnsi="Times New Roman" w:cs="Times New Roman"/>
          <w:sz w:val="24"/>
          <w:szCs w:val="24"/>
        </w:rPr>
        <w:lastRenderedPageBreak/>
        <w:t>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EF74F2" w:rsidRPr="00EF74F2" w:rsidRDefault="00EF74F2" w:rsidP="00955C1D">
      <w:pPr>
        <w:pStyle w:val="ae"/>
        <w:numPr>
          <w:ilvl w:val="1"/>
          <w:numId w:val="16"/>
        </w:numPr>
        <w:tabs>
          <w:tab w:val="left" w:pos="1134"/>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В случае если аукцион признан несостоявшимся по основаниям, </w:t>
      </w:r>
      <w:r w:rsidR="009C5CB5">
        <w:rPr>
          <w:rFonts w:ascii="Times New Roman" w:hAnsi="Times New Roman" w:cs="Times New Roman"/>
          <w:sz w:val="24"/>
          <w:szCs w:val="24"/>
        </w:rPr>
        <w:t xml:space="preserve">не указанным в пункте 5.14 аукционной документации, </w:t>
      </w:r>
      <w:r w:rsidRPr="00EF74F2">
        <w:rPr>
          <w:rFonts w:ascii="Times New Roman" w:hAnsi="Times New Roman" w:cs="Times New Roman"/>
          <w:sz w:val="24"/>
          <w:szCs w:val="24"/>
        </w:rPr>
        <w:t>организатор аукциона вправе объявить о проведении нового аукциона в установленном порядке. При этом в случае объявления о проведении нового аукциона организатор вправе изменить условия аукциона.</w:t>
      </w:r>
    </w:p>
    <w:p w:rsidR="00EF74F2" w:rsidRPr="00EF74F2" w:rsidRDefault="00EF74F2" w:rsidP="00955C1D">
      <w:pPr>
        <w:pStyle w:val="ae"/>
        <w:numPr>
          <w:ilvl w:val="1"/>
          <w:numId w:val="16"/>
        </w:numPr>
        <w:tabs>
          <w:tab w:val="left" w:pos="709"/>
          <w:tab w:val="left" w:pos="1134"/>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В случае объявления о проведении нового аукциона организатор аукциона вправе изменить условия аукциона.</w:t>
      </w:r>
    </w:p>
    <w:p w:rsidR="00EF74F2" w:rsidRPr="00EF74F2" w:rsidRDefault="00EF74F2" w:rsidP="00596F7A">
      <w:pPr>
        <w:pStyle w:val="ae"/>
        <w:tabs>
          <w:tab w:val="left" w:pos="1153"/>
        </w:tabs>
        <w:spacing w:after="0" w:line="240" w:lineRule="auto"/>
        <w:ind w:firstLine="567"/>
        <w:jc w:val="both"/>
        <w:rPr>
          <w:rFonts w:ascii="Times New Roman" w:hAnsi="Times New Roman" w:cs="Times New Roman"/>
          <w:sz w:val="24"/>
          <w:szCs w:val="24"/>
        </w:rPr>
      </w:pPr>
    </w:p>
    <w:p w:rsidR="00EF74F2" w:rsidRPr="00EF74F2" w:rsidRDefault="00EF74F2" w:rsidP="00596F7A">
      <w:pPr>
        <w:pStyle w:val="42"/>
        <w:widowControl w:val="0"/>
        <w:numPr>
          <w:ilvl w:val="0"/>
          <w:numId w:val="16"/>
        </w:numPr>
        <w:shd w:val="clear" w:color="auto" w:fill="auto"/>
        <w:tabs>
          <w:tab w:val="left" w:pos="426"/>
          <w:tab w:val="left" w:pos="851"/>
          <w:tab w:val="left" w:pos="993"/>
        </w:tabs>
        <w:spacing w:line="240" w:lineRule="auto"/>
        <w:ind w:left="0" w:firstLine="567"/>
        <w:jc w:val="center"/>
        <w:rPr>
          <w:rFonts w:ascii="Times New Roman" w:hAnsi="Times New Roman" w:cs="Times New Roman"/>
          <w:sz w:val="24"/>
          <w:szCs w:val="24"/>
        </w:rPr>
      </w:pPr>
      <w:r w:rsidRPr="00EF74F2">
        <w:rPr>
          <w:rFonts w:ascii="Times New Roman" w:hAnsi="Times New Roman" w:cs="Times New Roman"/>
          <w:sz w:val="24"/>
          <w:szCs w:val="24"/>
        </w:rPr>
        <w:t>ОТКАЗ ОРГАНИЗАТОРА АУКЦИОНА ОТ ПРОВЕДЕНИЯ АУКЦИОНА</w:t>
      </w:r>
    </w:p>
    <w:p w:rsidR="00EF74F2" w:rsidRPr="00EF74F2" w:rsidRDefault="00EF74F2" w:rsidP="00596F7A">
      <w:pPr>
        <w:pStyle w:val="ae"/>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6.1. Организатор аукциона вправе отказаться от проведения открытого аукциона не позднее, чем за пять дней до даты окончания срока подачи заявок на участие в аукционе.</w:t>
      </w:r>
    </w:p>
    <w:p w:rsidR="00EF74F2" w:rsidRPr="00EF74F2" w:rsidRDefault="00EF74F2" w:rsidP="00596F7A">
      <w:pPr>
        <w:pStyle w:val="ae"/>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6.2. Извещение об отказе от проведения открытого аукциона размещается на официальном сайте </w:t>
      </w:r>
      <w:r w:rsidRPr="00822CF3">
        <w:rPr>
          <w:rFonts w:ascii="Times New Roman" w:hAnsi="Times New Roman" w:cs="Times New Roman"/>
          <w:sz w:val="24"/>
          <w:szCs w:val="24"/>
        </w:rPr>
        <w:t>торгов (</w:t>
      </w:r>
      <w:r w:rsidR="00A4658C" w:rsidRPr="00A4658C">
        <w:rPr>
          <w:rFonts w:ascii="Times New Roman" w:hAnsi="Times New Roman" w:cs="Times New Roman"/>
        </w:rPr>
        <w:t>www.torgi.gov.ru</w:t>
      </w:r>
      <w:r w:rsidRPr="00822CF3">
        <w:rPr>
          <w:rFonts w:ascii="Times New Roman" w:hAnsi="Times New Roman" w:cs="Times New Roman"/>
          <w:sz w:val="24"/>
          <w:szCs w:val="24"/>
        </w:rPr>
        <w:t>) в течение 1</w:t>
      </w:r>
      <w:r w:rsidRPr="00EF74F2">
        <w:rPr>
          <w:rFonts w:ascii="Times New Roman" w:hAnsi="Times New Roman" w:cs="Times New Roman"/>
          <w:sz w:val="24"/>
          <w:szCs w:val="24"/>
        </w:rPr>
        <w:t xml:space="preserve"> (одного) дня с даты принятия решения об отказе от проведения открытого аукциона. В течение 2-х рабочих дней с даты принятия указанного решения организатор аукциона направляет соответствующие уведомления всем заявителям.</w:t>
      </w:r>
      <w:bookmarkStart w:id="8" w:name="bookmark26"/>
    </w:p>
    <w:p w:rsidR="00EF74F2" w:rsidRPr="00EF74F2" w:rsidRDefault="00EF74F2" w:rsidP="00596F7A">
      <w:pPr>
        <w:pStyle w:val="ae"/>
        <w:spacing w:after="0" w:line="240" w:lineRule="auto"/>
        <w:ind w:firstLine="567"/>
        <w:jc w:val="both"/>
        <w:rPr>
          <w:rFonts w:ascii="Times New Roman" w:hAnsi="Times New Roman" w:cs="Times New Roman"/>
          <w:sz w:val="24"/>
          <w:szCs w:val="24"/>
        </w:rPr>
      </w:pPr>
    </w:p>
    <w:bookmarkEnd w:id="8"/>
    <w:p w:rsidR="00EF74F2" w:rsidRPr="00EF74F2" w:rsidRDefault="00EF74F2" w:rsidP="00596F7A">
      <w:pPr>
        <w:pStyle w:val="ae"/>
        <w:numPr>
          <w:ilvl w:val="0"/>
          <w:numId w:val="17"/>
        </w:numPr>
        <w:spacing w:after="0" w:line="240" w:lineRule="auto"/>
        <w:ind w:left="0" w:firstLine="567"/>
        <w:jc w:val="center"/>
        <w:rPr>
          <w:rFonts w:ascii="Times New Roman" w:hAnsi="Times New Roman" w:cs="Times New Roman"/>
          <w:b/>
          <w:sz w:val="24"/>
          <w:szCs w:val="24"/>
        </w:rPr>
      </w:pPr>
      <w:r w:rsidRPr="00EF74F2">
        <w:rPr>
          <w:rFonts w:ascii="Times New Roman" w:hAnsi="Times New Roman" w:cs="Times New Roman"/>
          <w:b/>
          <w:sz w:val="24"/>
          <w:szCs w:val="24"/>
        </w:rPr>
        <w:t>ЗАКЛЮЧЕНИЕ ДОГОВОРА ПО РЕЗУЛЬТАТАМ ПРОВЕДЕНИЯ АУКЦИОНА</w:t>
      </w:r>
    </w:p>
    <w:p w:rsidR="00EF74F2" w:rsidRDefault="00EF74F2" w:rsidP="00955C1D">
      <w:pPr>
        <w:pStyle w:val="ae"/>
        <w:numPr>
          <w:ilvl w:val="1"/>
          <w:numId w:val="17"/>
        </w:numPr>
        <w:tabs>
          <w:tab w:val="left" w:pos="709"/>
          <w:tab w:val="left" w:pos="851"/>
          <w:tab w:val="left" w:pos="993"/>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Заключение договора по результатам аукциона осуществляется в порядке, предусмотренном ГК РФ и другими федеральными законами.</w:t>
      </w:r>
    </w:p>
    <w:p w:rsidR="00EC47F3" w:rsidRPr="00EF74F2" w:rsidRDefault="00EC47F3" w:rsidP="00955C1D">
      <w:pPr>
        <w:pStyle w:val="ae"/>
        <w:numPr>
          <w:ilvl w:val="1"/>
          <w:numId w:val="17"/>
        </w:numPr>
        <w:tabs>
          <w:tab w:val="left" w:pos="709"/>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Договор должен быть подписан в срок, составляющий не менее десяти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EF74F2" w:rsidRPr="00EF74F2" w:rsidRDefault="00EF74F2" w:rsidP="00955C1D">
      <w:pPr>
        <w:pStyle w:val="ae"/>
        <w:numPr>
          <w:ilvl w:val="1"/>
          <w:numId w:val="17"/>
        </w:numPr>
        <w:tabs>
          <w:tab w:val="left" w:pos="709"/>
          <w:tab w:val="left" w:pos="851"/>
          <w:tab w:val="left" w:pos="993"/>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В срок, предусмотренный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случае установления факта:</w:t>
      </w:r>
    </w:p>
    <w:p w:rsidR="00EF74F2" w:rsidRPr="00EF74F2" w:rsidRDefault="00EF74F2" w:rsidP="00955C1D">
      <w:pPr>
        <w:pStyle w:val="ae"/>
        <w:tabs>
          <w:tab w:val="left" w:pos="709"/>
          <w:tab w:val="left" w:pos="851"/>
          <w:tab w:val="left" w:pos="993"/>
          <w:tab w:val="left" w:pos="102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EF74F2" w:rsidRPr="00EF74F2" w:rsidRDefault="00EF74F2" w:rsidP="00955C1D">
      <w:pPr>
        <w:pStyle w:val="ae"/>
        <w:tabs>
          <w:tab w:val="left" w:pos="709"/>
          <w:tab w:val="left" w:pos="851"/>
          <w:tab w:val="left" w:pos="993"/>
          <w:tab w:val="left" w:pos="1110"/>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приостановления деятельности такого лица в порядке, предусмотренном Кодексом Российской Федерации об административных правонарушениях;</w:t>
      </w:r>
    </w:p>
    <w:p w:rsidR="00EF74F2" w:rsidRPr="00EF74F2" w:rsidRDefault="00EF74F2" w:rsidP="00955C1D">
      <w:pPr>
        <w:pStyle w:val="ae"/>
        <w:tabs>
          <w:tab w:val="left" w:pos="709"/>
          <w:tab w:val="left" w:pos="851"/>
          <w:tab w:val="left" w:pos="993"/>
          <w:tab w:val="left" w:pos="1066"/>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предоставления таким лицом заведомо ложных сведений, содержащихся в представленных документах.</w:t>
      </w:r>
    </w:p>
    <w:p w:rsidR="00EF74F2" w:rsidRPr="00EF74F2" w:rsidRDefault="00EF74F2" w:rsidP="00955C1D">
      <w:pPr>
        <w:pStyle w:val="ae"/>
        <w:numPr>
          <w:ilvl w:val="1"/>
          <w:numId w:val="17"/>
        </w:numPr>
        <w:tabs>
          <w:tab w:val="left" w:pos="709"/>
          <w:tab w:val="left" w:pos="851"/>
          <w:tab w:val="left" w:pos="993"/>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t>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комиссией в срок не позднее дня, следующего после дня установления фактов, предусмотренных пунктом 7.2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аукциона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EF74F2" w:rsidRPr="00EF74F2" w:rsidRDefault="00EF74F2" w:rsidP="00955C1D">
      <w:pPr>
        <w:pStyle w:val="ae"/>
        <w:tabs>
          <w:tab w:val="left" w:pos="709"/>
          <w:tab w:val="left" w:pos="851"/>
          <w:tab w:val="left" w:pos="99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организатора аукциона.</w:t>
      </w:r>
    </w:p>
    <w:p w:rsidR="00EF74F2" w:rsidRPr="00EF74F2" w:rsidRDefault="00EF74F2" w:rsidP="00955C1D">
      <w:pPr>
        <w:pStyle w:val="ae"/>
        <w:tabs>
          <w:tab w:val="left" w:pos="709"/>
          <w:tab w:val="left" w:pos="851"/>
          <w:tab w:val="left" w:pos="99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Указанный протокол размещается организатором аукциона на официальном сайте торгов в течение дня, следующего после дня подписания указанного протокола. Организатор аукциона в течение двух рабочих дней с даты подписания протокола передает один экземпляр протокола лицу, с которым отказывается заключить договор.</w:t>
      </w:r>
    </w:p>
    <w:p w:rsidR="00EF74F2" w:rsidRPr="00EF74F2" w:rsidRDefault="00EF74F2" w:rsidP="00955C1D">
      <w:pPr>
        <w:pStyle w:val="ae"/>
        <w:numPr>
          <w:ilvl w:val="1"/>
          <w:numId w:val="17"/>
        </w:numPr>
        <w:tabs>
          <w:tab w:val="left" w:pos="709"/>
          <w:tab w:val="left" w:pos="851"/>
          <w:tab w:val="left" w:pos="993"/>
          <w:tab w:val="left" w:pos="1244"/>
        </w:tabs>
        <w:spacing w:after="0" w:line="240" w:lineRule="auto"/>
        <w:ind w:left="0" w:firstLine="567"/>
        <w:jc w:val="both"/>
        <w:rPr>
          <w:rFonts w:ascii="Times New Roman" w:hAnsi="Times New Roman" w:cs="Times New Roman"/>
          <w:sz w:val="24"/>
          <w:szCs w:val="24"/>
        </w:rPr>
      </w:pPr>
      <w:r w:rsidRPr="00EF74F2">
        <w:rPr>
          <w:rFonts w:ascii="Times New Roman" w:hAnsi="Times New Roman" w:cs="Times New Roman"/>
          <w:sz w:val="24"/>
          <w:szCs w:val="24"/>
        </w:rPr>
        <w:lastRenderedPageBreak/>
        <w:t>В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w:t>
      </w:r>
    </w:p>
    <w:p w:rsidR="00EF74F2" w:rsidRPr="00EF74F2" w:rsidRDefault="00EF74F2" w:rsidP="00955C1D">
      <w:pPr>
        <w:pStyle w:val="ae"/>
        <w:tabs>
          <w:tab w:val="left" w:pos="709"/>
          <w:tab w:val="left" w:pos="851"/>
          <w:tab w:val="left" w:pos="99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7.5. В случае если победитель аукциона или участник аукциона, который сделал предпоследнее предложение, в срок, предусмотренный документацией об аукционе, не представил организатору аукциона подписанный договор, победитель аукциона или участник аукциона, который сделал предпоследнее предложение, признается уклонившимся от заключения договора.</w:t>
      </w:r>
    </w:p>
    <w:p w:rsidR="00EF74F2" w:rsidRPr="00EF74F2" w:rsidRDefault="00EF74F2" w:rsidP="00955C1D">
      <w:pPr>
        <w:pStyle w:val="ae"/>
        <w:tabs>
          <w:tab w:val="left" w:pos="709"/>
          <w:tab w:val="left" w:pos="851"/>
          <w:tab w:val="left" w:pos="99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7.6. В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заявке на участие в аукционе которого присвоен второй номер. Организатор аукциона обязан заключить договор с участником аукциона, заявке на участие в аукционе которого присвоен второй номер, при отказе от заключения договора с победителем аукциона в случаях, предусмотренных Правилами проведения аукциона, утвержденными Приказом ФАС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При этом заключение договора для участника аукциона, заявке на участие в аукционе которого присвоен второй номер, является обязательным.</w:t>
      </w:r>
    </w:p>
    <w:p w:rsidR="00EF74F2" w:rsidRDefault="00EF74F2" w:rsidP="00955C1D">
      <w:pPr>
        <w:pStyle w:val="ae"/>
        <w:tabs>
          <w:tab w:val="left" w:pos="709"/>
          <w:tab w:val="left" w:pos="851"/>
          <w:tab w:val="left" w:pos="993"/>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7.7. Договор заключается на условиях, указанных в поданной участником аукциона, с которым заключается договор, заявке на участие в аукционе и в документации об аукционе. При заключении договора цена такого договора не может быть ниже начальной (минимальной) цены договора, указанной в извещении о проведении аукциона.</w:t>
      </w:r>
    </w:p>
    <w:p w:rsidR="00EF74F2" w:rsidRPr="00EF74F2" w:rsidRDefault="00EF74F2" w:rsidP="00955C1D">
      <w:pPr>
        <w:tabs>
          <w:tab w:val="left" w:pos="709"/>
          <w:tab w:val="left" w:pos="851"/>
          <w:tab w:val="left" w:pos="993"/>
        </w:tabs>
        <w:spacing w:after="0" w:line="240" w:lineRule="auto"/>
        <w:ind w:firstLine="567"/>
        <w:jc w:val="center"/>
        <w:rPr>
          <w:rFonts w:ascii="Times New Roman" w:hAnsi="Times New Roman" w:cs="Times New Roman"/>
          <w:b/>
          <w:sz w:val="24"/>
          <w:szCs w:val="24"/>
        </w:rPr>
      </w:pPr>
      <w:r w:rsidRPr="00EF74F2">
        <w:rPr>
          <w:rFonts w:ascii="Times New Roman" w:hAnsi="Times New Roman" w:cs="Times New Roman"/>
          <w:b/>
          <w:sz w:val="24"/>
          <w:szCs w:val="24"/>
        </w:rPr>
        <w:br w:type="page"/>
      </w:r>
      <w:r w:rsidRPr="00EF74F2">
        <w:rPr>
          <w:rFonts w:ascii="Times New Roman" w:hAnsi="Times New Roman" w:cs="Times New Roman"/>
          <w:b/>
          <w:sz w:val="24"/>
          <w:szCs w:val="24"/>
        </w:rPr>
        <w:lastRenderedPageBreak/>
        <w:t>Раздел 2. Информационная карта аукциона</w:t>
      </w:r>
    </w:p>
    <w:p w:rsidR="00EF74F2" w:rsidRPr="00EF74F2" w:rsidRDefault="00EF74F2" w:rsidP="00596F7A">
      <w:pPr>
        <w:spacing w:after="0" w:line="240" w:lineRule="auto"/>
        <w:ind w:firstLine="567"/>
        <w:rPr>
          <w:rFonts w:ascii="Times New Roman" w:hAnsi="Times New Roman" w:cs="Times New Roman"/>
          <w:b/>
          <w:sz w:val="24"/>
          <w:szCs w:val="24"/>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7371"/>
      </w:tblGrid>
      <w:tr w:rsidR="00EF74F2" w:rsidRPr="00EF74F2" w:rsidTr="00955C1D">
        <w:tc>
          <w:tcPr>
            <w:tcW w:w="2410" w:type="dxa"/>
            <w:vMerge w:val="restart"/>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Организатор аукциона</w:t>
            </w:r>
          </w:p>
        </w:tc>
        <w:tc>
          <w:tcPr>
            <w:tcW w:w="7371" w:type="dxa"/>
          </w:tcPr>
          <w:p w:rsidR="00EF74F2" w:rsidRPr="00EF74F2" w:rsidRDefault="000C1F2F" w:rsidP="00955C1D">
            <w:pPr>
              <w:spacing w:after="0" w:line="240" w:lineRule="auto"/>
              <w:ind w:firstLine="34"/>
              <w:jc w:val="both"/>
              <w:rPr>
                <w:rFonts w:ascii="Times New Roman" w:hAnsi="Times New Roman" w:cs="Times New Roman"/>
                <w:sz w:val="24"/>
                <w:szCs w:val="24"/>
              </w:rPr>
            </w:pPr>
            <w:r>
              <w:rPr>
                <w:rFonts w:ascii="Times New Roman" w:hAnsi="Times New Roman" w:cs="Times New Roman"/>
                <w:sz w:val="24"/>
                <w:szCs w:val="24"/>
              </w:rPr>
              <w:t>МУП ЖКХ «Вологдагорводоканал»</w:t>
            </w:r>
          </w:p>
        </w:tc>
      </w:tr>
      <w:tr w:rsidR="00EF74F2" w:rsidRPr="00EF74F2" w:rsidTr="00955C1D">
        <w:trPr>
          <w:cantSplit/>
        </w:trPr>
        <w:tc>
          <w:tcPr>
            <w:tcW w:w="2410" w:type="dxa"/>
            <w:vMerge/>
          </w:tcPr>
          <w:p w:rsidR="00EF74F2" w:rsidRPr="00EF74F2" w:rsidRDefault="00EF74F2" w:rsidP="00955C1D">
            <w:pPr>
              <w:spacing w:after="0" w:line="240" w:lineRule="auto"/>
              <w:ind w:firstLine="34"/>
              <w:jc w:val="center"/>
              <w:rPr>
                <w:rFonts w:ascii="Times New Roman" w:hAnsi="Times New Roman" w:cs="Times New Roman"/>
                <w:sz w:val="24"/>
                <w:szCs w:val="24"/>
              </w:rPr>
            </w:pPr>
          </w:p>
        </w:tc>
        <w:tc>
          <w:tcPr>
            <w:tcW w:w="7371" w:type="dxa"/>
          </w:tcPr>
          <w:p w:rsidR="00EF74F2" w:rsidRPr="00EF74F2" w:rsidRDefault="00EF74F2" w:rsidP="00955C1D">
            <w:pPr>
              <w:spacing w:after="0" w:line="240" w:lineRule="auto"/>
              <w:ind w:firstLine="34"/>
              <w:jc w:val="both"/>
              <w:rPr>
                <w:rFonts w:ascii="Times New Roman" w:hAnsi="Times New Roman" w:cs="Times New Roman"/>
                <w:sz w:val="24"/>
                <w:szCs w:val="24"/>
              </w:rPr>
            </w:pPr>
            <w:r w:rsidRPr="00EF74F2">
              <w:rPr>
                <w:rFonts w:ascii="Times New Roman" w:hAnsi="Times New Roman" w:cs="Times New Roman"/>
                <w:sz w:val="24"/>
                <w:szCs w:val="24"/>
              </w:rPr>
              <w:t>Место нахождения организатора аукциона, почтовый адрес: 1600</w:t>
            </w:r>
            <w:r w:rsidR="000C1F2F">
              <w:rPr>
                <w:rFonts w:ascii="Times New Roman" w:hAnsi="Times New Roman" w:cs="Times New Roman"/>
                <w:sz w:val="24"/>
                <w:szCs w:val="24"/>
              </w:rPr>
              <w:t>12</w:t>
            </w:r>
            <w:r w:rsidRPr="00EF74F2">
              <w:rPr>
                <w:rFonts w:ascii="Times New Roman" w:hAnsi="Times New Roman" w:cs="Times New Roman"/>
                <w:sz w:val="24"/>
                <w:szCs w:val="24"/>
              </w:rPr>
              <w:t xml:space="preserve">, Российская Федерация, Вологодская область, город Вологда, </w:t>
            </w:r>
            <w:r w:rsidR="000C1F2F">
              <w:rPr>
                <w:rFonts w:ascii="Times New Roman" w:hAnsi="Times New Roman" w:cs="Times New Roman"/>
                <w:sz w:val="24"/>
                <w:szCs w:val="24"/>
              </w:rPr>
              <w:t>Советский пр-т, д. 128</w:t>
            </w:r>
          </w:p>
        </w:tc>
      </w:tr>
      <w:tr w:rsidR="00EF74F2" w:rsidRPr="00EF74F2" w:rsidTr="00955C1D">
        <w:tc>
          <w:tcPr>
            <w:tcW w:w="2410" w:type="dxa"/>
            <w:vMerge/>
          </w:tcPr>
          <w:p w:rsidR="00EF74F2" w:rsidRPr="00EF74F2" w:rsidRDefault="00EF74F2" w:rsidP="00955C1D">
            <w:pPr>
              <w:spacing w:after="0" w:line="240" w:lineRule="auto"/>
              <w:ind w:firstLine="34"/>
              <w:jc w:val="center"/>
              <w:rPr>
                <w:rFonts w:ascii="Times New Roman" w:hAnsi="Times New Roman" w:cs="Times New Roman"/>
                <w:sz w:val="24"/>
                <w:szCs w:val="24"/>
              </w:rPr>
            </w:pPr>
          </w:p>
        </w:tc>
        <w:tc>
          <w:tcPr>
            <w:tcW w:w="7371" w:type="dxa"/>
          </w:tcPr>
          <w:p w:rsidR="00EF74F2" w:rsidRPr="00EF74F2" w:rsidRDefault="00EF74F2" w:rsidP="00955C1D">
            <w:pPr>
              <w:spacing w:after="0" w:line="240" w:lineRule="auto"/>
              <w:ind w:firstLine="34"/>
              <w:jc w:val="both"/>
              <w:rPr>
                <w:rFonts w:ascii="Times New Roman" w:hAnsi="Times New Roman" w:cs="Times New Roman"/>
                <w:color w:val="0070C0"/>
                <w:sz w:val="24"/>
                <w:szCs w:val="24"/>
                <w:u w:val="single"/>
              </w:rPr>
            </w:pPr>
            <w:r w:rsidRPr="00EF74F2">
              <w:rPr>
                <w:rFonts w:ascii="Times New Roman" w:hAnsi="Times New Roman" w:cs="Times New Roman"/>
                <w:sz w:val="24"/>
                <w:szCs w:val="24"/>
              </w:rPr>
              <w:t>Адрес электронной почты организатора аукциона:</w:t>
            </w:r>
            <w:r w:rsidRPr="00EF74F2">
              <w:rPr>
                <w:rFonts w:ascii="Times New Roman" w:hAnsi="Times New Roman" w:cs="Times New Roman"/>
                <w:color w:val="0070C0"/>
                <w:sz w:val="24"/>
                <w:szCs w:val="24"/>
                <w:u w:val="single"/>
              </w:rPr>
              <w:t xml:space="preserve"> </w:t>
            </w:r>
            <w:r w:rsidR="008700CF" w:rsidRPr="008700CF">
              <w:rPr>
                <w:rFonts w:ascii="Times New Roman" w:hAnsi="Times New Roman" w:cs="Times New Roman"/>
                <w:color w:val="0070C0"/>
                <w:sz w:val="24"/>
                <w:szCs w:val="24"/>
                <w:u w:val="single"/>
                <w:lang w:val="en-US"/>
              </w:rPr>
              <w:t>zakupki</w:t>
            </w:r>
            <w:r w:rsidR="008700CF" w:rsidRPr="008700CF">
              <w:rPr>
                <w:rFonts w:ascii="Times New Roman" w:hAnsi="Times New Roman" w:cs="Times New Roman"/>
                <w:color w:val="0070C0"/>
                <w:sz w:val="24"/>
                <w:szCs w:val="24"/>
                <w:u w:val="single"/>
              </w:rPr>
              <w:t>@</w:t>
            </w:r>
            <w:r w:rsidR="008700CF" w:rsidRPr="008700CF">
              <w:rPr>
                <w:rFonts w:ascii="Times New Roman" w:hAnsi="Times New Roman" w:cs="Times New Roman"/>
                <w:color w:val="0070C0"/>
                <w:sz w:val="24"/>
                <w:szCs w:val="24"/>
                <w:u w:val="single"/>
                <w:lang w:val="en-US"/>
              </w:rPr>
              <w:t>volwater</w:t>
            </w:r>
            <w:r w:rsidR="008700CF" w:rsidRPr="008700CF">
              <w:rPr>
                <w:rFonts w:ascii="Times New Roman" w:hAnsi="Times New Roman" w:cs="Times New Roman"/>
                <w:color w:val="0070C0"/>
                <w:sz w:val="24"/>
                <w:szCs w:val="24"/>
                <w:u w:val="single"/>
              </w:rPr>
              <w:t>.</w:t>
            </w:r>
            <w:r w:rsidR="008700CF" w:rsidRPr="008700CF">
              <w:rPr>
                <w:rFonts w:ascii="Times New Roman" w:hAnsi="Times New Roman" w:cs="Times New Roman"/>
                <w:color w:val="0070C0"/>
                <w:sz w:val="24"/>
                <w:szCs w:val="24"/>
                <w:u w:val="single"/>
                <w:lang w:val="en-US"/>
              </w:rPr>
              <w:t>ru</w:t>
            </w:r>
            <w:r w:rsidR="008700CF" w:rsidRPr="008700CF">
              <w:rPr>
                <w:rFonts w:ascii="Times New Roman" w:hAnsi="Times New Roman" w:cs="Times New Roman"/>
                <w:color w:val="0070C0"/>
                <w:sz w:val="24"/>
                <w:szCs w:val="24"/>
                <w:u w:val="single"/>
              </w:rPr>
              <w:t xml:space="preserve"> </w:t>
            </w:r>
            <w:hyperlink r:id="rId9" w:history="1"/>
          </w:p>
        </w:tc>
      </w:tr>
      <w:tr w:rsidR="00EF74F2" w:rsidRPr="00EF74F2" w:rsidTr="00955C1D">
        <w:tc>
          <w:tcPr>
            <w:tcW w:w="2410" w:type="dxa"/>
            <w:vMerge/>
          </w:tcPr>
          <w:p w:rsidR="00EF74F2" w:rsidRPr="00EF74F2" w:rsidRDefault="00EF74F2" w:rsidP="00955C1D">
            <w:pPr>
              <w:spacing w:after="0" w:line="240" w:lineRule="auto"/>
              <w:ind w:firstLine="34"/>
              <w:jc w:val="center"/>
              <w:rPr>
                <w:rFonts w:ascii="Times New Roman" w:hAnsi="Times New Roman" w:cs="Times New Roman"/>
                <w:sz w:val="24"/>
                <w:szCs w:val="24"/>
              </w:rPr>
            </w:pPr>
          </w:p>
        </w:tc>
        <w:tc>
          <w:tcPr>
            <w:tcW w:w="7371" w:type="dxa"/>
          </w:tcPr>
          <w:p w:rsidR="00EF74F2" w:rsidRPr="00EF74F2" w:rsidRDefault="00EF74F2" w:rsidP="00F7628B">
            <w:pPr>
              <w:spacing w:after="0" w:line="240" w:lineRule="auto"/>
              <w:ind w:firstLine="34"/>
              <w:jc w:val="both"/>
              <w:rPr>
                <w:rFonts w:ascii="Times New Roman" w:hAnsi="Times New Roman" w:cs="Times New Roman"/>
                <w:sz w:val="24"/>
                <w:szCs w:val="24"/>
              </w:rPr>
            </w:pPr>
            <w:r w:rsidRPr="00EF74F2">
              <w:rPr>
                <w:rFonts w:ascii="Times New Roman" w:hAnsi="Times New Roman" w:cs="Times New Roman"/>
                <w:sz w:val="24"/>
                <w:szCs w:val="24"/>
              </w:rPr>
              <w:t xml:space="preserve">Номер контактного телефона организатора аукциона </w:t>
            </w:r>
            <w:r w:rsidRPr="00F7628B">
              <w:rPr>
                <w:rFonts w:ascii="Times New Roman" w:hAnsi="Times New Roman" w:cs="Times New Roman"/>
                <w:b/>
                <w:sz w:val="24"/>
                <w:szCs w:val="24"/>
              </w:rPr>
              <w:t xml:space="preserve">(8172) </w:t>
            </w:r>
            <w:r w:rsidR="000C1F2F" w:rsidRPr="00F7628B">
              <w:rPr>
                <w:rFonts w:ascii="Times New Roman" w:hAnsi="Times New Roman" w:cs="Times New Roman"/>
                <w:b/>
                <w:sz w:val="24"/>
                <w:szCs w:val="24"/>
              </w:rPr>
              <w:t>59-79-37</w:t>
            </w:r>
            <w:r w:rsidRPr="00EF74F2">
              <w:rPr>
                <w:rFonts w:ascii="Times New Roman" w:hAnsi="Times New Roman" w:cs="Times New Roman"/>
                <w:sz w:val="24"/>
                <w:szCs w:val="24"/>
              </w:rPr>
              <w:t xml:space="preserve">, факс (8172) </w:t>
            </w:r>
            <w:r w:rsidR="000C1F2F" w:rsidRPr="000C1F2F">
              <w:rPr>
                <w:rFonts w:ascii="Times New Roman" w:hAnsi="Times New Roman" w:cs="Times New Roman"/>
                <w:sz w:val="24"/>
                <w:szCs w:val="24"/>
              </w:rPr>
              <w:t>75-07-01</w:t>
            </w:r>
            <w:r w:rsidRPr="00EF74F2">
              <w:rPr>
                <w:rFonts w:ascii="Times New Roman" w:hAnsi="Times New Roman" w:cs="Times New Roman"/>
                <w:sz w:val="24"/>
                <w:szCs w:val="24"/>
              </w:rPr>
              <w:t xml:space="preserve">, контактное лицо – </w:t>
            </w:r>
            <w:r w:rsidR="000C1F2F">
              <w:rPr>
                <w:rFonts w:ascii="Times New Roman" w:hAnsi="Times New Roman" w:cs="Times New Roman"/>
                <w:sz w:val="24"/>
                <w:szCs w:val="24"/>
              </w:rPr>
              <w:t>Смирнова Юлия Сергеевна</w:t>
            </w:r>
            <w:r w:rsidR="00F7628B">
              <w:rPr>
                <w:rFonts w:ascii="Times New Roman" w:hAnsi="Times New Roman" w:cs="Times New Roman"/>
                <w:sz w:val="24"/>
                <w:szCs w:val="24"/>
              </w:rPr>
              <w:t>.</w:t>
            </w:r>
          </w:p>
        </w:tc>
      </w:tr>
      <w:tr w:rsidR="00EF74F2" w:rsidRPr="00EF74F2" w:rsidTr="00955C1D">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Форма торгов</w:t>
            </w:r>
          </w:p>
        </w:tc>
        <w:tc>
          <w:tcPr>
            <w:tcW w:w="7371" w:type="dxa"/>
          </w:tcPr>
          <w:p w:rsidR="00EF74F2" w:rsidRPr="00EF74F2" w:rsidRDefault="00EF74F2" w:rsidP="001D2599">
            <w:pPr>
              <w:spacing w:after="0" w:line="240" w:lineRule="auto"/>
              <w:ind w:firstLine="34"/>
              <w:jc w:val="both"/>
              <w:rPr>
                <w:rFonts w:ascii="Times New Roman" w:hAnsi="Times New Roman" w:cs="Times New Roman"/>
                <w:sz w:val="24"/>
                <w:szCs w:val="24"/>
              </w:rPr>
            </w:pPr>
            <w:r w:rsidRPr="00EF74F2">
              <w:rPr>
                <w:rFonts w:ascii="Times New Roman" w:hAnsi="Times New Roman" w:cs="Times New Roman"/>
                <w:sz w:val="24"/>
                <w:szCs w:val="24"/>
              </w:rPr>
              <w:t>Открытый аукцион, открытый по составу участников и открытой форме подачи предложений.</w:t>
            </w:r>
          </w:p>
        </w:tc>
      </w:tr>
      <w:tr w:rsidR="00EF74F2" w:rsidRPr="00EF74F2" w:rsidTr="00955C1D">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Предмет аукциона</w:t>
            </w:r>
          </w:p>
        </w:tc>
        <w:tc>
          <w:tcPr>
            <w:tcW w:w="7371" w:type="dxa"/>
          </w:tcPr>
          <w:p w:rsidR="00EF74F2" w:rsidRPr="00EF74F2" w:rsidRDefault="00B97660" w:rsidP="00B97660">
            <w:pPr>
              <w:spacing w:after="0" w:line="240" w:lineRule="auto"/>
              <w:ind w:firstLine="34"/>
              <w:jc w:val="both"/>
              <w:rPr>
                <w:rFonts w:ascii="Times New Roman" w:hAnsi="Times New Roman" w:cs="Times New Roman"/>
                <w:sz w:val="24"/>
                <w:szCs w:val="24"/>
              </w:rPr>
            </w:pPr>
            <w:r>
              <w:rPr>
                <w:rFonts w:ascii="Times New Roman" w:hAnsi="Times New Roman" w:cs="Times New Roman"/>
                <w:sz w:val="24"/>
                <w:szCs w:val="24"/>
              </w:rPr>
              <w:t>Продажа т</w:t>
            </w:r>
            <w:r w:rsidR="001D2599">
              <w:rPr>
                <w:rFonts w:ascii="Times New Roman" w:hAnsi="Times New Roman" w:cs="Times New Roman"/>
                <w:sz w:val="24"/>
                <w:szCs w:val="24"/>
              </w:rPr>
              <w:t>ранспортны</w:t>
            </w:r>
            <w:r>
              <w:rPr>
                <w:rFonts w:ascii="Times New Roman" w:hAnsi="Times New Roman" w:cs="Times New Roman"/>
                <w:sz w:val="24"/>
                <w:szCs w:val="24"/>
              </w:rPr>
              <w:t>х средств</w:t>
            </w:r>
          </w:p>
        </w:tc>
      </w:tr>
      <w:tr w:rsidR="001D2599" w:rsidRPr="00EF74F2" w:rsidTr="00955C1D">
        <w:tc>
          <w:tcPr>
            <w:tcW w:w="2410" w:type="dxa"/>
          </w:tcPr>
          <w:p w:rsidR="001D2599" w:rsidRPr="00EF74F2" w:rsidRDefault="001D2599" w:rsidP="00955C1D">
            <w:p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Количество лотов</w:t>
            </w:r>
          </w:p>
        </w:tc>
        <w:tc>
          <w:tcPr>
            <w:tcW w:w="7371" w:type="dxa"/>
          </w:tcPr>
          <w:p w:rsidR="001D2599" w:rsidRDefault="003D15A0" w:rsidP="00955C1D">
            <w:pPr>
              <w:spacing w:after="0" w:line="240" w:lineRule="auto"/>
              <w:ind w:firstLine="34"/>
              <w:jc w:val="both"/>
              <w:rPr>
                <w:rFonts w:ascii="Times New Roman" w:hAnsi="Times New Roman" w:cs="Times New Roman"/>
                <w:sz w:val="24"/>
                <w:szCs w:val="24"/>
              </w:rPr>
            </w:pPr>
            <w:r>
              <w:rPr>
                <w:rFonts w:ascii="Times New Roman" w:hAnsi="Times New Roman" w:cs="Times New Roman"/>
                <w:sz w:val="24"/>
                <w:szCs w:val="24"/>
              </w:rPr>
              <w:t>2</w:t>
            </w:r>
          </w:p>
        </w:tc>
      </w:tr>
      <w:tr w:rsidR="00447340" w:rsidRPr="00EF74F2" w:rsidTr="000F2602">
        <w:tc>
          <w:tcPr>
            <w:tcW w:w="9781" w:type="dxa"/>
            <w:gridSpan w:val="2"/>
          </w:tcPr>
          <w:p w:rsidR="00447340" w:rsidRDefault="00447340" w:rsidP="00447340">
            <w:pPr>
              <w:tabs>
                <w:tab w:val="left" w:pos="1715"/>
              </w:tabs>
              <w:spacing w:after="0" w:line="240" w:lineRule="auto"/>
              <w:ind w:firstLine="34"/>
              <w:jc w:val="both"/>
              <w:rPr>
                <w:rFonts w:ascii="Times New Roman" w:hAnsi="Times New Roman" w:cs="Times New Roman"/>
                <w:sz w:val="24"/>
                <w:szCs w:val="24"/>
              </w:rPr>
            </w:pPr>
            <w:r>
              <w:rPr>
                <w:rFonts w:ascii="Times New Roman" w:hAnsi="Times New Roman" w:cs="Times New Roman"/>
                <w:sz w:val="24"/>
                <w:szCs w:val="24"/>
              </w:rPr>
              <w:tab/>
            </w:r>
          </w:p>
          <w:tbl>
            <w:tblPr>
              <w:tblStyle w:val="ac"/>
              <w:tblW w:w="0" w:type="auto"/>
              <w:tblInd w:w="675" w:type="dxa"/>
              <w:tblLayout w:type="fixed"/>
              <w:tblLook w:val="04A0" w:firstRow="1" w:lastRow="0" w:firstColumn="1" w:lastColumn="0" w:noHBand="0" w:noVBand="1"/>
            </w:tblPr>
            <w:tblGrid>
              <w:gridCol w:w="426"/>
              <w:gridCol w:w="1701"/>
              <w:gridCol w:w="2287"/>
              <w:gridCol w:w="1952"/>
              <w:gridCol w:w="1238"/>
              <w:gridCol w:w="1238"/>
            </w:tblGrid>
            <w:tr w:rsidR="00FB464D" w:rsidRPr="00273D2F" w:rsidTr="00C441C0">
              <w:trPr>
                <w:cantSplit/>
                <w:trHeight w:val="1134"/>
              </w:trPr>
              <w:tc>
                <w:tcPr>
                  <w:tcW w:w="426" w:type="dxa"/>
                  <w:textDirection w:val="btLr"/>
                </w:tcPr>
                <w:p w:rsidR="00FB464D" w:rsidRPr="00273D2F" w:rsidRDefault="00FB464D" w:rsidP="00447340">
                  <w:pPr>
                    <w:pStyle w:val="ad"/>
                    <w:ind w:left="113" w:right="113"/>
                    <w:jc w:val="both"/>
                  </w:pPr>
                  <w:r w:rsidRPr="00273D2F">
                    <w:t>№ лота</w:t>
                  </w:r>
                </w:p>
              </w:tc>
              <w:tc>
                <w:tcPr>
                  <w:tcW w:w="1701" w:type="dxa"/>
                </w:tcPr>
                <w:p w:rsidR="00FB464D" w:rsidRPr="00273D2F" w:rsidRDefault="00FB464D" w:rsidP="00447340">
                  <w:pPr>
                    <w:pStyle w:val="ad"/>
                    <w:ind w:left="0"/>
                    <w:jc w:val="center"/>
                  </w:pPr>
                  <w:r w:rsidRPr="00273D2F">
                    <w:t>Наименование транспортного средства</w:t>
                  </w:r>
                </w:p>
              </w:tc>
              <w:tc>
                <w:tcPr>
                  <w:tcW w:w="4239" w:type="dxa"/>
                  <w:gridSpan w:val="2"/>
                </w:tcPr>
                <w:p w:rsidR="00FB464D" w:rsidRPr="00273D2F" w:rsidRDefault="00FB464D" w:rsidP="00447340">
                  <w:pPr>
                    <w:pStyle w:val="ad"/>
                    <w:ind w:left="0"/>
                    <w:jc w:val="center"/>
                  </w:pPr>
                  <w:r w:rsidRPr="00273D2F">
                    <w:t>Характеристики транспортного средства</w:t>
                  </w:r>
                </w:p>
              </w:tc>
              <w:tc>
                <w:tcPr>
                  <w:tcW w:w="1238" w:type="dxa"/>
                </w:tcPr>
                <w:p w:rsidR="00FB464D" w:rsidRPr="00273D2F" w:rsidRDefault="00FB464D" w:rsidP="00447340">
                  <w:pPr>
                    <w:pStyle w:val="ad"/>
                    <w:ind w:left="0"/>
                    <w:jc w:val="center"/>
                  </w:pPr>
                  <w:r w:rsidRPr="00273D2F">
                    <w:t xml:space="preserve">Начальная (минимальная) цена </w:t>
                  </w:r>
                  <w:r>
                    <w:t>лота</w:t>
                  </w:r>
                </w:p>
              </w:tc>
              <w:tc>
                <w:tcPr>
                  <w:tcW w:w="1238" w:type="dxa"/>
                </w:tcPr>
                <w:p w:rsidR="00FB464D" w:rsidRPr="00273D2F" w:rsidRDefault="00FB464D" w:rsidP="00447340">
                  <w:pPr>
                    <w:pStyle w:val="ad"/>
                    <w:ind w:left="0"/>
                    <w:jc w:val="center"/>
                  </w:pPr>
                  <w:r>
                    <w:t>Шаг аукциона</w:t>
                  </w:r>
                </w:p>
              </w:tc>
            </w:tr>
            <w:tr w:rsidR="00FB464D" w:rsidRPr="0060342F" w:rsidTr="00C441C0">
              <w:tc>
                <w:tcPr>
                  <w:tcW w:w="426" w:type="dxa"/>
                  <w:vMerge w:val="restart"/>
                </w:tcPr>
                <w:p w:rsidR="00FB464D" w:rsidRPr="0060342F" w:rsidRDefault="00C06A96" w:rsidP="00447340">
                  <w:pPr>
                    <w:pStyle w:val="ad"/>
                    <w:ind w:left="0"/>
                    <w:jc w:val="both"/>
                    <w:rPr>
                      <w:b/>
                    </w:rPr>
                  </w:pPr>
                  <w:r>
                    <w:rPr>
                      <w:b/>
                    </w:rPr>
                    <w:t>1</w:t>
                  </w:r>
                </w:p>
              </w:tc>
              <w:tc>
                <w:tcPr>
                  <w:tcW w:w="1701" w:type="dxa"/>
                  <w:vMerge w:val="restart"/>
                </w:tcPr>
                <w:p w:rsidR="00FB464D" w:rsidRPr="0060342F" w:rsidRDefault="00FB464D" w:rsidP="00447340">
                  <w:pPr>
                    <w:pStyle w:val="ad"/>
                    <w:ind w:left="0"/>
                    <w:jc w:val="both"/>
                    <w:rPr>
                      <w:b/>
                    </w:rPr>
                  </w:pPr>
                  <w:r>
                    <w:rPr>
                      <w:b/>
                    </w:rPr>
                    <w:t xml:space="preserve">Полуприцеп-тяжеловоз </w:t>
                  </w:r>
                  <w:r w:rsidRPr="00D565BB">
                    <w:rPr>
                      <w:b/>
                    </w:rPr>
                    <w:t>HARTUNG-943000</w:t>
                  </w:r>
                </w:p>
              </w:tc>
              <w:tc>
                <w:tcPr>
                  <w:tcW w:w="2287" w:type="dxa"/>
                </w:tcPr>
                <w:p w:rsidR="00FB464D" w:rsidRPr="00273D2F" w:rsidRDefault="00FB464D" w:rsidP="00447340">
                  <w:pPr>
                    <w:pStyle w:val="ad"/>
                    <w:ind w:left="0"/>
                    <w:jc w:val="both"/>
                  </w:pPr>
                  <w:r w:rsidRPr="00273D2F">
                    <w:t>Марка, модель</w:t>
                  </w:r>
                </w:p>
              </w:tc>
              <w:tc>
                <w:tcPr>
                  <w:tcW w:w="1952" w:type="dxa"/>
                </w:tcPr>
                <w:p w:rsidR="00FB464D" w:rsidRPr="00950BEC" w:rsidRDefault="00FB464D" w:rsidP="00447340">
                  <w:pPr>
                    <w:pStyle w:val="ad"/>
                    <w:ind w:left="0"/>
                    <w:jc w:val="both"/>
                  </w:pPr>
                  <w:r w:rsidRPr="00950BEC">
                    <w:rPr>
                      <w:lang w:val="en-US"/>
                    </w:rPr>
                    <w:t>HARTUNG-943000</w:t>
                  </w:r>
                </w:p>
              </w:tc>
              <w:tc>
                <w:tcPr>
                  <w:tcW w:w="1238" w:type="dxa"/>
                  <w:vMerge w:val="restart"/>
                </w:tcPr>
                <w:p w:rsidR="00FB464D" w:rsidRPr="0060342F" w:rsidRDefault="00FB464D" w:rsidP="00447340">
                  <w:pPr>
                    <w:pStyle w:val="ad"/>
                    <w:ind w:left="0"/>
                    <w:jc w:val="both"/>
                    <w:rPr>
                      <w:b/>
                    </w:rPr>
                  </w:pPr>
                  <w:r>
                    <w:rPr>
                      <w:b/>
                    </w:rPr>
                    <w:t>899 000,00</w:t>
                  </w:r>
                </w:p>
              </w:tc>
              <w:tc>
                <w:tcPr>
                  <w:tcW w:w="1238" w:type="dxa"/>
                  <w:vMerge w:val="restart"/>
                </w:tcPr>
                <w:p w:rsidR="00FB464D" w:rsidRDefault="004532CD" w:rsidP="00447340">
                  <w:pPr>
                    <w:pStyle w:val="ad"/>
                    <w:ind w:left="0"/>
                    <w:jc w:val="both"/>
                    <w:rPr>
                      <w:b/>
                    </w:rPr>
                  </w:pPr>
                  <w:r>
                    <w:rPr>
                      <w:b/>
                    </w:rPr>
                    <w:t>44 950,00</w:t>
                  </w: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Регистрационный знак</w:t>
                  </w:r>
                </w:p>
              </w:tc>
              <w:tc>
                <w:tcPr>
                  <w:tcW w:w="1952" w:type="dxa"/>
                </w:tcPr>
                <w:p w:rsidR="00FB464D" w:rsidRPr="00950BEC" w:rsidRDefault="00FB464D" w:rsidP="00447340">
                  <w:pPr>
                    <w:pStyle w:val="ad"/>
                    <w:ind w:left="0"/>
                    <w:jc w:val="both"/>
                  </w:pPr>
                  <w:r w:rsidRPr="00950BEC">
                    <w:t>АМ050235</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Идентификационный номер (</w:t>
                  </w:r>
                  <w:r w:rsidRPr="00273D2F">
                    <w:rPr>
                      <w:lang w:val="en-US"/>
                    </w:rPr>
                    <w:t>VIN)</w:t>
                  </w:r>
                </w:p>
              </w:tc>
              <w:tc>
                <w:tcPr>
                  <w:tcW w:w="1952" w:type="dxa"/>
                </w:tcPr>
                <w:p w:rsidR="00FB464D" w:rsidRPr="00950BEC" w:rsidRDefault="00FB464D" w:rsidP="00447340">
                  <w:pPr>
                    <w:pStyle w:val="ad"/>
                    <w:ind w:left="0"/>
                    <w:jc w:val="both"/>
                  </w:pPr>
                  <w:r w:rsidRPr="00950BEC">
                    <w:t>Х8994300С4</w:t>
                  </w:r>
                  <w:r w:rsidRPr="00950BEC">
                    <w:rPr>
                      <w:lang w:val="en-US"/>
                    </w:rPr>
                    <w:t>AD</w:t>
                  </w:r>
                  <w:r w:rsidRPr="00950BEC">
                    <w:t>7092</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Модель, № двигателя</w:t>
                  </w:r>
                </w:p>
              </w:tc>
              <w:tc>
                <w:tcPr>
                  <w:tcW w:w="1952" w:type="dxa"/>
                </w:tcPr>
                <w:p w:rsidR="00FB464D" w:rsidRPr="00950BEC" w:rsidRDefault="00FB464D" w:rsidP="00447340">
                  <w:pPr>
                    <w:pStyle w:val="ad"/>
                    <w:ind w:left="0"/>
                    <w:jc w:val="both"/>
                  </w:pPr>
                  <w:r w:rsidRPr="00950BEC">
                    <w:t>отсутствует</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Тип двигателя</w:t>
                  </w:r>
                </w:p>
              </w:tc>
              <w:tc>
                <w:tcPr>
                  <w:tcW w:w="1952" w:type="dxa"/>
                </w:tcPr>
                <w:p w:rsidR="00FB464D" w:rsidRPr="00950BEC" w:rsidRDefault="00FB464D" w:rsidP="00447340">
                  <w:pPr>
                    <w:pStyle w:val="ad"/>
                    <w:ind w:left="0"/>
                    <w:jc w:val="both"/>
                  </w:pPr>
                  <w:r w:rsidRPr="00950BEC">
                    <w:t>отсутствует</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Мощность двигателя, л.с.</w:t>
                  </w:r>
                </w:p>
              </w:tc>
              <w:tc>
                <w:tcPr>
                  <w:tcW w:w="1952" w:type="dxa"/>
                </w:tcPr>
                <w:p w:rsidR="00FB464D" w:rsidRPr="00950BEC" w:rsidRDefault="00FB464D" w:rsidP="00447340">
                  <w:pPr>
                    <w:pStyle w:val="ad"/>
                    <w:ind w:left="0"/>
                    <w:jc w:val="both"/>
                  </w:pPr>
                  <w:r w:rsidRPr="00950BEC">
                    <w:t>отсутствует</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Рабочий объем двигателя, см. куб.</w:t>
                  </w:r>
                </w:p>
              </w:tc>
              <w:tc>
                <w:tcPr>
                  <w:tcW w:w="1952" w:type="dxa"/>
                </w:tcPr>
                <w:p w:rsidR="00FB464D" w:rsidRPr="00950BEC" w:rsidRDefault="00FB464D" w:rsidP="00447340">
                  <w:pPr>
                    <w:pStyle w:val="ad"/>
                    <w:ind w:left="0"/>
                    <w:jc w:val="both"/>
                  </w:pPr>
                  <w:r w:rsidRPr="00950BEC">
                    <w:t>отсутствует</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Шасси (рама), №</w:t>
                  </w:r>
                </w:p>
              </w:tc>
              <w:tc>
                <w:tcPr>
                  <w:tcW w:w="1952" w:type="dxa"/>
                </w:tcPr>
                <w:p w:rsidR="00FB464D" w:rsidRPr="00950BEC" w:rsidRDefault="00FB464D" w:rsidP="00447340">
                  <w:pPr>
                    <w:pStyle w:val="ad"/>
                    <w:ind w:left="0"/>
                    <w:jc w:val="both"/>
                  </w:pPr>
                  <w:r w:rsidRPr="00950BEC">
                    <w:t>отсутствует</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Кузов:</w:t>
                  </w:r>
                </w:p>
              </w:tc>
              <w:tc>
                <w:tcPr>
                  <w:tcW w:w="1952" w:type="dxa"/>
                </w:tcPr>
                <w:p w:rsidR="00FB464D" w:rsidRPr="00950BEC" w:rsidRDefault="00FB464D" w:rsidP="00447340">
                  <w:pPr>
                    <w:pStyle w:val="ad"/>
                    <w:ind w:left="0"/>
                    <w:jc w:val="both"/>
                  </w:pPr>
                  <w:r w:rsidRPr="00950BEC">
                    <w:t>отсутствует</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Цвет:</w:t>
                  </w:r>
                </w:p>
              </w:tc>
              <w:tc>
                <w:tcPr>
                  <w:tcW w:w="1952" w:type="dxa"/>
                </w:tcPr>
                <w:p w:rsidR="00FB464D" w:rsidRPr="00950BEC" w:rsidRDefault="00FB464D" w:rsidP="00447340">
                  <w:pPr>
                    <w:pStyle w:val="ad"/>
                    <w:ind w:left="0"/>
                    <w:jc w:val="both"/>
                  </w:pPr>
                  <w:r w:rsidRPr="00950BEC">
                    <w:t>красный</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Год выпуска:</w:t>
                  </w:r>
                </w:p>
              </w:tc>
              <w:tc>
                <w:tcPr>
                  <w:tcW w:w="1952" w:type="dxa"/>
                </w:tcPr>
                <w:p w:rsidR="00FB464D" w:rsidRPr="00950BEC" w:rsidRDefault="00FB464D" w:rsidP="00447340">
                  <w:pPr>
                    <w:pStyle w:val="ad"/>
                    <w:ind w:left="0"/>
                    <w:jc w:val="both"/>
                  </w:pPr>
                  <w:r w:rsidRPr="00950BEC">
                    <w:t>2012 г.</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Пробег (км):</w:t>
                  </w:r>
                </w:p>
              </w:tc>
              <w:tc>
                <w:tcPr>
                  <w:tcW w:w="1952" w:type="dxa"/>
                </w:tcPr>
                <w:p w:rsidR="00FB464D" w:rsidRPr="00950BEC" w:rsidRDefault="00FB464D" w:rsidP="00447340">
                  <w:pPr>
                    <w:pStyle w:val="ad"/>
                    <w:ind w:left="0"/>
                    <w:jc w:val="both"/>
                  </w:pPr>
                  <w:r w:rsidRPr="00950BEC">
                    <w:t>-</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val="restart"/>
                </w:tcPr>
                <w:p w:rsidR="00FB464D" w:rsidRPr="0060342F" w:rsidRDefault="00C06A96" w:rsidP="00447340">
                  <w:pPr>
                    <w:pStyle w:val="ad"/>
                    <w:ind w:left="0"/>
                    <w:jc w:val="both"/>
                    <w:rPr>
                      <w:b/>
                    </w:rPr>
                  </w:pPr>
                  <w:r>
                    <w:rPr>
                      <w:b/>
                    </w:rPr>
                    <w:t>2</w:t>
                  </w:r>
                </w:p>
              </w:tc>
              <w:tc>
                <w:tcPr>
                  <w:tcW w:w="1701" w:type="dxa"/>
                  <w:vMerge w:val="restart"/>
                </w:tcPr>
                <w:p w:rsidR="00FB464D" w:rsidRPr="0060342F" w:rsidRDefault="00FB464D" w:rsidP="00447340">
                  <w:pPr>
                    <w:pStyle w:val="ad"/>
                    <w:ind w:left="0"/>
                    <w:jc w:val="both"/>
                    <w:rPr>
                      <w:b/>
                    </w:rPr>
                  </w:pPr>
                  <w:r>
                    <w:rPr>
                      <w:b/>
                    </w:rPr>
                    <w:t xml:space="preserve">Грузовой тягач седельный </w:t>
                  </w:r>
                  <w:r w:rsidRPr="00D565BB">
                    <w:rPr>
                      <w:b/>
                    </w:rPr>
                    <w:t>МАЗ-642505-230</w:t>
                  </w:r>
                </w:p>
              </w:tc>
              <w:tc>
                <w:tcPr>
                  <w:tcW w:w="2287" w:type="dxa"/>
                </w:tcPr>
                <w:p w:rsidR="00FB464D" w:rsidRPr="00273D2F" w:rsidRDefault="00FB464D" w:rsidP="00447340">
                  <w:pPr>
                    <w:pStyle w:val="ad"/>
                    <w:ind w:left="0"/>
                    <w:jc w:val="both"/>
                  </w:pPr>
                  <w:r w:rsidRPr="00273D2F">
                    <w:t>Марка, модель</w:t>
                  </w:r>
                </w:p>
              </w:tc>
              <w:tc>
                <w:tcPr>
                  <w:tcW w:w="1952" w:type="dxa"/>
                </w:tcPr>
                <w:p w:rsidR="00FB464D" w:rsidRPr="005B5A14" w:rsidRDefault="00FB464D" w:rsidP="00447340">
                  <w:pPr>
                    <w:pStyle w:val="ad"/>
                    <w:ind w:left="0"/>
                    <w:jc w:val="both"/>
                  </w:pPr>
                  <w:r w:rsidRPr="005B5A14">
                    <w:t>МАЗ-642505-230</w:t>
                  </w:r>
                </w:p>
              </w:tc>
              <w:tc>
                <w:tcPr>
                  <w:tcW w:w="1238" w:type="dxa"/>
                  <w:vMerge w:val="restart"/>
                </w:tcPr>
                <w:p w:rsidR="00FB464D" w:rsidRPr="0060342F" w:rsidRDefault="00FB464D" w:rsidP="00447340">
                  <w:pPr>
                    <w:pStyle w:val="ad"/>
                    <w:ind w:left="0"/>
                    <w:jc w:val="both"/>
                    <w:rPr>
                      <w:b/>
                    </w:rPr>
                  </w:pPr>
                  <w:r>
                    <w:rPr>
                      <w:b/>
                    </w:rPr>
                    <w:t>644 000,00</w:t>
                  </w:r>
                </w:p>
              </w:tc>
              <w:tc>
                <w:tcPr>
                  <w:tcW w:w="1238" w:type="dxa"/>
                  <w:vMerge w:val="restart"/>
                </w:tcPr>
                <w:p w:rsidR="00FB464D" w:rsidRDefault="004532CD" w:rsidP="00447340">
                  <w:pPr>
                    <w:pStyle w:val="ad"/>
                    <w:ind w:left="0"/>
                    <w:jc w:val="both"/>
                    <w:rPr>
                      <w:b/>
                    </w:rPr>
                  </w:pPr>
                  <w:r>
                    <w:rPr>
                      <w:b/>
                    </w:rPr>
                    <w:t>32 200,00</w:t>
                  </w: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Регистрационный знак</w:t>
                  </w:r>
                </w:p>
              </w:tc>
              <w:tc>
                <w:tcPr>
                  <w:tcW w:w="1952" w:type="dxa"/>
                </w:tcPr>
                <w:p w:rsidR="00FB464D" w:rsidRPr="005B5A14" w:rsidRDefault="00FB464D" w:rsidP="00447340">
                  <w:pPr>
                    <w:pStyle w:val="ad"/>
                    <w:ind w:left="0"/>
                    <w:jc w:val="both"/>
                  </w:pPr>
                  <w:r w:rsidRPr="005B5A14">
                    <w:t>А611ХВ35</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Идентификационный номер (</w:t>
                  </w:r>
                  <w:r w:rsidRPr="00273D2F">
                    <w:rPr>
                      <w:lang w:val="en-US"/>
                    </w:rPr>
                    <w:t>VIN)</w:t>
                  </w:r>
                </w:p>
              </w:tc>
              <w:tc>
                <w:tcPr>
                  <w:tcW w:w="1952" w:type="dxa"/>
                </w:tcPr>
                <w:p w:rsidR="00FB464D" w:rsidRPr="005B5A14" w:rsidRDefault="00FB464D" w:rsidP="00447340">
                  <w:pPr>
                    <w:pStyle w:val="ad"/>
                    <w:ind w:left="0"/>
                    <w:jc w:val="both"/>
                    <w:rPr>
                      <w:lang w:val="en-US"/>
                    </w:rPr>
                  </w:pPr>
                  <w:r w:rsidRPr="005B5A14">
                    <w:rPr>
                      <w:lang w:val="en-US"/>
                    </w:rPr>
                    <w:t>Y3M64250560000418</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Модель, № двигателя</w:t>
                  </w:r>
                </w:p>
              </w:tc>
              <w:tc>
                <w:tcPr>
                  <w:tcW w:w="1952" w:type="dxa"/>
                </w:tcPr>
                <w:p w:rsidR="00FB464D" w:rsidRPr="005B5A14" w:rsidRDefault="00FB464D" w:rsidP="00447340">
                  <w:pPr>
                    <w:pStyle w:val="ad"/>
                    <w:ind w:left="0"/>
                    <w:jc w:val="both"/>
                    <w:rPr>
                      <w:lang w:val="en-US"/>
                    </w:rPr>
                  </w:pPr>
                  <w:r w:rsidRPr="005B5A14">
                    <w:rPr>
                      <w:lang w:val="en-US"/>
                    </w:rPr>
                    <w:t>*405240*83014106*</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Тип двигателя</w:t>
                  </w:r>
                </w:p>
              </w:tc>
              <w:tc>
                <w:tcPr>
                  <w:tcW w:w="1952" w:type="dxa"/>
                </w:tcPr>
                <w:p w:rsidR="00FB464D" w:rsidRPr="005B5A14" w:rsidRDefault="00FB464D" w:rsidP="00447340">
                  <w:pPr>
                    <w:pStyle w:val="ad"/>
                    <w:ind w:left="0"/>
                    <w:jc w:val="both"/>
                  </w:pPr>
                  <w:r w:rsidRPr="005B5A14">
                    <w:t>Бензиновый</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Мощность двигателя, л.с.</w:t>
                  </w:r>
                </w:p>
              </w:tc>
              <w:tc>
                <w:tcPr>
                  <w:tcW w:w="1952" w:type="dxa"/>
                </w:tcPr>
                <w:p w:rsidR="00FB464D" w:rsidRPr="005B5A14" w:rsidRDefault="00FB464D" w:rsidP="00447340">
                  <w:pPr>
                    <w:pStyle w:val="ad"/>
                    <w:ind w:left="0"/>
                    <w:jc w:val="both"/>
                  </w:pPr>
                  <w:r w:rsidRPr="005B5A14">
                    <w:t>330 – (243)</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Рабочий объем двигателя, см. куб.</w:t>
                  </w:r>
                </w:p>
              </w:tc>
              <w:tc>
                <w:tcPr>
                  <w:tcW w:w="1952" w:type="dxa"/>
                </w:tcPr>
                <w:p w:rsidR="00FB464D" w:rsidRPr="005B5A14" w:rsidRDefault="00FB464D" w:rsidP="00447340">
                  <w:pPr>
                    <w:pStyle w:val="ad"/>
                    <w:ind w:left="0"/>
                    <w:jc w:val="both"/>
                  </w:pPr>
                  <w:r w:rsidRPr="005B5A14">
                    <w:t>14860</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Шасси (рама), №</w:t>
                  </w:r>
                </w:p>
              </w:tc>
              <w:tc>
                <w:tcPr>
                  <w:tcW w:w="1952" w:type="dxa"/>
                </w:tcPr>
                <w:p w:rsidR="00FB464D" w:rsidRPr="005B5A14" w:rsidRDefault="00FB464D" w:rsidP="00447340">
                  <w:pPr>
                    <w:pStyle w:val="ad"/>
                    <w:ind w:left="0"/>
                    <w:jc w:val="both"/>
                  </w:pPr>
                  <w:r w:rsidRPr="005B5A14">
                    <w:rPr>
                      <w:lang w:val="en-US"/>
                    </w:rPr>
                    <w:t>Y3M64250560000418</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Кузов:</w:t>
                  </w:r>
                </w:p>
              </w:tc>
              <w:tc>
                <w:tcPr>
                  <w:tcW w:w="1952" w:type="dxa"/>
                </w:tcPr>
                <w:p w:rsidR="00FB464D" w:rsidRPr="005B5A14" w:rsidRDefault="00FB464D" w:rsidP="00447340">
                  <w:pPr>
                    <w:pStyle w:val="ad"/>
                    <w:ind w:left="0"/>
                    <w:jc w:val="both"/>
                  </w:pPr>
                  <w:r w:rsidRPr="005B5A14">
                    <w:t>-</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Цвет:</w:t>
                  </w:r>
                </w:p>
              </w:tc>
              <w:tc>
                <w:tcPr>
                  <w:tcW w:w="1952" w:type="dxa"/>
                </w:tcPr>
                <w:p w:rsidR="00FB464D" w:rsidRPr="005B5A14" w:rsidRDefault="00FB464D" w:rsidP="00447340">
                  <w:pPr>
                    <w:pStyle w:val="ad"/>
                    <w:ind w:left="0"/>
                    <w:jc w:val="both"/>
                  </w:pPr>
                  <w:r w:rsidRPr="005B5A14">
                    <w:t xml:space="preserve">Белый </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Год выпуска:</w:t>
                  </w:r>
                </w:p>
              </w:tc>
              <w:tc>
                <w:tcPr>
                  <w:tcW w:w="1952" w:type="dxa"/>
                </w:tcPr>
                <w:p w:rsidR="00FB464D" w:rsidRPr="005B5A14" w:rsidRDefault="00FB464D" w:rsidP="00447340">
                  <w:pPr>
                    <w:pStyle w:val="ad"/>
                    <w:ind w:left="0"/>
                    <w:jc w:val="both"/>
                  </w:pPr>
                  <w:r w:rsidRPr="005B5A14">
                    <w:t>2006 г.</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r w:rsidR="00FB464D" w:rsidRPr="0060342F" w:rsidTr="00C441C0">
              <w:tc>
                <w:tcPr>
                  <w:tcW w:w="426" w:type="dxa"/>
                  <w:vMerge/>
                </w:tcPr>
                <w:p w:rsidR="00FB464D" w:rsidRDefault="00FB464D" w:rsidP="00447340">
                  <w:pPr>
                    <w:pStyle w:val="ad"/>
                    <w:ind w:left="0"/>
                    <w:jc w:val="both"/>
                    <w:rPr>
                      <w:b/>
                    </w:rPr>
                  </w:pPr>
                </w:p>
              </w:tc>
              <w:tc>
                <w:tcPr>
                  <w:tcW w:w="1701" w:type="dxa"/>
                  <w:vMerge/>
                </w:tcPr>
                <w:p w:rsidR="00FB464D" w:rsidRPr="0060342F" w:rsidRDefault="00FB464D" w:rsidP="00447340">
                  <w:pPr>
                    <w:pStyle w:val="ad"/>
                    <w:ind w:left="0"/>
                    <w:jc w:val="both"/>
                    <w:rPr>
                      <w:b/>
                    </w:rPr>
                  </w:pPr>
                </w:p>
              </w:tc>
              <w:tc>
                <w:tcPr>
                  <w:tcW w:w="2287" w:type="dxa"/>
                </w:tcPr>
                <w:p w:rsidR="00FB464D" w:rsidRPr="00273D2F" w:rsidRDefault="00FB464D" w:rsidP="00447340">
                  <w:pPr>
                    <w:pStyle w:val="ad"/>
                    <w:ind w:left="0"/>
                    <w:jc w:val="both"/>
                  </w:pPr>
                  <w:r w:rsidRPr="00273D2F">
                    <w:t>Пробег (км):</w:t>
                  </w:r>
                </w:p>
              </w:tc>
              <w:tc>
                <w:tcPr>
                  <w:tcW w:w="1952" w:type="dxa"/>
                </w:tcPr>
                <w:p w:rsidR="00FB464D" w:rsidRPr="005B5A14" w:rsidRDefault="00FB464D" w:rsidP="00447340">
                  <w:pPr>
                    <w:pStyle w:val="ad"/>
                    <w:ind w:left="0"/>
                    <w:jc w:val="both"/>
                  </w:pPr>
                  <w:r w:rsidRPr="005B5A14">
                    <w:t>124937</w:t>
                  </w:r>
                </w:p>
              </w:tc>
              <w:tc>
                <w:tcPr>
                  <w:tcW w:w="1238" w:type="dxa"/>
                  <w:vMerge/>
                </w:tcPr>
                <w:p w:rsidR="00FB464D" w:rsidRPr="0060342F" w:rsidRDefault="00FB464D" w:rsidP="00447340">
                  <w:pPr>
                    <w:pStyle w:val="ad"/>
                    <w:ind w:left="0"/>
                    <w:jc w:val="both"/>
                    <w:rPr>
                      <w:b/>
                    </w:rPr>
                  </w:pPr>
                </w:p>
              </w:tc>
              <w:tc>
                <w:tcPr>
                  <w:tcW w:w="1238" w:type="dxa"/>
                  <w:vMerge/>
                </w:tcPr>
                <w:p w:rsidR="00FB464D" w:rsidRPr="0060342F" w:rsidRDefault="00FB464D" w:rsidP="00447340">
                  <w:pPr>
                    <w:pStyle w:val="ad"/>
                    <w:ind w:left="0"/>
                    <w:jc w:val="both"/>
                    <w:rPr>
                      <w:b/>
                    </w:rPr>
                  </w:pPr>
                </w:p>
              </w:tc>
            </w:tr>
          </w:tbl>
          <w:p w:rsidR="00447340" w:rsidRDefault="00447340" w:rsidP="00447340">
            <w:pPr>
              <w:tabs>
                <w:tab w:val="left" w:pos="1715"/>
              </w:tabs>
              <w:spacing w:after="0" w:line="240" w:lineRule="auto"/>
              <w:ind w:firstLine="34"/>
              <w:jc w:val="both"/>
              <w:rPr>
                <w:rFonts w:ascii="Times New Roman" w:hAnsi="Times New Roman" w:cs="Times New Roman"/>
                <w:sz w:val="24"/>
                <w:szCs w:val="24"/>
              </w:rPr>
            </w:pPr>
          </w:p>
        </w:tc>
      </w:tr>
      <w:tr w:rsidR="00EF74F2" w:rsidRPr="00EF74F2" w:rsidTr="00955C1D">
        <w:trPr>
          <w:trHeight w:val="664"/>
        </w:trPr>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Электронный адрес сайта в сети "Интернет", на котором размещена документация об аукцион;</w:t>
            </w:r>
          </w:p>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 xml:space="preserve">Порядок, место и срок предоставления </w:t>
            </w:r>
            <w:r w:rsidRPr="00EF74F2">
              <w:rPr>
                <w:rFonts w:ascii="Times New Roman" w:hAnsi="Times New Roman" w:cs="Times New Roman"/>
                <w:sz w:val="24"/>
                <w:szCs w:val="24"/>
              </w:rPr>
              <w:lastRenderedPageBreak/>
              <w:t>документации об аукционе</w:t>
            </w:r>
          </w:p>
        </w:tc>
        <w:tc>
          <w:tcPr>
            <w:tcW w:w="7371" w:type="dxa"/>
          </w:tcPr>
          <w:p w:rsidR="007C7773" w:rsidRPr="007C7773" w:rsidRDefault="007C7773" w:rsidP="007C7773">
            <w:pPr>
              <w:tabs>
                <w:tab w:val="left" w:pos="4257"/>
              </w:tabs>
              <w:spacing w:after="0" w:line="240" w:lineRule="auto"/>
              <w:ind w:firstLine="34"/>
              <w:jc w:val="both"/>
              <w:rPr>
                <w:rFonts w:ascii="Times New Roman" w:hAnsi="Times New Roman" w:cs="Times New Roman"/>
                <w:sz w:val="24"/>
                <w:szCs w:val="24"/>
              </w:rPr>
            </w:pPr>
            <w:r w:rsidRPr="007C7773">
              <w:rPr>
                <w:rFonts w:ascii="Times New Roman" w:hAnsi="Times New Roman" w:cs="Times New Roman"/>
                <w:sz w:val="24"/>
                <w:szCs w:val="24"/>
              </w:rPr>
              <w:lastRenderedPageBreak/>
              <w:t xml:space="preserve">Документация об аукционе размещена на официальном сайте Российской Федерации в </w:t>
            </w:r>
            <w:r w:rsidR="00B55503" w:rsidRPr="00B55503">
              <w:rPr>
                <w:rFonts w:ascii="Times New Roman" w:hAnsi="Times New Roman" w:cs="Times New Roman"/>
                <w:sz w:val="24"/>
                <w:szCs w:val="24"/>
              </w:rPr>
              <w:t xml:space="preserve">информационно-телекоммуникационной сети </w:t>
            </w:r>
            <w:r w:rsidRPr="007C7773">
              <w:rPr>
                <w:rFonts w:ascii="Times New Roman" w:hAnsi="Times New Roman" w:cs="Times New Roman"/>
                <w:sz w:val="24"/>
                <w:szCs w:val="24"/>
              </w:rPr>
              <w:t xml:space="preserve">«Интернет» для размещения информации о проведении торгов (далее – официальный сайт торгов): </w:t>
            </w:r>
            <w:r w:rsidR="00A4658C" w:rsidRPr="00A4658C">
              <w:rPr>
                <w:rFonts w:ascii="Times New Roman" w:hAnsi="Times New Roman" w:cs="Times New Roman"/>
                <w:sz w:val="24"/>
                <w:szCs w:val="24"/>
              </w:rPr>
              <w:t>www.torgi.gov.ru</w:t>
            </w:r>
            <w:r w:rsidR="00B97660" w:rsidRPr="00B97660">
              <w:rPr>
                <w:rFonts w:ascii="Times New Roman" w:hAnsi="Times New Roman" w:cs="Times New Roman"/>
                <w:sz w:val="24"/>
                <w:szCs w:val="24"/>
              </w:rPr>
              <w:t xml:space="preserve"> </w:t>
            </w:r>
            <w:r w:rsidRPr="007C7773">
              <w:rPr>
                <w:rFonts w:ascii="Times New Roman" w:hAnsi="Times New Roman" w:cs="Times New Roman"/>
                <w:sz w:val="24"/>
                <w:szCs w:val="24"/>
              </w:rPr>
              <w:t>и на официальном сайте МУП ЖКХ «Вологдагорводоканал»: www.volwater.ru.</w:t>
            </w:r>
          </w:p>
          <w:p w:rsidR="007C7773" w:rsidRPr="007C7773" w:rsidRDefault="007C7773" w:rsidP="007C7773">
            <w:pPr>
              <w:tabs>
                <w:tab w:val="left" w:pos="4257"/>
              </w:tabs>
              <w:spacing w:after="0" w:line="240" w:lineRule="auto"/>
              <w:ind w:firstLine="34"/>
              <w:jc w:val="both"/>
              <w:rPr>
                <w:rFonts w:ascii="Times New Roman" w:hAnsi="Times New Roman" w:cs="Times New Roman"/>
                <w:sz w:val="24"/>
                <w:szCs w:val="24"/>
              </w:rPr>
            </w:pPr>
            <w:r w:rsidRPr="007C7773">
              <w:rPr>
                <w:rFonts w:ascii="Times New Roman" w:hAnsi="Times New Roman" w:cs="Times New Roman"/>
                <w:sz w:val="24"/>
                <w:szCs w:val="24"/>
              </w:rPr>
              <w:t>Документация доступна для ознакомления без взимания платы.</w:t>
            </w:r>
          </w:p>
          <w:p w:rsidR="007C7773" w:rsidRPr="000A1CCC" w:rsidRDefault="007C7773" w:rsidP="007C7773">
            <w:pPr>
              <w:tabs>
                <w:tab w:val="left" w:pos="4257"/>
              </w:tabs>
              <w:spacing w:after="0" w:line="240" w:lineRule="auto"/>
              <w:ind w:firstLine="34"/>
              <w:jc w:val="both"/>
              <w:rPr>
                <w:rFonts w:ascii="Times New Roman" w:hAnsi="Times New Roman" w:cs="Times New Roman"/>
                <w:b/>
                <w:sz w:val="24"/>
                <w:szCs w:val="24"/>
              </w:rPr>
            </w:pPr>
            <w:r w:rsidRPr="007C7773">
              <w:rPr>
                <w:rFonts w:ascii="Times New Roman" w:hAnsi="Times New Roman" w:cs="Times New Roman"/>
                <w:sz w:val="24"/>
                <w:szCs w:val="24"/>
              </w:rPr>
              <w:lastRenderedPageBreak/>
              <w:t xml:space="preserve">Кроме того, полный комплект документации об аукционе может быть получен заинтересованными лицами на основании поданного заявления в МУП ЖКХ «Вологдагорводоканал» по адресу: г. Вологда, Советский проспект, 128, каб. 37 с 08 час. </w:t>
            </w:r>
            <w:r w:rsidR="00B97660">
              <w:rPr>
                <w:rFonts w:ascii="Times New Roman" w:hAnsi="Times New Roman" w:cs="Times New Roman"/>
                <w:sz w:val="24"/>
                <w:szCs w:val="24"/>
              </w:rPr>
              <w:t>3</w:t>
            </w:r>
            <w:r w:rsidRPr="007C7773">
              <w:rPr>
                <w:rFonts w:ascii="Times New Roman" w:hAnsi="Times New Roman" w:cs="Times New Roman"/>
                <w:sz w:val="24"/>
                <w:szCs w:val="24"/>
              </w:rPr>
              <w:t xml:space="preserve">0 мин. до 17 час. 00 мин. (в пятницу с 08 ч. </w:t>
            </w:r>
            <w:r w:rsidR="00B97660">
              <w:rPr>
                <w:rFonts w:ascii="Times New Roman" w:hAnsi="Times New Roman" w:cs="Times New Roman"/>
                <w:sz w:val="24"/>
                <w:szCs w:val="24"/>
              </w:rPr>
              <w:t>3</w:t>
            </w:r>
            <w:r w:rsidRPr="007C7773">
              <w:rPr>
                <w:rFonts w:ascii="Times New Roman" w:hAnsi="Times New Roman" w:cs="Times New Roman"/>
                <w:sz w:val="24"/>
                <w:szCs w:val="24"/>
              </w:rPr>
              <w:t xml:space="preserve">0 мин. до 15 ч. 45 мин.), перерыв на обед с </w:t>
            </w:r>
            <w:r w:rsidR="00F7628B">
              <w:rPr>
                <w:rFonts w:ascii="Times New Roman" w:hAnsi="Times New Roman" w:cs="Times New Roman"/>
                <w:sz w:val="24"/>
                <w:szCs w:val="24"/>
              </w:rPr>
              <w:t>12 час. 0</w:t>
            </w:r>
            <w:r w:rsidRPr="007C7773">
              <w:rPr>
                <w:rFonts w:ascii="Times New Roman" w:hAnsi="Times New Roman" w:cs="Times New Roman"/>
                <w:sz w:val="24"/>
                <w:szCs w:val="24"/>
              </w:rPr>
              <w:t xml:space="preserve">0 мин. до 12 час. </w:t>
            </w:r>
            <w:r w:rsidR="00F7628B">
              <w:rPr>
                <w:rFonts w:ascii="Times New Roman" w:hAnsi="Times New Roman" w:cs="Times New Roman"/>
                <w:sz w:val="24"/>
                <w:szCs w:val="24"/>
              </w:rPr>
              <w:t>4</w:t>
            </w:r>
            <w:r w:rsidRPr="007C7773">
              <w:rPr>
                <w:rFonts w:ascii="Times New Roman" w:hAnsi="Times New Roman" w:cs="Times New Roman"/>
                <w:sz w:val="24"/>
                <w:szCs w:val="24"/>
              </w:rPr>
              <w:t xml:space="preserve">5 мин., кроме праздничных и выходных дней или по электронной почте zakupki@volwater.ru в период </w:t>
            </w:r>
            <w:r w:rsidRPr="000A1CCC">
              <w:rPr>
                <w:rFonts w:ascii="Times New Roman" w:hAnsi="Times New Roman" w:cs="Times New Roman"/>
                <w:b/>
                <w:sz w:val="24"/>
                <w:szCs w:val="24"/>
              </w:rPr>
              <w:t xml:space="preserve">с </w:t>
            </w:r>
            <w:r w:rsidR="000A1CCC" w:rsidRPr="000A1CCC">
              <w:rPr>
                <w:rFonts w:ascii="Times New Roman" w:hAnsi="Times New Roman" w:cs="Times New Roman"/>
                <w:b/>
                <w:sz w:val="24"/>
                <w:szCs w:val="24"/>
              </w:rPr>
              <w:t xml:space="preserve">02.09.2022 г. до 10 час. 00 мин. 26.09.2022 </w:t>
            </w:r>
            <w:r w:rsidRPr="000A1CCC">
              <w:rPr>
                <w:rFonts w:ascii="Times New Roman" w:hAnsi="Times New Roman" w:cs="Times New Roman"/>
                <w:b/>
                <w:sz w:val="24"/>
                <w:szCs w:val="24"/>
              </w:rPr>
              <w:t xml:space="preserve">г. </w:t>
            </w:r>
          </w:p>
          <w:p w:rsidR="007C7773" w:rsidRPr="007C7773" w:rsidRDefault="007C7773" w:rsidP="007C7773">
            <w:pPr>
              <w:tabs>
                <w:tab w:val="left" w:pos="4257"/>
              </w:tabs>
              <w:spacing w:after="0" w:line="240" w:lineRule="auto"/>
              <w:ind w:firstLine="34"/>
              <w:jc w:val="both"/>
              <w:rPr>
                <w:rFonts w:ascii="Times New Roman" w:hAnsi="Times New Roman" w:cs="Times New Roman"/>
                <w:sz w:val="24"/>
                <w:szCs w:val="24"/>
              </w:rPr>
            </w:pPr>
            <w:r w:rsidRPr="007C7773">
              <w:rPr>
                <w:rFonts w:ascii="Times New Roman" w:hAnsi="Times New Roman" w:cs="Times New Roman"/>
                <w:sz w:val="24"/>
                <w:szCs w:val="24"/>
              </w:rPr>
              <w:t xml:space="preserve">Заявление должно содержать в себе сведения о заявителе (наименование, место нахождения, почтовый адрес, контактное лицо, телефон, адрес электронной почты (при наличии)), точное наименование аукциона и подпись руководителя организации (физического лица, в том числе индивидуального предпринимателя) или уполномоченного лица. </w:t>
            </w:r>
          </w:p>
          <w:p w:rsidR="00EF74F2" w:rsidRPr="00EF74F2" w:rsidRDefault="007C7773" w:rsidP="007C7773">
            <w:pPr>
              <w:tabs>
                <w:tab w:val="left" w:pos="4257"/>
              </w:tabs>
              <w:spacing w:after="0" w:line="240" w:lineRule="auto"/>
              <w:ind w:firstLine="34"/>
              <w:jc w:val="both"/>
              <w:rPr>
                <w:rFonts w:ascii="Times New Roman" w:hAnsi="Times New Roman" w:cs="Times New Roman"/>
                <w:sz w:val="24"/>
                <w:szCs w:val="24"/>
              </w:rPr>
            </w:pPr>
            <w:r w:rsidRPr="007C7773">
              <w:rPr>
                <w:rFonts w:ascii="Times New Roman" w:hAnsi="Times New Roman" w:cs="Times New Roman"/>
                <w:sz w:val="24"/>
                <w:szCs w:val="24"/>
              </w:rPr>
              <w:t>Документация об аукционе предоставляется бесплатно в течение двух рабочих дней с момента поступления указанного запроса, после опубликования извещения о проведении открытого аукциона на официальном сайте торгов</w:t>
            </w:r>
          </w:p>
        </w:tc>
      </w:tr>
      <w:tr w:rsidR="00EF74F2" w:rsidRPr="00EF74F2" w:rsidTr="00955C1D">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lastRenderedPageBreak/>
              <w:t>Размер, порядок и сроки внесения платы, взимаемой за предоставление документации об аукционе</w:t>
            </w:r>
          </w:p>
        </w:tc>
        <w:tc>
          <w:tcPr>
            <w:tcW w:w="7371" w:type="dxa"/>
          </w:tcPr>
          <w:p w:rsidR="00EF74F2" w:rsidRPr="00EF74F2" w:rsidRDefault="00EF74F2" w:rsidP="00955C1D">
            <w:pPr>
              <w:spacing w:after="0" w:line="240" w:lineRule="auto"/>
              <w:ind w:firstLine="34"/>
              <w:jc w:val="both"/>
              <w:rPr>
                <w:rFonts w:ascii="Times New Roman" w:hAnsi="Times New Roman" w:cs="Times New Roman"/>
                <w:sz w:val="24"/>
                <w:szCs w:val="24"/>
              </w:rPr>
            </w:pPr>
            <w:r w:rsidRPr="00EF74F2">
              <w:rPr>
                <w:rFonts w:ascii="Times New Roman" w:hAnsi="Times New Roman" w:cs="Times New Roman"/>
                <w:sz w:val="24"/>
                <w:szCs w:val="24"/>
              </w:rPr>
              <w:t>Плата за предоставление документации об аукционе не установлена</w:t>
            </w:r>
          </w:p>
        </w:tc>
      </w:tr>
      <w:tr w:rsidR="00EF74F2" w:rsidRPr="00EF74F2" w:rsidTr="00955C1D">
        <w:trPr>
          <w:cantSplit/>
        </w:trPr>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Формы, порядок, даты начала и окончания предоставления участникам аукциона разъяснений положений документации об аукционе</w:t>
            </w:r>
          </w:p>
        </w:tc>
        <w:tc>
          <w:tcPr>
            <w:tcW w:w="7371" w:type="dxa"/>
          </w:tcPr>
          <w:p w:rsidR="00EF74F2" w:rsidRPr="00EF74F2" w:rsidRDefault="00EF74F2" w:rsidP="00955C1D">
            <w:pPr>
              <w:spacing w:after="0" w:line="240" w:lineRule="auto"/>
              <w:ind w:firstLine="34"/>
              <w:jc w:val="both"/>
              <w:rPr>
                <w:rFonts w:ascii="Times New Roman" w:hAnsi="Times New Roman" w:cs="Times New Roman"/>
                <w:sz w:val="24"/>
                <w:szCs w:val="24"/>
              </w:rPr>
            </w:pPr>
            <w:r w:rsidRPr="00EF74F2">
              <w:rPr>
                <w:rFonts w:ascii="Times New Roman" w:hAnsi="Times New Roman" w:cs="Times New Roman"/>
                <w:sz w:val="24"/>
                <w:szCs w:val="24"/>
              </w:rPr>
              <w:t>Любое заинтересованное лицо вправе направить в письменной форме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tc>
      </w:tr>
      <w:tr w:rsidR="00EF74F2" w:rsidRPr="00EF74F2" w:rsidTr="00955C1D">
        <w:trPr>
          <w:cantSplit/>
        </w:trPr>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9831CC">
              <w:rPr>
                <w:rFonts w:ascii="Times New Roman" w:hAnsi="Times New Roman" w:cs="Times New Roman"/>
                <w:sz w:val="24"/>
                <w:szCs w:val="24"/>
              </w:rPr>
              <w:t>Требование о внесении задатка в качестве обеспечения заявки на участие в аукционе</w:t>
            </w:r>
          </w:p>
        </w:tc>
        <w:tc>
          <w:tcPr>
            <w:tcW w:w="7371" w:type="dxa"/>
          </w:tcPr>
          <w:p w:rsidR="00EF74F2" w:rsidRPr="00EF74F2" w:rsidRDefault="009831CC" w:rsidP="00955C1D">
            <w:pPr>
              <w:spacing w:after="0" w:line="240" w:lineRule="auto"/>
              <w:ind w:firstLine="34"/>
              <w:jc w:val="both"/>
              <w:rPr>
                <w:rFonts w:ascii="Times New Roman" w:hAnsi="Times New Roman" w:cs="Times New Roman"/>
                <w:sz w:val="24"/>
                <w:szCs w:val="24"/>
              </w:rPr>
            </w:pPr>
            <w:r>
              <w:rPr>
                <w:rFonts w:ascii="Times New Roman" w:hAnsi="Times New Roman" w:cs="Times New Roman"/>
                <w:sz w:val="24"/>
                <w:szCs w:val="24"/>
              </w:rPr>
              <w:t>Установлено</w:t>
            </w:r>
            <w:r w:rsidR="000A1CCC">
              <w:rPr>
                <w:rFonts w:ascii="Times New Roman" w:hAnsi="Times New Roman" w:cs="Times New Roman"/>
                <w:sz w:val="24"/>
                <w:szCs w:val="24"/>
              </w:rPr>
              <w:t xml:space="preserve"> (в соответствии с п. 1.1.9 аукционной документации)</w:t>
            </w:r>
          </w:p>
        </w:tc>
      </w:tr>
      <w:tr w:rsidR="00EF74F2" w:rsidRPr="00EF74F2" w:rsidTr="00955C1D">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Срок, в течение которого организатор аукциона вправе отказаться от проведения аукциона</w:t>
            </w:r>
          </w:p>
        </w:tc>
        <w:tc>
          <w:tcPr>
            <w:tcW w:w="7371" w:type="dxa"/>
          </w:tcPr>
          <w:p w:rsidR="00EF74F2" w:rsidRPr="00EF74F2" w:rsidRDefault="00EF74F2" w:rsidP="00955C1D">
            <w:pPr>
              <w:spacing w:after="0" w:line="240" w:lineRule="auto"/>
              <w:ind w:firstLine="34"/>
              <w:jc w:val="both"/>
              <w:rPr>
                <w:rFonts w:ascii="Times New Roman" w:hAnsi="Times New Roman" w:cs="Times New Roman"/>
                <w:sz w:val="24"/>
                <w:szCs w:val="24"/>
              </w:rPr>
            </w:pPr>
            <w:r w:rsidRPr="00EF74F2">
              <w:rPr>
                <w:rFonts w:ascii="Times New Roman" w:hAnsi="Times New Roman" w:cs="Times New Roman"/>
                <w:sz w:val="24"/>
                <w:szCs w:val="24"/>
              </w:rPr>
              <w:t>Организатор аукциона вправе отказаться от проведения аукциона не позднее, чем за пять дней до даты окончания срока подачи заявок на участие в аукционе</w:t>
            </w:r>
          </w:p>
        </w:tc>
      </w:tr>
      <w:tr w:rsidR="00EF74F2" w:rsidRPr="00EF74F2" w:rsidTr="00955C1D">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Требования к содержанию, составу и форме заявки на участие в аукционе и инструкция по ее заполнению</w:t>
            </w:r>
          </w:p>
        </w:tc>
        <w:tc>
          <w:tcPr>
            <w:tcW w:w="7371" w:type="dxa"/>
          </w:tcPr>
          <w:p w:rsidR="00EF74F2" w:rsidRPr="00EF74F2" w:rsidRDefault="00EF74F2" w:rsidP="00955C1D">
            <w:pPr>
              <w:pStyle w:val="ae"/>
              <w:spacing w:after="0" w:line="240" w:lineRule="auto"/>
              <w:ind w:firstLine="34"/>
              <w:rPr>
                <w:rFonts w:ascii="Times New Roman" w:hAnsi="Times New Roman" w:cs="Times New Roman"/>
                <w:sz w:val="24"/>
                <w:szCs w:val="24"/>
                <w:lang w:eastAsia="ru-RU"/>
              </w:rPr>
            </w:pPr>
            <w:r w:rsidRPr="009831CC">
              <w:rPr>
                <w:rFonts w:ascii="Times New Roman" w:hAnsi="Times New Roman" w:cs="Times New Roman"/>
                <w:sz w:val="24"/>
                <w:szCs w:val="24"/>
                <w:lang w:eastAsia="ru-RU"/>
              </w:rPr>
              <w:t>Заявка на участие в аукционе подается в срок и по форме, которые установлены документацией об аукционе.</w:t>
            </w:r>
            <w:r w:rsidRPr="00EF74F2">
              <w:rPr>
                <w:rFonts w:ascii="Times New Roman" w:hAnsi="Times New Roman" w:cs="Times New Roman"/>
                <w:sz w:val="24"/>
                <w:szCs w:val="24"/>
                <w:lang w:eastAsia="ru-RU"/>
              </w:rPr>
              <w:t xml:space="preserve"> </w:t>
            </w:r>
          </w:p>
          <w:p w:rsidR="00EF74F2" w:rsidRPr="00EF74F2" w:rsidRDefault="00EF74F2" w:rsidP="00955C1D">
            <w:pPr>
              <w:pStyle w:val="ae"/>
              <w:spacing w:after="0" w:line="240" w:lineRule="auto"/>
              <w:ind w:firstLine="34"/>
              <w:jc w:val="both"/>
              <w:rPr>
                <w:rFonts w:ascii="Times New Roman" w:hAnsi="Times New Roman" w:cs="Times New Roman"/>
                <w:sz w:val="24"/>
                <w:szCs w:val="24"/>
                <w:lang w:eastAsia="ru-RU"/>
              </w:rPr>
            </w:pPr>
            <w:r w:rsidRPr="00EF74F2">
              <w:rPr>
                <w:rFonts w:ascii="Times New Roman" w:hAnsi="Times New Roman" w:cs="Times New Roman"/>
                <w:sz w:val="24"/>
                <w:szCs w:val="24"/>
                <w:lang w:eastAsia="ru-RU"/>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EF74F2" w:rsidRPr="00EF74F2" w:rsidRDefault="00EF74F2" w:rsidP="00955C1D">
            <w:pPr>
              <w:pStyle w:val="ae"/>
              <w:spacing w:after="0" w:line="240" w:lineRule="auto"/>
              <w:ind w:firstLine="34"/>
              <w:jc w:val="both"/>
              <w:rPr>
                <w:rFonts w:ascii="Times New Roman" w:hAnsi="Times New Roman" w:cs="Times New Roman"/>
                <w:sz w:val="24"/>
                <w:szCs w:val="24"/>
                <w:lang w:eastAsia="ru-RU"/>
              </w:rPr>
            </w:pPr>
            <w:r w:rsidRPr="00A35077">
              <w:rPr>
                <w:rFonts w:ascii="Times New Roman" w:hAnsi="Times New Roman" w:cs="Times New Roman"/>
                <w:sz w:val="24"/>
                <w:szCs w:val="24"/>
                <w:lang w:eastAsia="ru-RU"/>
              </w:rPr>
              <w:t>Заявка на участие в аукционе должна содержать:</w:t>
            </w:r>
          </w:p>
          <w:p w:rsidR="00B1637D" w:rsidRDefault="00B1637D" w:rsidP="00B1637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сведения и документы о заявителе, подавшем такую заявку:</w:t>
            </w:r>
          </w:p>
          <w:p w:rsidR="00B1637D" w:rsidRDefault="00B1637D" w:rsidP="00B1637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B1637D" w:rsidRDefault="00B1637D" w:rsidP="00B1637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B1637D" w:rsidRDefault="00B1637D" w:rsidP="00B1637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B1637D" w:rsidRDefault="00B1637D" w:rsidP="00B1637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г) копии учредительных документов заявителя (для юридических лиц);</w:t>
            </w:r>
          </w:p>
          <w:p w:rsidR="00B1637D" w:rsidRDefault="00B1637D" w:rsidP="00B1637D">
            <w:pPr>
              <w:autoSpaceDE w:val="0"/>
              <w:autoSpaceDN w:val="0"/>
              <w:adjustRightInd w:val="0"/>
              <w:spacing w:after="0" w:line="240" w:lineRule="auto"/>
              <w:ind w:firstLine="540"/>
              <w:jc w:val="both"/>
              <w:rPr>
                <w:rFonts w:ascii="Times New Roman" w:hAnsi="Times New Roman" w:cs="Times New Roman"/>
                <w:sz w:val="24"/>
                <w:szCs w:val="24"/>
              </w:rPr>
            </w:pPr>
            <w:r w:rsidRPr="009831CC">
              <w:rPr>
                <w:rFonts w:ascii="Times New Roman" w:hAnsi="Times New Roman" w:cs="Times New Roman"/>
                <w:sz w:val="24"/>
                <w:szCs w:val="24"/>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B1637D" w:rsidRDefault="00B1637D" w:rsidP="00B1637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0"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об административных правонарушениях.</w:t>
            </w:r>
          </w:p>
          <w:p w:rsidR="009831CC" w:rsidRDefault="009831CC" w:rsidP="00B1637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w:t>
            </w:r>
            <w:r>
              <w:t xml:space="preserve"> </w:t>
            </w:r>
            <w:r w:rsidRPr="009831CC">
              <w:rPr>
                <w:rFonts w:ascii="Times New Roman" w:hAnsi="Times New Roman" w:cs="Times New Roman"/>
                <w:sz w:val="24"/>
                <w:szCs w:val="24"/>
              </w:rPr>
              <w:t>документы или копии документов, подтверждающие внесение задатка (платежное поручение, подтверждающее перечисление задатка).</w:t>
            </w:r>
          </w:p>
          <w:p w:rsidR="00B1637D" w:rsidRDefault="00B1637D" w:rsidP="00955C1D">
            <w:pPr>
              <w:pStyle w:val="ae"/>
              <w:tabs>
                <w:tab w:val="left" w:pos="437"/>
              </w:tabs>
              <w:spacing w:after="0" w:line="240" w:lineRule="auto"/>
              <w:ind w:firstLine="34"/>
              <w:jc w:val="both"/>
              <w:rPr>
                <w:rFonts w:ascii="Times New Roman" w:hAnsi="Times New Roman" w:cs="Times New Roman"/>
                <w:sz w:val="24"/>
                <w:szCs w:val="24"/>
              </w:rPr>
            </w:pPr>
          </w:p>
          <w:p w:rsidR="00EF74F2" w:rsidRPr="00EF74F2" w:rsidRDefault="00EF74F2" w:rsidP="00955C1D">
            <w:pPr>
              <w:pStyle w:val="ae"/>
              <w:tabs>
                <w:tab w:val="left" w:pos="437"/>
              </w:tabs>
              <w:spacing w:after="0" w:line="240" w:lineRule="auto"/>
              <w:ind w:firstLine="34"/>
              <w:jc w:val="both"/>
              <w:rPr>
                <w:rFonts w:ascii="Times New Roman" w:hAnsi="Times New Roman" w:cs="Times New Roman"/>
                <w:sz w:val="24"/>
                <w:szCs w:val="24"/>
              </w:rPr>
            </w:pPr>
            <w:r w:rsidRPr="00EF74F2">
              <w:rPr>
                <w:rFonts w:ascii="Times New Roman" w:hAnsi="Times New Roman" w:cs="Times New Roman"/>
                <w:sz w:val="24"/>
                <w:szCs w:val="24"/>
              </w:rPr>
              <w:t>Предоставление неполной информации, требуемой документацией об аукционе, предоставление недостоверных сведений или подача заявки, не отвечающей требованиям документации об аукционе, является риском участника, подавшего такую заявку, который может привести к отклонению.</w:t>
            </w:r>
          </w:p>
        </w:tc>
      </w:tr>
      <w:tr w:rsidR="00EF74F2" w:rsidRPr="00EF74F2" w:rsidTr="00955C1D">
        <w:trPr>
          <w:trHeight w:val="352"/>
        </w:trPr>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lastRenderedPageBreak/>
              <w:t>Величина повышения начальной цены договора ("шаг аукциона")</w:t>
            </w:r>
          </w:p>
        </w:tc>
        <w:tc>
          <w:tcPr>
            <w:tcW w:w="7371" w:type="dxa"/>
          </w:tcPr>
          <w:p w:rsidR="00EF74F2" w:rsidRPr="00EF74F2" w:rsidRDefault="00EF74F2" w:rsidP="00955C1D">
            <w:pPr>
              <w:pStyle w:val="ae"/>
              <w:tabs>
                <w:tab w:val="left" w:pos="437"/>
              </w:tabs>
              <w:spacing w:after="0" w:line="240" w:lineRule="auto"/>
              <w:ind w:firstLine="34"/>
              <w:jc w:val="both"/>
              <w:rPr>
                <w:rFonts w:ascii="Times New Roman" w:hAnsi="Times New Roman" w:cs="Times New Roman"/>
                <w:sz w:val="24"/>
                <w:szCs w:val="24"/>
                <w:lang w:eastAsia="ru-RU"/>
              </w:rPr>
            </w:pPr>
            <w:r w:rsidRPr="00EF74F2">
              <w:rPr>
                <w:rFonts w:ascii="Times New Roman" w:hAnsi="Times New Roman" w:cs="Times New Roman"/>
                <w:sz w:val="24"/>
                <w:szCs w:val="24"/>
              </w:rPr>
              <w:t xml:space="preserve">«Шаг аукциона» устанавливается в размере пяти процентов </w:t>
            </w:r>
            <w:r w:rsidR="00C4227D">
              <w:rPr>
                <w:rFonts w:ascii="Times New Roman" w:hAnsi="Times New Roman" w:cs="Times New Roman"/>
                <w:sz w:val="24"/>
                <w:szCs w:val="24"/>
              </w:rPr>
              <w:t xml:space="preserve">(5%) </w:t>
            </w:r>
            <w:r w:rsidRPr="00EF74F2">
              <w:rPr>
                <w:rFonts w:ascii="Times New Roman" w:hAnsi="Times New Roman" w:cs="Times New Roman"/>
                <w:sz w:val="24"/>
                <w:szCs w:val="24"/>
              </w:rPr>
              <w:t>начальной (минимальной) цены договора,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но не ниже 0,5 процента начальной (минимальной) цены договора.</w:t>
            </w:r>
          </w:p>
        </w:tc>
      </w:tr>
      <w:tr w:rsidR="00EF74F2" w:rsidRPr="00EF74F2" w:rsidTr="00955C1D">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bCs/>
                <w:sz w:val="24"/>
                <w:szCs w:val="24"/>
              </w:rPr>
              <w:t>Порядок, место и срок представления заявок на участие в аукционе</w:t>
            </w:r>
          </w:p>
        </w:tc>
        <w:tc>
          <w:tcPr>
            <w:tcW w:w="7371" w:type="dxa"/>
          </w:tcPr>
          <w:p w:rsidR="0077267C" w:rsidRDefault="00EF74F2" w:rsidP="00955C1D">
            <w:pPr>
              <w:spacing w:after="0" w:line="240" w:lineRule="auto"/>
              <w:ind w:firstLine="34"/>
              <w:jc w:val="both"/>
              <w:rPr>
                <w:rFonts w:ascii="Times New Roman" w:hAnsi="Times New Roman" w:cs="Times New Roman"/>
                <w:sz w:val="24"/>
                <w:szCs w:val="24"/>
              </w:rPr>
            </w:pPr>
            <w:r w:rsidRPr="00955C1D">
              <w:rPr>
                <w:rFonts w:ascii="Times New Roman" w:hAnsi="Times New Roman" w:cs="Times New Roman"/>
                <w:sz w:val="24"/>
                <w:szCs w:val="24"/>
              </w:rPr>
              <w:t xml:space="preserve">Заявка на участие в аукционе подается в письменной форме или в форме электронного документа на электронный адрес: </w:t>
            </w:r>
            <w:r w:rsidR="00005539" w:rsidRPr="00005539">
              <w:rPr>
                <w:rFonts w:ascii="Times New Roman" w:hAnsi="Times New Roman" w:cs="Times New Roman"/>
                <w:sz w:val="24"/>
                <w:szCs w:val="24"/>
              </w:rPr>
              <w:t>zakupki@volwater.ru</w:t>
            </w:r>
            <w:r w:rsidRPr="00005539">
              <w:rPr>
                <w:rFonts w:ascii="Times New Roman" w:hAnsi="Times New Roman" w:cs="Times New Roman"/>
                <w:sz w:val="24"/>
                <w:szCs w:val="24"/>
              </w:rPr>
              <w:t>.</w:t>
            </w:r>
            <w:r w:rsidRPr="00955C1D">
              <w:rPr>
                <w:rFonts w:ascii="Times New Roman" w:hAnsi="Times New Roman" w:cs="Times New Roman"/>
                <w:sz w:val="24"/>
                <w:szCs w:val="24"/>
              </w:rPr>
              <w:t xml:space="preserve"> </w:t>
            </w:r>
          </w:p>
          <w:p w:rsidR="0077267C" w:rsidRPr="0077267C" w:rsidRDefault="00EF74F2" w:rsidP="00955C1D">
            <w:pPr>
              <w:spacing w:after="0" w:line="240" w:lineRule="auto"/>
              <w:ind w:firstLine="34"/>
              <w:jc w:val="both"/>
              <w:rPr>
                <w:rFonts w:ascii="Times New Roman" w:hAnsi="Times New Roman" w:cs="Times New Roman"/>
                <w:b/>
                <w:i/>
                <w:sz w:val="28"/>
                <w:szCs w:val="28"/>
              </w:rPr>
            </w:pPr>
            <w:r w:rsidRPr="0077267C">
              <w:rPr>
                <w:rFonts w:ascii="Times New Roman" w:hAnsi="Times New Roman" w:cs="Times New Roman"/>
                <w:b/>
                <w:i/>
                <w:sz w:val="28"/>
                <w:szCs w:val="28"/>
              </w:rPr>
              <w:t xml:space="preserve">Место приема заявок в письменной форме: г. Вологда, </w:t>
            </w:r>
            <w:r w:rsidR="00C2774F" w:rsidRPr="0077267C">
              <w:rPr>
                <w:rFonts w:ascii="Times New Roman" w:hAnsi="Times New Roman" w:cs="Times New Roman"/>
                <w:b/>
                <w:i/>
                <w:sz w:val="28"/>
                <w:szCs w:val="28"/>
              </w:rPr>
              <w:t>Советский пр-т, д. 128, кабинет 37</w:t>
            </w:r>
            <w:r w:rsidRPr="0077267C">
              <w:rPr>
                <w:rFonts w:ascii="Times New Roman" w:hAnsi="Times New Roman" w:cs="Times New Roman"/>
                <w:b/>
                <w:i/>
                <w:sz w:val="28"/>
                <w:szCs w:val="28"/>
              </w:rPr>
              <w:t xml:space="preserve">. </w:t>
            </w:r>
          </w:p>
          <w:p w:rsidR="00EF74F2" w:rsidRPr="00955C1D" w:rsidRDefault="00EF74F2" w:rsidP="00D74B6B">
            <w:pPr>
              <w:spacing w:after="0" w:line="240" w:lineRule="auto"/>
              <w:ind w:firstLine="34"/>
              <w:jc w:val="both"/>
              <w:rPr>
                <w:rFonts w:ascii="Times New Roman" w:hAnsi="Times New Roman" w:cs="Times New Roman"/>
                <w:sz w:val="24"/>
                <w:szCs w:val="24"/>
              </w:rPr>
            </w:pPr>
            <w:r w:rsidRPr="00955C1D">
              <w:rPr>
                <w:rFonts w:ascii="Times New Roman" w:hAnsi="Times New Roman" w:cs="Times New Roman"/>
                <w:sz w:val="24"/>
                <w:szCs w:val="24"/>
              </w:rPr>
              <w:t xml:space="preserve">Приём заявок на участие в аукционе </w:t>
            </w:r>
            <w:r w:rsidRPr="00E21680">
              <w:rPr>
                <w:rFonts w:ascii="Times New Roman" w:hAnsi="Times New Roman" w:cs="Times New Roman"/>
                <w:b/>
                <w:sz w:val="24"/>
                <w:szCs w:val="24"/>
              </w:rPr>
              <w:t>в рабочие дни</w:t>
            </w:r>
            <w:r w:rsidRPr="00955C1D">
              <w:rPr>
                <w:rFonts w:ascii="Times New Roman" w:hAnsi="Times New Roman" w:cs="Times New Roman"/>
                <w:sz w:val="24"/>
                <w:szCs w:val="24"/>
              </w:rPr>
              <w:t xml:space="preserve"> с 08 часов 30 минут до </w:t>
            </w:r>
            <w:r w:rsidR="00C2774F" w:rsidRPr="00955C1D">
              <w:rPr>
                <w:rFonts w:ascii="Times New Roman" w:hAnsi="Times New Roman" w:cs="Times New Roman"/>
                <w:sz w:val="24"/>
                <w:szCs w:val="24"/>
              </w:rPr>
              <w:t>1</w:t>
            </w:r>
            <w:r w:rsidR="00005539">
              <w:rPr>
                <w:rFonts w:ascii="Times New Roman" w:hAnsi="Times New Roman" w:cs="Times New Roman"/>
                <w:sz w:val="24"/>
                <w:szCs w:val="24"/>
              </w:rPr>
              <w:t>2</w:t>
            </w:r>
            <w:r w:rsidRPr="00955C1D">
              <w:rPr>
                <w:rFonts w:ascii="Times New Roman" w:hAnsi="Times New Roman" w:cs="Times New Roman"/>
                <w:sz w:val="24"/>
                <w:szCs w:val="24"/>
              </w:rPr>
              <w:t xml:space="preserve"> часов </w:t>
            </w:r>
            <w:r w:rsidR="00005539">
              <w:rPr>
                <w:rFonts w:ascii="Times New Roman" w:hAnsi="Times New Roman" w:cs="Times New Roman"/>
                <w:sz w:val="24"/>
                <w:szCs w:val="24"/>
              </w:rPr>
              <w:t>0</w:t>
            </w:r>
            <w:r w:rsidRPr="00955C1D">
              <w:rPr>
                <w:rFonts w:ascii="Times New Roman" w:hAnsi="Times New Roman" w:cs="Times New Roman"/>
                <w:sz w:val="24"/>
                <w:szCs w:val="24"/>
              </w:rPr>
              <w:t xml:space="preserve">0 минут и с </w:t>
            </w:r>
            <w:r w:rsidR="00C2774F" w:rsidRPr="00955C1D">
              <w:rPr>
                <w:rFonts w:ascii="Times New Roman" w:hAnsi="Times New Roman" w:cs="Times New Roman"/>
                <w:sz w:val="24"/>
                <w:szCs w:val="24"/>
              </w:rPr>
              <w:t>12</w:t>
            </w:r>
            <w:r w:rsidRPr="00955C1D">
              <w:rPr>
                <w:rFonts w:ascii="Times New Roman" w:hAnsi="Times New Roman" w:cs="Times New Roman"/>
                <w:sz w:val="24"/>
                <w:szCs w:val="24"/>
              </w:rPr>
              <w:t xml:space="preserve"> часов </w:t>
            </w:r>
            <w:r w:rsidR="00005539">
              <w:rPr>
                <w:rFonts w:ascii="Times New Roman" w:hAnsi="Times New Roman" w:cs="Times New Roman"/>
                <w:sz w:val="24"/>
                <w:szCs w:val="24"/>
              </w:rPr>
              <w:t>4</w:t>
            </w:r>
            <w:r w:rsidRPr="00955C1D">
              <w:rPr>
                <w:rFonts w:ascii="Times New Roman" w:hAnsi="Times New Roman" w:cs="Times New Roman"/>
                <w:sz w:val="24"/>
                <w:szCs w:val="24"/>
              </w:rPr>
              <w:t xml:space="preserve">5 минут до 17 часов </w:t>
            </w:r>
            <w:r w:rsidR="00C2774F" w:rsidRPr="00955C1D">
              <w:rPr>
                <w:rFonts w:ascii="Times New Roman" w:hAnsi="Times New Roman" w:cs="Times New Roman"/>
                <w:sz w:val="24"/>
                <w:szCs w:val="24"/>
              </w:rPr>
              <w:t>00</w:t>
            </w:r>
            <w:r w:rsidRPr="00955C1D">
              <w:rPr>
                <w:rFonts w:ascii="Times New Roman" w:hAnsi="Times New Roman" w:cs="Times New Roman"/>
                <w:sz w:val="24"/>
                <w:szCs w:val="24"/>
              </w:rPr>
              <w:t xml:space="preserve"> минут (по московскому времени), в пятницу с 08 часов 30 минут до </w:t>
            </w:r>
            <w:r w:rsidR="00C2774F" w:rsidRPr="00955C1D">
              <w:rPr>
                <w:rFonts w:ascii="Times New Roman" w:hAnsi="Times New Roman" w:cs="Times New Roman"/>
                <w:sz w:val="24"/>
                <w:szCs w:val="24"/>
              </w:rPr>
              <w:t>1</w:t>
            </w:r>
            <w:r w:rsidR="00D74B6B">
              <w:rPr>
                <w:rFonts w:ascii="Times New Roman" w:hAnsi="Times New Roman" w:cs="Times New Roman"/>
                <w:sz w:val="24"/>
                <w:szCs w:val="24"/>
              </w:rPr>
              <w:t>2</w:t>
            </w:r>
            <w:r w:rsidRPr="00955C1D">
              <w:rPr>
                <w:rFonts w:ascii="Times New Roman" w:hAnsi="Times New Roman" w:cs="Times New Roman"/>
                <w:sz w:val="24"/>
                <w:szCs w:val="24"/>
              </w:rPr>
              <w:t xml:space="preserve"> часов </w:t>
            </w:r>
            <w:r w:rsidR="00D74B6B">
              <w:rPr>
                <w:rFonts w:ascii="Times New Roman" w:hAnsi="Times New Roman" w:cs="Times New Roman"/>
                <w:sz w:val="24"/>
                <w:szCs w:val="24"/>
              </w:rPr>
              <w:t>0</w:t>
            </w:r>
            <w:r w:rsidRPr="00955C1D">
              <w:rPr>
                <w:rFonts w:ascii="Times New Roman" w:hAnsi="Times New Roman" w:cs="Times New Roman"/>
                <w:sz w:val="24"/>
                <w:szCs w:val="24"/>
              </w:rPr>
              <w:t xml:space="preserve">0 минут и с </w:t>
            </w:r>
            <w:r w:rsidR="00C2774F" w:rsidRPr="00955C1D">
              <w:rPr>
                <w:rFonts w:ascii="Times New Roman" w:hAnsi="Times New Roman" w:cs="Times New Roman"/>
                <w:sz w:val="24"/>
                <w:szCs w:val="24"/>
              </w:rPr>
              <w:t>12</w:t>
            </w:r>
            <w:r w:rsidRPr="00955C1D">
              <w:rPr>
                <w:rFonts w:ascii="Times New Roman" w:hAnsi="Times New Roman" w:cs="Times New Roman"/>
                <w:sz w:val="24"/>
                <w:szCs w:val="24"/>
              </w:rPr>
              <w:t xml:space="preserve"> часов </w:t>
            </w:r>
            <w:r w:rsidR="00D74B6B">
              <w:rPr>
                <w:rFonts w:ascii="Times New Roman" w:hAnsi="Times New Roman" w:cs="Times New Roman"/>
                <w:sz w:val="24"/>
                <w:szCs w:val="24"/>
              </w:rPr>
              <w:t>4</w:t>
            </w:r>
            <w:r w:rsidRPr="00955C1D">
              <w:rPr>
                <w:rFonts w:ascii="Times New Roman" w:hAnsi="Times New Roman" w:cs="Times New Roman"/>
                <w:sz w:val="24"/>
                <w:szCs w:val="24"/>
              </w:rPr>
              <w:t xml:space="preserve">5 минут до </w:t>
            </w:r>
            <w:r w:rsidR="00C2774F" w:rsidRPr="00955C1D">
              <w:rPr>
                <w:rFonts w:ascii="Times New Roman" w:hAnsi="Times New Roman" w:cs="Times New Roman"/>
                <w:sz w:val="24"/>
                <w:szCs w:val="24"/>
              </w:rPr>
              <w:t>15</w:t>
            </w:r>
            <w:r w:rsidRPr="00955C1D">
              <w:rPr>
                <w:rFonts w:ascii="Times New Roman" w:hAnsi="Times New Roman" w:cs="Times New Roman"/>
                <w:sz w:val="24"/>
                <w:szCs w:val="24"/>
              </w:rPr>
              <w:t xml:space="preserve"> часов </w:t>
            </w:r>
            <w:r w:rsidR="00C2774F" w:rsidRPr="00955C1D">
              <w:rPr>
                <w:rFonts w:ascii="Times New Roman" w:hAnsi="Times New Roman" w:cs="Times New Roman"/>
                <w:sz w:val="24"/>
                <w:szCs w:val="24"/>
              </w:rPr>
              <w:t>45</w:t>
            </w:r>
            <w:r w:rsidRPr="00955C1D">
              <w:rPr>
                <w:rFonts w:ascii="Times New Roman" w:hAnsi="Times New Roman" w:cs="Times New Roman"/>
                <w:sz w:val="24"/>
                <w:szCs w:val="24"/>
              </w:rPr>
              <w:t xml:space="preserve"> минут (по московскому времени) со дня, следующего за днем размещения на официальном сайте извещения о проведении аукциона. Прием заявок прекращается непосредственно перед началом рассмотрения заявок.</w:t>
            </w:r>
          </w:p>
        </w:tc>
      </w:tr>
      <w:tr w:rsidR="008D5B2E" w:rsidRPr="00EF74F2" w:rsidTr="00955C1D">
        <w:tc>
          <w:tcPr>
            <w:tcW w:w="2410" w:type="dxa"/>
          </w:tcPr>
          <w:p w:rsidR="008D5B2E" w:rsidRPr="00EF74F2" w:rsidRDefault="0075439B" w:rsidP="00955C1D">
            <w:pPr>
              <w:spacing w:after="0" w:line="240" w:lineRule="auto"/>
              <w:ind w:firstLine="34"/>
              <w:jc w:val="center"/>
              <w:rPr>
                <w:rFonts w:ascii="Times New Roman" w:hAnsi="Times New Roman" w:cs="Times New Roman"/>
                <w:bCs/>
                <w:sz w:val="24"/>
                <w:szCs w:val="24"/>
              </w:rPr>
            </w:pPr>
            <w:r>
              <w:rPr>
                <w:rFonts w:ascii="Times New Roman" w:hAnsi="Times New Roman" w:cs="Times New Roman"/>
                <w:bCs/>
                <w:sz w:val="24"/>
                <w:szCs w:val="24"/>
              </w:rPr>
              <w:t>Дата начала подачи заявок</w:t>
            </w:r>
          </w:p>
        </w:tc>
        <w:tc>
          <w:tcPr>
            <w:tcW w:w="7371" w:type="dxa"/>
          </w:tcPr>
          <w:p w:rsidR="008D5B2E" w:rsidRPr="00955C1D" w:rsidRDefault="00680F0F" w:rsidP="00105BB8">
            <w:pPr>
              <w:spacing w:after="0" w:line="240" w:lineRule="auto"/>
              <w:ind w:firstLine="34"/>
              <w:jc w:val="both"/>
              <w:rPr>
                <w:rFonts w:ascii="Times New Roman" w:hAnsi="Times New Roman" w:cs="Times New Roman"/>
                <w:sz w:val="24"/>
                <w:szCs w:val="24"/>
              </w:rPr>
            </w:pPr>
            <w:r>
              <w:rPr>
                <w:rFonts w:ascii="Times New Roman" w:hAnsi="Times New Roman" w:cs="Times New Roman"/>
                <w:sz w:val="24"/>
                <w:szCs w:val="24"/>
              </w:rPr>
              <w:t>«</w:t>
            </w:r>
            <w:r w:rsidR="00105BB8">
              <w:rPr>
                <w:rFonts w:ascii="Times New Roman" w:hAnsi="Times New Roman" w:cs="Times New Roman"/>
                <w:sz w:val="24"/>
                <w:szCs w:val="24"/>
              </w:rPr>
              <w:t>02</w:t>
            </w:r>
            <w:r>
              <w:rPr>
                <w:rFonts w:ascii="Times New Roman" w:hAnsi="Times New Roman" w:cs="Times New Roman"/>
                <w:sz w:val="24"/>
                <w:szCs w:val="24"/>
              </w:rPr>
              <w:t xml:space="preserve">» </w:t>
            </w:r>
            <w:r w:rsidR="00105BB8">
              <w:rPr>
                <w:rFonts w:ascii="Times New Roman" w:hAnsi="Times New Roman" w:cs="Times New Roman"/>
                <w:sz w:val="24"/>
                <w:szCs w:val="24"/>
              </w:rPr>
              <w:t>сентября</w:t>
            </w:r>
            <w:r w:rsidR="007B7091">
              <w:rPr>
                <w:rFonts w:ascii="Times New Roman" w:hAnsi="Times New Roman" w:cs="Times New Roman"/>
                <w:sz w:val="24"/>
                <w:szCs w:val="24"/>
              </w:rPr>
              <w:t xml:space="preserve"> </w:t>
            </w:r>
            <w:r>
              <w:rPr>
                <w:rFonts w:ascii="Times New Roman" w:hAnsi="Times New Roman" w:cs="Times New Roman"/>
                <w:sz w:val="24"/>
                <w:szCs w:val="24"/>
              </w:rPr>
              <w:t>2022 года.</w:t>
            </w:r>
          </w:p>
        </w:tc>
      </w:tr>
      <w:tr w:rsidR="00EF74F2" w:rsidRPr="00EF74F2" w:rsidTr="00955C1D">
        <w:trPr>
          <w:trHeight w:val="1000"/>
        </w:trPr>
        <w:tc>
          <w:tcPr>
            <w:tcW w:w="2410" w:type="dxa"/>
          </w:tcPr>
          <w:p w:rsidR="00EF74F2" w:rsidRPr="00EF74F2" w:rsidRDefault="00EF74F2" w:rsidP="008D5B2E">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Место, дата и время</w:t>
            </w:r>
            <w:r w:rsidR="00307D6C">
              <w:rPr>
                <w:rFonts w:ascii="Times New Roman" w:hAnsi="Times New Roman" w:cs="Times New Roman"/>
                <w:sz w:val="24"/>
                <w:szCs w:val="24"/>
              </w:rPr>
              <w:t xml:space="preserve"> </w:t>
            </w:r>
            <w:r w:rsidR="008D5B2E">
              <w:rPr>
                <w:rFonts w:ascii="Times New Roman" w:hAnsi="Times New Roman" w:cs="Times New Roman"/>
                <w:sz w:val="24"/>
                <w:szCs w:val="24"/>
              </w:rPr>
              <w:t xml:space="preserve">окончания срока подачи и </w:t>
            </w:r>
            <w:r w:rsidR="00307D6C">
              <w:rPr>
                <w:rFonts w:ascii="Times New Roman" w:hAnsi="Times New Roman" w:cs="Times New Roman"/>
                <w:sz w:val="24"/>
                <w:szCs w:val="24"/>
              </w:rPr>
              <w:t>начала</w:t>
            </w:r>
            <w:r w:rsidRPr="00EF74F2">
              <w:rPr>
                <w:rFonts w:ascii="Times New Roman" w:hAnsi="Times New Roman" w:cs="Times New Roman"/>
                <w:sz w:val="24"/>
                <w:szCs w:val="24"/>
              </w:rPr>
              <w:t xml:space="preserve"> рассмотрения заявок на участие в аукционе</w:t>
            </w:r>
          </w:p>
        </w:tc>
        <w:tc>
          <w:tcPr>
            <w:tcW w:w="7371" w:type="dxa"/>
          </w:tcPr>
          <w:p w:rsidR="00EF74F2" w:rsidRPr="00EF74F2" w:rsidRDefault="00EF74F2" w:rsidP="00105BB8">
            <w:pPr>
              <w:pStyle w:val="ae"/>
              <w:spacing w:after="0" w:line="240" w:lineRule="auto"/>
              <w:ind w:firstLine="34"/>
              <w:jc w:val="both"/>
              <w:rPr>
                <w:rFonts w:ascii="Times New Roman" w:hAnsi="Times New Roman" w:cs="Times New Roman"/>
                <w:sz w:val="24"/>
                <w:szCs w:val="24"/>
                <w:lang w:eastAsia="ru-RU"/>
              </w:rPr>
            </w:pPr>
            <w:r w:rsidRPr="00EF74F2">
              <w:rPr>
                <w:rFonts w:ascii="Times New Roman" w:hAnsi="Times New Roman" w:cs="Times New Roman"/>
                <w:sz w:val="24"/>
                <w:szCs w:val="24"/>
              </w:rPr>
              <w:t xml:space="preserve">Российская Федерация, Вологодская область, город Вологда, </w:t>
            </w:r>
            <w:r w:rsidR="00C2774F">
              <w:rPr>
                <w:rFonts w:ascii="Times New Roman" w:hAnsi="Times New Roman" w:cs="Times New Roman"/>
                <w:sz w:val="24"/>
                <w:szCs w:val="24"/>
              </w:rPr>
              <w:t>Советский пр-т, д. 128</w:t>
            </w:r>
            <w:r w:rsidRPr="00EF74F2">
              <w:rPr>
                <w:rFonts w:ascii="Times New Roman" w:hAnsi="Times New Roman" w:cs="Times New Roman"/>
                <w:sz w:val="24"/>
                <w:szCs w:val="24"/>
              </w:rPr>
              <w:t xml:space="preserve">, </w:t>
            </w:r>
            <w:r w:rsidR="00D74B6B">
              <w:rPr>
                <w:rFonts w:ascii="Times New Roman" w:hAnsi="Times New Roman" w:cs="Times New Roman"/>
                <w:sz w:val="24"/>
                <w:szCs w:val="24"/>
              </w:rPr>
              <w:t xml:space="preserve">каб. </w:t>
            </w:r>
            <w:r w:rsidR="00C06A96">
              <w:rPr>
                <w:rFonts w:ascii="Times New Roman" w:hAnsi="Times New Roman" w:cs="Times New Roman"/>
                <w:sz w:val="24"/>
                <w:szCs w:val="24"/>
              </w:rPr>
              <w:t>47</w:t>
            </w:r>
            <w:r w:rsidRPr="00EF74F2">
              <w:rPr>
                <w:rFonts w:ascii="Times New Roman" w:hAnsi="Times New Roman" w:cs="Times New Roman"/>
                <w:b/>
                <w:color w:val="0000FF"/>
                <w:sz w:val="24"/>
                <w:szCs w:val="24"/>
              </w:rPr>
              <w:t xml:space="preserve">, </w:t>
            </w:r>
            <w:r w:rsidR="00C2774F" w:rsidRPr="00307D6C">
              <w:rPr>
                <w:rFonts w:ascii="Times New Roman" w:hAnsi="Times New Roman" w:cs="Times New Roman"/>
                <w:b/>
                <w:sz w:val="24"/>
                <w:szCs w:val="24"/>
              </w:rPr>
              <w:t>«</w:t>
            </w:r>
            <w:r w:rsidR="00105BB8">
              <w:rPr>
                <w:rFonts w:ascii="Times New Roman" w:hAnsi="Times New Roman" w:cs="Times New Roman"/>
                <w:b/>
                <w:sz w:val="24"/>
                <w:szCs w:val="24"/>
              </w:rPr>
              <w:t>26</w:t>
            </w:r>
            <w:r w:rsidR="00C2774F" w:rsidRPr="00307D6C">
              <w:rPr>
                <w:rFonts w:ascii="Times New Roman" w:hAnsi="Times New Roman" w:cs="Times New Roman"/>
                <w:b/>
                <w:sz w:val="24"/>
                <w:szCs w:val="24"/>
              </w:rPr>
              <w:t xml:space="preserve">» </w:t>
            </w:r>
            <w:r w:rsidR="00105BB8">
              <w:rPr>
                <w:rFonts w:ascii="Times New Roman" w:hAnsi="Times New Roman" w:cs="Times New Roman"/>
                <w:b/>
                <w:sz w:val="24"/>
                <w:szCs w:val="24"/>
              </w:rPr>
              <w:t>сентября</w:t>
            </w:r>
            <w:r w:rsidR="00C2774F" w:rsidRPr="00307D6C">
              <w:rPr>
                <w:rFonts w:ascii="Times New Roman" w:hAnsi="Times New Roman" w:cs="Times New Roman"/>
                <w:b/>
                <w:sz w:val="24"/>
                <w:szCs w:val="24"/>
              </w:rPr>
              <w:t xml:space="preserve"> 20</w:t>
            </w:r>
            <w:r w:rsidR="00010ABA">
              <w:rPr>
                <w:rFonts w:ascii="Times New Roman" w:hAnsi="Times New Roman" w:cs="Times New Roman"/>
                <w:b/>
                <w:sz w:val="24"/>
                <w:szCs w:val="24"/>
              </w:rPr>
              <w:t>2</w:t>
            </w:r>
            <w:r w:rsidR="00E21680">
              <w:rPr>
                <w:rFonts w:ascii="Times New Roman" w:hAnsi="Times New Roman" w:cs="Times New Roman"/>
                <w:b/>
                <w:sz w:val="24"/>
                <w:szCs w:val="24"/>
              </w:rPr>
              <w:t>2</w:t>
            </w:r>
            <w:r w:rsidR="00C2774F" w:rsidRPr="00307D6C">
              <w:rPr>
                <w:rFonts w:ascii="Times New Roman" w:hAnsi="Times New Roman" w:cs="Times New Roman"/>
                <w:b/>
                <w:sz w:val="24"/>
                <w:szCs w:val="24"/>
              </w:rPr>
              <w:t xml:space="preserve"> года</w:t>
            </w:r>
            <w:r w:rsidRPr="00307D6C">
              <w:rPr>
                <w:rFonts w:ascii="Times New Roman" w:hAnsi="Times New Roman" w:cs="Times New Roman"/>
                <w:b/>
                <w:sz w:val="24"/>
                <w:szCs w:val="24"/>
              </w:rPr>
              <w:t xml:space="preserve"> в </w:t>
            </w:r>
            <w:r w:rsidR="0094255B">
              <w:rPr>
                <w:rFonts w:ascii="Times New Roman" w:hAnsi="Times New Roman" w:cs="Times New Roman"/>
                <w:b/>
                <w:sz w:val="24"/>
                <w:szCs w:val="24"/>
              </w:rPr>
              <w:t>10</w:t>
            </w:r>
            <w:r w:rsidRPr="00307D6C">
              <w:rPr>
                <w:rFonts w:ascii="Times New Roman" w:hAnsi="Times New Roman" w:cs="Times New Roman"/>
                <w:b/>
                <w:sz w:val="24"/>
                <w:szCs w:val="24"/>
              </w:rPr>
              <w:t xml:space="preserve"> часов  00 минут по московскому времени</w:t>
            </w:r>
            <w:r w:rsidRPr="00EF74F2">
              <w:rPr>
                <w:rFonts w:ascii="Times New Roman" w:hAnsi="Times New Roman" w:cs="Times New Roman"/>
                <w:sz w:val="24"/>
                <w:szCs w:val="24"/>
              </w:rPr>
              <w:t>.</w:t>
            </w:r>
          </w:p>
        </w:tc>
      </w:tr>
      <w:tr w:rsidR="00EF74F2" w:rsidRPr="00EF74F2" w:rsidTr="00955C1D">
        <w:trPr>
          <w:trHeight w:val="879"/>
        </w:trPr>
        <w:tc>
          <w:tcPr>
            <w:tcW w:w="2410" w:type="dxa"/>
          </w:tcPr>
          <w:p w:rsidR="00EF74F2" w:rsidRPr="00EF74F2" w:rsidRDefault="00EF74F2" w:rsidP="00955C1D">
            <w:pPr>
              <w:spacing w:after="0" w:line="240" w:lineRule="auto"/>
              <w:ind w:firstLine="34"/>
              <w:jc w:val="center"/>
              <w:rPr>
                <w:rFonts w:ascii="Times New Roman" w:hAnsi="Times New Roman" w:cs="Times New Roman"/>
                <w:bCs/>
                <w:sz w:val="24"/>
                <w:szCs w:val="24"/>
              </w:rPr>
            </w:pPr>
            <w:r w:rsidRPr="00EF74F2">
              <w:rPr>
                <w:rFonts w:ascii="Times New Roman" w:hAnsi="Times New Roman" w:cs="Times New Roman"/>
                <w:sz w:val="24"/>
                <w:szCs w:val="24"/>
              </w:rPr>
              <w:t xml:space="preserve">Место, дата и время </w:t>
            </w:r>
            <w:r w:rsidRPr="00EF74F2">
              <w:rPr>
                <w:rFonts w:ascii="Times New Roman" w:hAnsi="Times New Roman" w:cs="Times New Roman"/>
                <w:sz w:val="24"/>
                <w:szCs w:val="24"/>
                <w:lang w:eastAsia="ar-SA"/>
              </w:rPr>
              <w:t>проведения аукциона</w:t>
            </w:r>
          </w:p>
        </w:tc>
        <w:tc>
          <w:tcPr>
            <w:tcW w:w="7371" w:type="dxa"/>
          </w:tcPr>
          <w:p w:rsidR="00EF74F2" w:rsidRPr="00EF74F2" w:rsidRDefault="00EF74F2" w:rsidP="00105BB8">
            <w:pPr>
              <w:spacing w:after="0" w:line="240" w:lineRule="auto"/>
              <w:ind w:firstLine="34"/>
              <w:jc w:val="both"/>
              <w:rPr>
                <w:rFonts w:ascii="Times New Roman" w:hAnsi="Times New Roman" w:cs="Times New Roman"/>
                <w:color w:val="333399"/>
                <w:sz w:val="24"/>
                <w:szCs w:val="24"/>
              </w:rPr>
            </w:pPr>
            <w:r w:rsidRPr="00EF74F2">
              <w:rPr>
                <w:rFonts w:ascii="Times New Roman" w:hAnsi="Times New Roman" w:cs="Times New Roman"/>
                <w:sz w:val="24"/>
                <w:szCs w:val="24"/>
              </w:rPr>
              <w:t xml:space="preserve">Российская Федерация, Вологодская область, город Вологда, </w:t>
            </w:r>
            <w:r w:rsidR="00C2774F" w:rsidRPr="00C2774F">
              <w:rPr>
                <w:rFonts w:ascii="Times New Roman" w:hAnsi="Times New Roman" w:cs="Times New Roman"/>
                <w:sz w:val="24"/>
                <w:szCs w:val="24"/>
              </w:rPr>
              <w:t xml:space="preserve">Советский пр-т, д. 128, </w:t>
            </w:r>
            <w:r w:rsidR="00D74B6B">
              <w:rPr>
                <w:rFonts w:ascii="Times New Roman" w:hAnsi="Times New Roman" w:cs="Times New Roman"/>
                <w:sz w:val="24"/>
                <w:szCs w:val="24"/>
              </w:rPr>
              <w:t>актовый зал</w:t>
            </w:r>
            <w:r w:rsidR="00C2774F" w:rsidRPr="00C2774F">
              <w:rPr>
                <w:rFonts w:ascii="Times New Roman" w:hAnsi="Times New Roman" w:cs="Times New Roman"/>
                <w:sz w:val="24"/>
                <w:szCs w:val="24"/>
              </w:rPr>
              <w:t xml:space="preserve">, </w:t>
            </w:r>
            <w:r w:rsidR="00C2774F" w:rsidRPr="00307D6C">
              <w:rPr>
                <w:rFonts w:ascii="Times New Roman" w:hAnsi="Times New Roman" w:cs="Times New Roman"/>
                <w:b/>
                <w:sz w:val="24"/>
                <w:szCs w:val="24"/>
              </w:rPr>
              <w:t>«</w:t>
            </w:r>
            <w:r w:rsidR="00105BB8">
              <w:rPr>
                <w:rFonts w:ascii="Times New Roman" w:hAnsi="Times New Roman" w:cs="Times New Roman"/>
                <w:b/>
                <w:sz w:val="24"/>
                <w:szCs w:val="24"/>
              </w:rPr>
              <w:t>29</w:t>
            </w:r>
            <w:r w:rsidR="00C2774F" w:rsidRPr="00307D6C">
              <w:rPr>
                <w:rFonts w:ascii="Times New Roman" w:hAnsi="Times New Roman" w:cs="Times New Roman"/>
                <w:b/>
                <w:sz w:val="24"/>
                <w:szCs w:val="24"/>
              </w:rPr>
              <w:t xml:space="preserve">» </w:t>
            </w:r>
            <w:r w:rsidR="00105BB8">
              <w:rPr>
                <w:rFonts w:ascii="Times New Roman" w:hAnsi="Times New Roman" w:cs="Times New Roman"/>
                <w:b/>
                <w:sz w:val="24"/>
                <w:szCs w:val="24"/>
              </w:rPr>
              <w:t>сентября</w:t>
            </w:r>
            <w:bookmarkStart w:id="9" w:name="_GoBack"/>
            <w:bookmarkEnd w:id="9"/>
            <w:r w:rsidR="00C2774F" w:rsidRPr="00307D6C">
              <w:rPr>
                <w:rFonts w:ascii="Times New Roman" w:hAnsi="Times New Roman" w:cs="Times New Roman"/>
                <w:b/>
                <w:sz w:val="24"/>
                <w:szCs w:val="24"/>
              </w:rPr>
              <w:t xml:space="preserve"> 20</w:t>
            </w:r>
            <w:r w:rsidR="00010ABA">
              <w:rPr>
                <w:rFonts w:ascii="Times New Roman" w:hAnsi="Times New Roman" w:cs="Times New Roman"/>
                <w:b/>
                <w:sz w:val="24"/>
                <w:szCs w:val="24"/>
              </w:rPr>
              <w:t>2</w:t>
            </w:r>
            <w:r w:rsidR="00E21680">
              <w:rPr>
                <w:rFonts w:ascii="Times New Roman" w:hAnsi="Times New Roman" w:cs="Times New Roman"/>
                <w:b/>
                <w:sz w:val="24"/>
                <w:szCs w:val="24"/>
              </w:rPr>
              <w:t>2</w:t>
            </w:r>
            <w:r w:rsidR="00C2774F" w:rsidRPr="00307D6C">
              <w:rPr>
                <w:rFonts w:ascii="Times New Roman" w:hAnsi="Times New Roman" w:cs="Times New Roman"/>
                <w:b/>
                <w:sz w:val="24"/>
                <w:szCs w:val="24"/>
              </w:rPr>
              <w:t xml:space="preserve"> года в </w:t>
            </w:r>
            <w:r w:rsidR="0094255B">
              <w:rPr>
                <w:rFonts w:ascii="Times New Roman" w:hAnsi="Times New Roman" w:cs="Times New Roman"/>
                <w:b/>
                <w:sz w:val="24"/>
                <w:szCs w:val="24"/>
              </w:rPr>
              <w:t>10</w:t>
            </w:r>
            <w:r w:rsidR="00C2774F" w:rsidRPr="00307D6C">
              <w:rPr>
                <w:rFonts w:ascii="Times New Roman" w:hAnsi="Times New Roman" w:cs="Times New Roman"/>
                <w:b/>
                <w:sz w:val="24"/>
                <w:szCs w:val="24"/>
              </w:rPr>
              <w:t xml:space="preserve"> часов </w:t>
            </w:r>
            <w:r w:rsidR="00C06A96">
              <w:rPr>
                <w:rFonts w:ascii="Times New Roman" w:hAnsi="Times New Roman" w:cs="Times New Roman"/>
                <w:b/>
                <w:sz w:val="24"/>
                <w:szCs w:val="24"/>
              </w:rPr>
              <w:t>30</w:t>
            </w:r>
            <w:r w:rsidR="00C2774F" w:rsidRPr="00307D6C">
              <w:rPr>
                <w:rFonts w:ascii="Times New Roman" w:hAnsi="Times New Roman" w:cs="Times New Roman"/>
                <w:b/>
                <w:sz w:val="24"/>
                <w:szCs w:val="24"/>
              </w:rPr>
              <w:t xml:space="preserve"> минут по московскому времени</w:t>
            </w:r>
          </w:p>
        </w:tc>
      </w:tr>
      <w:tr w:rsidR="00EF74F2" w:rsidRPr="00EF74F2" w:rsidTr="00955C1D">
        <w:tc>
          <w:tcPr>
            <w:tcW w:w="2410" w:type="dxa"/>
          </w:tcPr>
          <w:p w:rsidR="00EF74F2" w:rsidRPr="00EF74F2" w:rsidRDefault="00EF74F2" w:rsidP="00691128">
            <w:pPr>
              <w:spacing w:after="0" w:line="240" w:lineRule="auto"/>
              <w:ind w:firstLine="34"/>
              <w:jc w:val="center"/>
              <w:rPr>
                <w:rFonts w:ascii="Times New Roman" w:hAnsi="Times New Roman" w:cs="Times New Roman"/>
                <w:sz w:val="24"/>
                <w:szCs w:val="24"/>
                <w:lang w:eastAsia="ar-SA"/>
              </w:rPr>
            </w:pPr>
            <w:r w:rsidRPr="00691128">
              <w:rPr>
                <w:rFonts w:ascii="Times New Roman" w:hAnsi="Times New Roman" w:cs="Times New Roman"/>
                <w:bCs/>
                <w:sz w:val="24"/>
                <w:szCs w:val="24"/>
              </w:rPr>
              <w:t xml:space="preserve">Срок, порядок заключения договора </w:t>
            </w:r>
          </w:p>
        </w:tc>
        <w:tc>
          <w:tcPr>
            <w:tcW w:w="7371" w:type="dxa"/>
          </w:tcPr>
          <w:p w:rsidR="00EF74F2" w:rsidRPr="00EF74F2" w:rsidRDefault="00EF74F2" w:rsidP="00955C1D">
            <w:pPr>
              <w:autoSpaceDE w:val="0"/>
              <w:autoSpaceDN w:val="0"/>
              <w:adjustRightInd w:val="0"/>
              <w:spacing w:after="0" w:line="240" w:lineRule="auto"/>
              <w:ind w:firstLine="34"/>
              <w:jc w:val="both"/>
              <w:outlineLvl w:val="1"/>
              <w:rPr>
                <w:rFonts w:ascii="Times New Roman" w:hAnsi="Times New Roman" w:cs="Times New Roman"/>
                <w:sz w:val="24"/>
                <w:szCs w:val="24"/>
              </w:rPr>
            </w:pPr>
            <w:r w:rsidRPr="00EF74F2">
              <w:rPr>
                <w:rFonts w:ascii="Times New Roman" w:hAnsi="Times New Roman" w:cs="Times New Roman"/>
                <w:sz w:val="24"/>
                <w:szCs w:val="24"/>
              </w:rPr>
              <w:t xml:space="preserve">Проект договора должен быть подписан не ранее чем через </w:t>
            </w:r>
            <w:r w:rsidR="00691128" w:rsidRPr="00691128">
              <w:rPr>
                <w:rFonts w:ascii="Times New Roman" w:hAnsi="Times New Roman" w:cs="Times New Roman"/>
                <w:sz w:val="24"/>
                <w:szCs w:val="24"/>
              </w:rPr>
              <w:t>10 (десять) дней и не позднее чем через 20 (двадцать) дней</w:t>
            </w:r>
            <w:r w:rsidR="00C73D6C">
              <w:rPr>
                <w:rFonts w:ascii="Times New Roman" w:hAnsi="Times New Roman" w:cs="Times New Roman"/>
                <w:sz w:val="24"/>
                <w:szCs w:val="24"/>
              </w:rPr>
              <w:t xml:space="preserve"> </w:t>
            </w:r>
            <w:r w:rsidRPr="00EF74F2">
              <w:rPr>
                <w:rFonts w:ascii="Times New Roman" w:hAnsi="Times New Roman" w:cs="Times New Roman"/>
                <w:sz w:val="24"/>
                <w:szCs w:val="24"/>
              </w:rPr>
              <w:t>со дня размещения протокола аукциона</w:t>
            </w:r>
            <w:r w:rsidR="00E42949">
              <w:rPr>
                <w:rFonts w:ascii="Times New Roman" w:hAnsi="Times New Roman" w:cs="Times New Roman"/>
                <w:sz w:val="24"/>
                <w:szCs w:val="24"/>
              </w:rPr>
              <w:t xml:space="preserve"> </w:t>
            </w:r>
            <w:r w:rsidR="00E42949" w:rsidRPr="00E42949">
              <w:rPr>
                <w:rFonts w:ascii="Times New Roman" w:hAnsi="Times New Roman" w:cs="Times New Roman"/>
                <w:sz w:val="24"/>
                <w:szCs w:val="24"/>
              </w:rPr>
              <w:t>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r w:rsidRPr="00EF74F2">
              <w:rPr>
                <w:rFonts w:ascii="Times New Roman" w:hAnsi="Times New Roman" w:cs="Times New Roman"/>
                <w:sz w:val="24"/>
                <w:szCs w:val="24"/>
              </w:rPr>
              <w:t xml:space="preserve"> на сайте </w:t>
            </w:r>
            <w:r w:rsidR="00A4658C" w:rsidRPr="00A4658C">
              <w:rPr>
                <w:rFonts w:ascii="Times New Roman" w:hAnsi="Times New Roman" w:cs="Times New Roman"/>
                <w:sz w:val="24"/>
                <w:szCs w:val="24"/>
              </w:rPr>
              <w:t>www.torgi.gov.ru</w:t>
            </w:r>
            <w:r w:rsidRPr="002E1892">
              <w:rPr>
                <w:rFonts w:ascii="Times New Roman" w:hAnsi="Times New Roman" w:cs="Times New Roman"/>
                <w:sz w:val="24"/>
                <w:szCs w:val="24"/>
              </w:rPr>
              <w:t>.</w:t>
            </w:r>
          </w:p>
          <w:p w:rsidR="00EF74F2" w:rsidRPr="00EF74F2" w:rsidRDefault="00EF74F2" w:rsidP="00955C1D">
            <w:pPr>
              <w:spacing w:after="0" w:line="240" w:lineRule="auto"/>
              <w:ind w:firstLine="34"/>
              <w:jc w:val="both"/>
              <w:rPr>
                <w:rFonts w:ascii="Times New Roman" w:hAnsi="Times New Roman" w:cs="Times New Roman"/>
                <w:color w:val="333399"/>
                <w:sz w:val="24"/>
                <w:szCs w:val="24"/>
              </w:rPr>
            </w:pPr>
            <w:r w:rsidRPr="00EF74F2">
              <w:rPr>
                <w:rFonts w:ascii="Times New Roman" w:hAnsi="Times New Roman" w:cs="Times New Roman"/>
                <w:sz w:val="24"/>
                <w:szCs w:val="24"/>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tc>
      </w:tr>
      <w:tr w:rsidR="00EF74F2" w:rsidRPr="00EF74F2" w:rsidTr="00955C1D">
        <w:trPr>
          <w:trHeight w:val="435"/>
        </w:trPr>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Язык аукционной заявки, валюта</w:t>
            </w:r>
          </w:p>
        </w:tc>
        <w:tc>
          <w:tcPr>
            <w:tcW w:w="7371" w:type="dxa"/>
          </w:tcPr>
          <w:p w:rsidR="00EF74F2" w:rsidRPr="00EF74F2" w:rsidRDefault="00EF74F2" w:rsidP="00955C1D">
            <w:pPr>
              <w:spacing w:after="0" w:line="240" w:lineRule="auto"/>
              <w:ind w:firstLine="34"/>
              <w:jc w:val="both"/>
              <w:rPr>
                <w:rFonts w:ascii="Times New Roman" w:hAnsi="Times New Roman" w:cs="Times New Roman"/>
                <w:sz w:val="24"/>
                <w:szCs w:val="24"/>
              </w:rPr>
            </w:pPr>
            <w:r w:rsidRPr="00EF74F2">
              <w:rPr>
                <w:rFonts w:ascii="Times New Roman" w:hAnsi="Times New Roman" w:cs="Times New Roman"/>
                <w:sz w:val="24"/>
                <w:szCs w:val="24"/>
              </w:rPr>
              <w:t>Русский, в рублях</w:t>
            </w:r>
          </w:p>
        </w:tc>
      </w:tr>
      <w:tr w:rsidR="00EF74F2" w:rsidRPr="00EF74F2" w:rsidTr="00955C1D">
        <w:tc>
          <w:tcPr>
            <w:tcW w:w="2410" w:type="dxa"/>
          </w:tcPr>
          <w:p w:rsidR="00EF74F2" w:rsidRPr="00EF74F2" w:rsidRDefault="00EF74F2" w:rsidP="00955C1D">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lastRenderedPageBreak/>
              <w:t>Размер обеспечения исполнения договора, срок и порядок его предоставления</w:t>
            </w:r>
          </w:p>
        </w:tc>
        <w:tc>
          <w:tcPr>
            <w:tcW w:w="7371" w:type="dxa"/>
          </w:tcPr>
          <w:p w:rsidR="00EF74F2" w:rsidRPr="00EF74F2" w:rsidRDefault="00EF74F2" w:rsidP="00955C1D">
            <w:pPr>
              <w:spacing w:after="0" w:line="240" w:lineRule="auto"/>
              <w:ind w:firstLine="34"/>
              <w:jc w:val="both"/>
              <w:rPr>
                <w:rFonts w:ascii="Times New Roman" w:hAnsi="Times New Roman" w:cs="Times New Roman"/>
                <w:sz w:val="24"/>
                <w:szCs w:val="24"/>
              </w:rPr>
            </w:pPr>
            <w:r w:rsidRPr="00EF74F2">
              <w:rPr>
                <w:rFonts w:ascii="Times New Roman" w:hAnsi="Times New Roman" w:cs="Times New Roman"/>
                <w:sz w:val="24"/>
                <w:szCs w:val="24"/>
              </w:rPr>
              <w:t>Не установлено</w:t>
            </w:r>
          </w:p>
        </w:tc>
      </w:tr>
      <w:tr w:rsidR="00EF74F2" w:rsidRPr="00EF74F2" w:rsidTr="00955C1D">
        <w:tc>
          <w:tcPr>
            <w:tcW w:w="2410" w:type="dxa"/>
          </w:tcPr>
          <w:p w:rsidR="00EF74F2" w:rsidRPr="00EF74F2" w:rsidRDefault="00EF74F2" w:rsidP="00AC3C9B">
            <w:pPr>
              <w:spacing w:after="0" w:line="240" w:lineRule="auto"/>
              <w:ind w:firstLine="34"/>
              <w:jc w:val="center"/>
              <w:rPr>
                <w:rFonts w:ascii="Times New Roman" w:hAnsi="Times New Roman" w:cs="Times New Roman"/>
                <w:sz w:val="24"/>
                <w:szCs w:val="24"/>
              </w:rPr>
            </w:pPr>
            <w:r w:rsidRPr="00EF74F2">
              <w:rPr>
                <w:rFonts w:ascii="Times New Roman" w:hAnsi="Times New Roman" w:cs="Times New Roman"/>
                <w:sz w:val="24"/>
                <w:szCs w:val="24"/>
              </w:rPr>
              <w:t>Дата, время, график проведения осмотра имущества, права на которое передаются по договору.</w:t>
            </w:r>
          </w:p>
        </w:tc>
        <w:tc>
          <w:tcPr>
            <w:tcW w:w="7371" w:type="dxa"/>
          </w:tcPr>
          <w:p w:rsidR="00AC3C9B" w:rsidRPr="00AC3C9B" w:rsidRDefault="00AC3C9B" w:rsidP="00AC3C9B">
            <w:pPr>
              <w:tabs>
                <w:tab w:val="left" w:pos="851"/>
                <w:tab w:val="left" w:pos="1134"/>
                <w:tab w:val="left" w:pos="1276"/>
              </w:tabs>
              <w:spacing w:after="0" w:line="240" w:lineRule="auto"/>
              <w:ind w:firstLine="317"/>
              <w:jc w:val="both"/>
              <w:rPr>
                <w:rFonts w:ascii="Times New Roman" w:hAnsi="Times New Roman" w:cs="Times New Roman"/>
                <w:sz w:val="24"/>
                <w:szCs w:val="24"/>
                <w:lang w:val="x-none" w:eastAsia="x-none"/>
              </w:rPr>
            </w:pPr>
            <w:r w:rsidRPr="00AC3C9B">
              <w:rPr>
                <w:rFonts w:ascii="Times New Roman" w:hAnsi="Times New Roman" w:cs="Times New Roman"/>
                <w:sz w:val="24"/>
                <w:szCs w:val="24"/>
                <w:lang w:val="x-none" w:eastAsia="x-none"/>
              </w:rPr>
              <w:t>С даты размещения информационного сообщения о проведении аукциона и до даты окончания срока приема заявок на участие в аукционе по рабочим дням лицо, желающее участвовать в аукционе, вправе осмотреть выставленное на продажу имущество.</w:t>
            </w:r>
          </w:p>
          <w:p w:rsidR="00AC3C9B" w:rsidRPr="00AC3C9B" w:rsidRDefault="00AC3C9B" w:rsidP="00AC3C9B">
            <w:pPr>
              <w:tabs>
                <w:tab w:val="left" w:pos="851"/>
                <w:tab w:val="left" w:pos="1134"/>
                <w:tab w:val="left" w:pos="1276"/>
              </w:tabs>
              <w:spacing w:after="0" w:line="240" w:lineRule="auto"/>
              <w:ind w:firstLine="317"/>
              <w:jc w:val="both"/>
              <w:rPr>
                <w:rFonts w:ascii="Times New Roman" w:hAnsi="Times New Roman" w:cs="Times New Roman"/>
                <w:sz w:val="24"/>
                <w:szCs w:val="24"/>
                <w:lang w:val="x-none" w:eastAsia="x-none"/>
              </w:rPr>
            </w:pPr>
            <w:r w:rsidRPr="00AC3C9B">
              <w:rPr>
                <w:rFonts w:ascii="Times New Roman" w:hAnsi="Times New Roman" w:cs="Times New Roman"/>
                <w:sz w:val="24"/>
                <w:szCs w:val="24"/>
                <w:lang w:val="x-none" w:eastAsia="x-none"/>
              </w:rPr>
              <w:t>Проведение показа осуществляется не реже, чем через каждые пять рабочих дней с даты размещения информационного сообщения о проведении аукциона, документации об аукционе на официальном сайте торгов, но не позднее чем за два рабочих дня до даты окончания подачи заявок на участие в аукционе.</w:t>
            </w:r>
          </w:p>
          <w:p w:rsidR="00AC3C9B" w:rsidRPr="00AC3C9B" w:rsidRDefault="00AC3C9B" w:rsidP="00AC3C9B">
            <w:pPr>
              <w:tabs>
                <w:tab w:val="left" w:pos="851"/>
                <w:tab w:val="left" w:pos="1134"/>
                <w:tab w:val="left" w:pos="1276"/>
              </w:tabs>
              <w:spacing w:after="0" w:line="240" w:lineRule="auto"/>
              <w:ind w:firstLine="317"/>
              <w:jc w:val="both"/>
              <w:rPr>
                <w:rFonts w:ascii="Times New Roman" w:hAnsi="Times New Roman" w:cs="Times New Roman"/>
                <w:sz w:val="24"/>
                <w:szCs w:val="24"/>
                <w:lang w:val="x-none" w:eastAsia="x-none"/>
              </w:rPr>
            </w:pPr>
          </w:p>
          <w:p w:rsidR="00AC3C9B" w:rsidRPr="00214A0B" w:rsidRDefault="00AC3C9B" w:rsidP="00AC3C9B">
            <w:pPr>
              <w:tabs>
                <w:tab w:val="left" w:pos="851"/>
                <w:tab w:val="left" w:pos="1134"/>
                <w:tab w:val="left" w:pos="1276"/>
              </w:tabs>
              <w:spacing w:after="0" w:line="240" w:lineRule="auto"/>
              <w:ind w:firstLine="317"/>
              <w:jc w:val="both"/>
              <w:rPr>
                <w:rFonts w:ascii="Times New Roman" w:hAnsi="Times New Roman" w:cs="Times New Roman"/>
                <w:b/>
                <w:i/>
                <w:sz w:val="24"/>
                <w:szCs w:val="24"/>
                <w:lang w:val="x-none" w:eastAsia="x-none"/>
              </w:rPr>
            </w:pPr>
            <w:r w:rsidRPr="00214A0B">
              <w:rPr>
                <w:rFonts w:ascii="Times New Roman" w:hAnsi="Times New Roman" w:cs="Times New Roman"/>
                <w:b/>
                <w:i/>
                <w:sz w:val="24"/>
                <w:szCs w:val="24"/>
                <w:lang w:val="x-none" w:eastAsia="x-none"/>
              </w:rPr>
              <w:t xml:space="preserve">Осмотр имущества возможно осуществить по адресу продавца по предварительной договоренности. </w:t>
            </w:r>
          </w:p>
          <w:p w:rsidR="00AC3C9B" w:rsidRPr="00205346" w:rsidRDefault="00AC3C9B" w:rsidP="00AC3C9B">
            <w:pPr>
              <w:tabs>
                <w:tab w:val="left" w:pos="851"/>
                <w:tab w:val="left" w:pos="1134"/>
                <w:tab w:val="left" w:pos="1276"/>
              </w:tabs>
              <w:spacing w:after="0" w:line="240" w:lineRule="auto"/>
              <w:ind w:firstLine="317"/>
              <w:jc w:val="both"/>
              <w:rPr>
                <w:rFonts w:ascii="Times New Roman" w:hAnsi="Times New Roman" w:cs="Times New Roman"/>
                <w:b/>
                <w:sz w:val="24"/>
                <w:szCs w:val="24"/>
                <w:lang w:val="x-none" w:eastAsia="x-none"/>
              </w:rPr>
            </w:pPr>
            <w:r w:rsidRPr="00205346">
              <w:rPr>
                <w:rFonts w:ascii="Times New Roman" w:hAnsi="Times New Roman" w:cs="Times New Roman"/>
                <w:b/>
                <w:sz w:val="24"/>
                <w:szCs w:val="24"/>
                <w:lang w:val="x-none" w:eastAsia="x-none"/>
              </w:rPr>
              <w:t xml:space="preserve">Заявка на осмотр направляется на адрес электронной почты продавца: zakupki@volwater.ru (форма заявки на осмотр прилагается в Разделе </w:t>
            </w:r>
            <w:r w:rsidR="008717D2" w:rsidRPr="00205346">
              <w:rPr>
                <w:rFonts w:ascii="Times New Roman" w:hAnsi="Times New Roman" w:cs="Times New Roman"/>
                <w:b/>
                <w:sz w:val="24"/>
                <w:szCs w:val="24"/>
                <w:lang w:eastAsia="x-none"/>
              </w:rPr>
              <w:t>3</w:t>
            </w:r>
            <w:r w:rsidRPr="00205346">
              <w:rPr>
                <w:rFonts w:ascii="Times New Roman" w:hAnsi="Times New Roman" w:cs="Times New Roman"/>
                <w:b/>
                <w:sz w:val="24"/>
                <w:szCs w:val="24"/>
                <w:lang w:val="x-none" w:eastAsia="x-none"/>
              </w:rPr>
              <w:t>. Образцы форм документов для заполнения претендентами, форма №</w:t>
            </w:r>
            <w:r w:rsidR="009F7AC3" w:rsidRPr="00205346">
              <w:rPr>
                <w:rFonts w:ascii="Times New Roman" w:hAnsi="Times New Roman" w:cs="Times New Roman"/>
                <w:b/>
                <w:sz w:val="24"/>
                <w:szCs w:val="24"/>
                <w:lang w:eastAsia="x-none"/>
              </w:rPr>
              <w:t>6</w:t>
            </w:r>
            <w:r w:rsidRPr="00205346">
              <w:rPr>
                <w:rFonts w:ascii="Times New Roman" w:hAnsi="Times New Roman" w:cs="Times New Roman"/>
                <w:b/>
                <w:sz w:val="24"/>
                <w:szCs w:val="24"/>
                <w:lang w:val="x-none" w:eastAsia="x-none"/>
              </w:rPr>
              <w:t xml:space="preserve">). </w:t>
            </w:r>
          </w:p>
          <w:p w:rsidR="00AC3C9B" w:rsidRPr="00AC3C9B" w:rsidRDefault="00AC3C9B" w:rsidP="00AC3C9B">
            <w:pPr>
              <w:tabs>
                <w:tab w:val="left" w:pos="851"/>
                <w:tab w:val="left" w:pos="1134"/>
                <w:tab w:val="left" w:pos="1276"/>
              </w:tabs>
              <w:spacing w:after="0" w:line="240" w:lineRule="auto"/>
              <w:ind w:firstLine="317"/>
              <w:jc w:val="both"/>
              <w:rPr>
                <w:rFonts w:ascii="Times New Roman" w:hAnsi="Times New Roman" w:cs="Times New Roman"/>
                <w:sz w:val="24"/>
                <w:szCs w:val="24"/>
                <w:lang w:val="x-none" w:eastAsia="x-none"/>
              </w:rPr>
            </w:pPr>
          </w:p>
          <w:p w:rsidR="00AC3C9B" w:rsidRPr="00AC3C9B" w:rsidRDefault="00AC3C9B" w:rsidP="00AC3C9B">
            <w:pPr>
              <w:tabs>
                <w:tab w:val="left" w:pos="851"/>
                <w:tab w:val="left" w:pos="1134"/>
                <w:tab w:val="left" w:pos="1276"/>
              </w:tabs>
              <w:spacing w:after="0" w:line="240" w:lineRule="auto"/>
              <w:ind w:firstLine="317"/>
              <w:jc w:val="both"/>
              <w:rPr>
                <w:rFonts w:ascii="Times New Roman" w:hAnsi="Times New Roman" w:cs="Times New Roman"/>
                <w:sz w:val="24"/>
                <w:szCs w:val="24"/>
                <w:lang w:val="x-none" w:eastAsia="x-none"/>
              </w:rPr>
            </w:pPr>
            <w:r w:rsidRPr="00AC3C9B">
              <w:rPr>
                <w:rFonts w:ascii="Times New Roman" w:hAnsi="Times New Roman" w:cs="Times New Roman"/>
                <w:sz w:val="24"/>
                <w:szCs w:val="24"/>
                <w:lang w:val="x-none" w:eastAsia="x-none"/>
              </w:rPr>
              <w:t xml:space="preserve">Организатор не несет ответственности в случае невозможности осмотра претендентами имущества, если претенденты заблаговременно не приняли меры по согласованию даты и времени своего посещения, для осмотра имущества. </w:t>
            </w:r>
          </w:p>
          <w:p w:rsidR="003B5DAB" w:rsidRPr="00EF74F2" w:rsidRDefault="00AC3C9B" w:rsidP="00AC3C9B">
            <w:pPr>
              <w:spacing w:after="0" w:line="240" w:lineRule="auto"/>
              <w:ind w:firstLine="317"/>
              <w:jc w:val="both"/>
              <w:rPr>
                <w:rFonts w:ascii="Times New Roman" w:hAnsi="Times New Roman" w:cs="Times New Roman"/>
                <w:sz w:val="24"/>
                <w:szCs w:val="24"/>
              </w:rPr>
            </w:pPr>
            <w:r w:rsidRPr="00AC3C9B">
              <w:rPr>
                <w:rFonts w:ascii="Times New Roman" w:hAnsi="Times New Roman" w:cs="Times New Roman"/>
                <w:sz w:val="24"/>
                <w:szCs w:val="24"/>
                <w:lang w:val="x-none" w:eastAsia="x-none"/>
              </w:rPr>
              <w:t>Все затраты по осмотру выставленного на торги имущества претенденты покрывают за счет собственных средств.</w:t>
            </w:r>
          </w:p>
        </w:tc>
      </w:tr>
    </w:tbl>
    <w:p w:rsidR="00EF74F2" w:rsidRPr="00EF74F2" w:rsidRDefault="00EF74F2" w:rsidP="00596F7A">
      <w:pPr>
        <w:spacing w:after="0" w:line="240" w:lineRule="auto"/>
        <w:ind w:firstLine="567"/>
        <w:jc w:val="center"/>
        <w:rPr>
          <w:rFonts w:ascii="Times New Roman" w:hAnsi="Times New Roman" w:cs="Times New Roman"/>
          <w:b/>
          <w:sz w:val="24"/>
          <w:szCs w:val="24"/>
        </w:rPr>
      </w:pPr>
    </w:p>
    <w:p w:rsidR="00EF74F2" w:rsidRPr="00EF74F2" w:rsidRDefault="00EF74F2" w:rsidP="00596F7A">
      <w:pPr>
        <w:spacing w:after="0" w:line="240" w:lineRule="auto"/>
        <w:ind w:firstLine="567"/>
        <w:jc w:val="center"/>
        <w:rPr>
          <w:rFonts w:ascii="Times New Roman" w:hAnsi="Times New Roman" w:cs="Times New Roman"/>
          <w:b/>
          <w:sz w:val="24"/>
          <w:szCs w:val="24"/>
        </w:rPr>
      </w:pPr>
    </w:p>
    <w:p w:rsidR="00EF74F2" w:rsidRPr="00EF74F2" w:rsidRDefault="00EF74F2" w:rsidP="00596F7A">
      <w:pPr>
        <w:spacing w:after="0" w:line="240" w:lineRule="auto"/>
        <w:ind w:firstLine="567"/>
        <w:jc w:val="center"/>
        <w:rPr>
          <w:rFonts w:ascii="Times New Roman" w:hAnsi="Times New Roman" w:cs="Times New Roman"/>
          <w:b/>
          <w:sz w:val="24"/>
          <w:szCs w:val="24"/>
        </w:rPr>
      </w:pPr>
    </w:p>
    <w:p w:rsidR="00EF74F2" w:rsidRPr="00EF74F2" w:rsidRDefault="00EF74F2" w:rsidP="00596F7A">
      <w:pPr>
        <w:spacing w:after="0" w:line="240" w:lineRule="auto"/>
        <w:ind w:firstLine="567"/>
        <w:jc w:val="center"/>
        <w:rPr>
          <w:rFonts w:ascii="Times New Roman" w:hAnsi="Times New Roman" w:cs="Times New Roman"/>
          <w:b/>
          <w:sz w:val="24"/>
          <w:szCs w:val="24"/>
        </w:rPr>
      </w:pPr>
    </w:p>
    <w:p w:rsidR="00EF74F2" w:rsidRPr="00EF74F2" w:rsidRDefault="00EF74F2" w:rsidP="00596F7A">
      <w:pPr>
        <w:spacing w:after="0" w:line="240" w:lineRule="auto"/>
        <w:ind w:firstLine="567"/>
        <w:jc w:val="center"/>
        <w:rPr>
          <w:rFonts w:ascii="Times New Roman" w:hAnsi="Times New Roman" w:cs="Times New Roman"/>
          <w:b/>
          <w:sz w:val="24"/>
          <w:szCs w:val="24"/>
        </w:rPr>
      </w:pPr>
    </w:p>
    <w:p w:rsidR="00EF74F2" w:rsidRPr="00EF74F2" w:rsidRDefault="00EF74F2" w:rsidP="00596F7A">
      <w:pPr>
        <w:spacing w:after="0" w:line="240" w:lineRule="auto"/>
        <w:ind w:firstLine="567"/>
        <w:rPr>
          <w:rFonts w:ascii="Times New Roman" w:hAnsi="Times New Roman" w:cs="Times New Roman"/>
          <w:b/>
          <w:sz w:val="24"/>
          <w:szCs w:val="24"/>
        </w:rPr>
      </w:pPr>
    </w:p>
    <w:p w:rsidR="00EF74F2" w:rsidRPr="00EF74F2" w:rsidRDefault="00EF74F2" w:rsidP="00596F7A">
      <w:pPr>
        <w:spacing w:after="0" w:line="240" w:lineRule="auto"/>
        <w:ind w:firstLine="567"/>
        <w:rPr>
          <w:rFonts w:ascii="Times New Roman" w:hAnsi="Times New Roman" w:cs="Times New Roman"/>
          <w:b/>
          <w:sz w:val="24"/>
          <w:szCs w:val="24"/>
        </w:rPr>
      </w:pPr>
    </w:p>
    <w:p w:rsidR="00EF74F2" w:rsidRPr="00EF74F2" w:rsidRDefault="00EF74F2" w:rsidP="00596F7A">
      <w:pPr>
        <w:spacing w:after="0" w:line="240" w:lineRule="auto"/>
        <w:ind w:firstLine="567"/>
        <w:rPr>
          <w:rFonts w:ascii="Times New Roman" w:hAnsi="Times New Roman" w:cs="Times New Roman"/>
          <w:b/>
          <w:sz w:val="24"/>
          <w:szCs w:val="24"/>
        </w:rPr>
      </w:pPr>
    </w:p>
    <w:p w:rsidR="00EF74F2" w:rsidRPr="00EF74F2" w:rsidRDefault="00EF74F2" w:rsidP="00596F7A">
      <w:pPr>
        <w:spacing w:after="0" w:line="240" w:lineRule="auto"/>
        <w:ind w:firstLine="567"/>
        <w:rPr>
          <w:rFonts w:ascii="Times New Roman" w:hAnsi="Times New Roman" w:cs="Times New Roman"/>
          <w:b/>
          <w:sz w:val="24"/>
          <w:szCs w:val="24"/>
        </w:rPr>
      </w:pPr>
    </w:p>
    <w:p w:rsidR="00EF74F2" w:rsidRPr="00EF74F2" w:rsidRDefault="00EF74F2" w:rsidP="00596F7A">
      <w:pPr>
        <w:spacing w:after="0" w:line="240" w:lineRule="auto"/>
        <w:ind w:firstLine="567"/>
        <w:rPr>
          <w:rFonts w:ascii="Times New Roman" w:hAnsi="Times New Roman" w:cs="Times New Roman"/>
          <w:b/>
          <w:sz w:val="24"/>
          <w:szCs w:val="24"/>
        </w:rPr>
      </w:pPr>
    </w:p>
    <w:p w:rsidR="00EF74F2" w:rsidRPr="00EF74F2" w:rsidRDefault="00EF74F2" w:rsidP="00596F7A">
      <w:pPr>
        <w:spacing w:after="0" w:line="240" w:lineRule="auto"/>
        <w:ind w:firstLine="567"/>
        <w:rPr>
          <w:rFonts w:ascii="Times New Roman" w:hAnsi="Times New Roman" w:cs="Times New Roman"/>
          <w:b/>
          <w:sz w:val="24"/>
          <w:szCs w:val="24"/>
        </w:rPr>
      </w:pPr>
    </w:p>
    <w:p w:rsidR="00EF74F2" w:rsidRPr="00EF74F2" w:rsidRDefault="00EF74F2" w:rsidP="00596F7A">
      <w:pPr>
        <w:spacing w:after="0" w:line="240" w:lineRule="auto"/>
        <w:ind w:firstLine="567"/>
        <w:rPr>
          <w:rFonts w:ascii="Times New Roman" w:hAnsi="Times New Roman" w:cs="Times New Roman"/>
          <w:b/>
          <w:sz w:val="24"/>
          <w:szCs w:val="24"/>
        </w:rPr>
      </w:pPr>
    </w:p>
    <w:p w:rsidR="00EF74F2" w:rsidRPr="00EF74F2" w:rsidRDefault="00EF74F2" w:rsidP="00596F7A">
      <w:pPr>
        <w:spacing w:after="0" w:line="240" w:lineRule="auto"/>
        <w:ind w:firstLine="567"/>
        <w:rPr>
          <w:rFonts w:ascii="Times New Roman" w:hAnsi="Times New Roman" w:cs="Times New Roman"/>
          <w:b/>
          <w:sz w:val="24"/>
          <w:szCs w:val="24"/>
        </w:rPr>
      </w:pPr>
    </w:p>
    <w:p w:rsidR="00EF74F2" w:rsidRPr="00EF74F2" w:rsidRDefault="00EF74F2" w:rsidP="00596F7A">
      <w:pPr>
        <w:spacing w:after="0" w:line="240" w:lineRule="auto"/>
        <w:ind w:firstLine="567"/>
        <w:rPr>
          <w:rFonts w:ascii="Times New Roman" w:hAnsi="Times New Roman" w:cs="Times New Roman"/>
          <w:b/>
          <w:sz w:val="24"/>
          <w:szCs w:val="24"/>
        </w:rPr>
      </w:pPr>
    </w:p>
    <w:p w:rsidR="00EF74F2" w:rsidRPr="00EF74F2" w:rsidRDefault="00EF74F2" w:rsidP="00596F7A">
      <w:pPr>
        <w:spacing w:after="0" w:line="240" w:lineRule="auto"/>
        <w:ind w:firstLine="567"/>
        <w:rPr>
          <w:rFonts w:ascii="Times New Roman" w:hAnsi="Times New Roman" w:cs="Times New Roman"/>
          <w:b/>
          <w:sz w:val="24"/>
          <w:szCs w:val="24"/>
        </w:rPr>
      </w:pPr>
    </w:p>
    <w:p w:rsidR="00C2774F" w:rsidRDefault="00C2774F" w:rsidP="00596F7A">
      <w:pPr>
        <w:ind w:firstLine="567"/>
        <w:rPr>
          <w:rFonts w:ascii="Times New Roman" w:hAnsi="Times New Roman" w:cs="Times New Roman"/>
          <w:b/>
          <w:sz w:val="24"/>
          <w:szCs w:val="24"/>
        </w:rPr>
      </w:pPr>
      <w:r>
        <w:rPr>
          <w:rFonts w:ascii="Times New Roman" w:hAnsi="Times New Roman" w:cs="Times New Roman"/>
          <w:b/>
          <w:sz w:val="24"/>
          <w:szCs w:val="24"/>
        </w:rPr>
        <w:br w:type="page"/>
      </w:r>
    </w:p>
    <w:p w:rsidR="00EF74F2" w:rsidRPr="00EF74F2" w:rsidRDefault="00EF74F2" w:rsidP="00596F7A">
      <w:pPr>
        <w:spacing w:after="0" w:line="240" w:lineRule="auto"/>
        <w:ind w:firstLine="567"/>
        <w:rPr>
          <w:rFonts w:ascii="Times New Roman" w:hAnsi="Times New Roman" w:cs="Times New Roman"/>
          <w:b/>
          <w:bCs/>
          <w:sz w:val="24"/>
          <w:szCs w:val="24"/>
        </w:rPr>
      </w:pPr>
      <w:r w:rsidRPr="00EF74F2">
        <w:rPr>
          <w:rFonts w:ascii="Times New Roman" w:hAnsi="Times New Roman" w:cs="Times New Roman"/>
          <w:b/>
          <w:sz w:val="24"/>
          <w:szCs w:val="24"/>
        </w:rPr>
        <w:lastRenderedPageBreak/>
        <w:t xml:space="preserve">Раздел </w:t>
      </w:r>
      <w:r w:rsidR="00AC3C9B">
        <w:rPr>
          <w:rFonts w:ascii="Times New Roman" w:hAnsi="Times New Roman" w:cs="Times New Roman"/>
          <w:b/>
          <w:sz w:val="24"/>
          <w:szCs w:val="24"/>
        </w:rPr>
        <w:t>3</w:t>
      </w:r>
      <w:r w:rsidRPr="00EF74F2">
        <w:rPr>
          <w:rFonts w:ascii="Times New Roman" w:hAnsi="Times New Roman" w:cs="Times New Roman"/>
          <w:b/>
          <w:sz w:val="24"/>
          <w:szCs w:val="24"/>
        </w:rPr>
        <w:t>. Образцы форм документов, представляемые к участию в аукционе</w:t>
      </w:r>
    </w:p>
    <w:p w:rsidR="00EF74F2" w:rsidRPr="00EF74F2" w:rsidRDefault="00EF74F2" w:rsidP="00596F7A">
      <w:pPr>
        <w:spacing w:after="0" w:line="240" w:lineRule="auto"/>
        <w:ind w:firstLine="567"/>
        <w:jc w:val="right"/>
        <w:rPr>
          <w:rFonts w:ascii="Times New Roman" w:hAnsi="Times New Roman" w:cs="Times New Roman"/>
          <w:b/>
          <w:sz w:val="24"/>
          <w:szCs w:val="24"/>
          <w:u w:val="single"/>
        </w:rPr>
      </w:pPr>
      <w:r w:rsidRPr="00EF74F2">
        <w:rPr>
          <w:rFonts w:ascii="Times New Roman" w:hAnsi="Times New Roman" w:cs="Times New Roman"/>
          <w:b/>
          <w:sz w:val="24"/>
          <w:szCs w:val="24"/>
          <w:u w:val="single"/>
        </w:rPr>
        <w:t>Форма № 1</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(образец)</w:t>
      </w: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i/>
          <w:sz w:val="24"/>
          <w:szCs w:val="24"/>
        </w:rPr>
        <w:t xml:space="preserve">На бланке организации           </w:t>
      </w:r>
      <w:r w:rsidRPr="00EF74F2">
        <w:rPr>
          <w:rFonts w:ascii="Times New Roman" w:hAnsi="Times New Roman" w:cs="Times New Roman"/>
          <w:sz w:val="24"/>
          <w:szCs w:val="24"/>
        </w:rPr>
        <w:t xml:space="preserve">                                                                     Организатору аукциона: </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Дата              исх.                                                          </w:t>
      </w:r>
      <w:r w:rsidR="00EA2D7E">
        <w:rPr>
          <w:rFonts w:ascii="Times New Roman" w:hAnsi="Times New Roman" w:cs="Times New Roman"/>
          <w:sz w:val="24"/>
          <w:szCs w:val="24"/>
        </w:rPr>
        <w:t>МУП ЖКХ «Вологдагорводоканал»</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от ________________________________________</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(Ф.И.О. заявителя - физического лица либо</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полное наименование заявителя - юридического лица)</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адрес: _____________________________________</w:t>
      </w:r>
    </w:p>
    <w:p w:rsid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телефон: ____________, эл. адрес: _____________</w:t>
      </w:r>
    </w:p>
    <w:p w:rsidR="008168CF" w:rsidRPr="00EF74F2" w:rsidRDefault="008168CF" w:rsidP="00596F7A">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ИНН ___________________________</w:t>
      </w:r>
    </w:p>
    <w:p w:rsidR="00EF74F2" w:rsidRPr="00EF74F2" w:rsidRDefault="00EF74F2" w:rsidP="00596F7A">
      <w:pPr>
        <w:spacing w:after="0" w:line="240" w:lineRule="auto"/>
        <w:ind w:firstLine="567"/>
        <w:jc w:val="right"/>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A84A66">
      <w:pPr>
        <w:spacing w:after="0" w:line="240" w:lineRule="auto"/>
        <w:ind w:firstLine="567"/>
        <w:jc w:val="center"/>
        <w:rPr>
          <w:rFonts w:ascii="Times New Roman" w:hAnsi="Times New Roman" w:cs="Times New Roman"/>
          <w:b/>
          <w:sz w:val="24"/>
          <w:szCs w:val="24"/>
        </w:rPr>
      </w:pPr>
      <w:r w:rsidRPr="00EF74F2">
        <w:rPr>
          <w:rFonts w:ascii="Times New Roman" w:hAnsi="Times New Roman" w:cs="Times New Roman"/>
          <w:b/>
          <w:sz w:val="24"/>
          <w:szCs w:val="24"/>
        </w:rPr>
        <w:t xml:space="preserve">Заявка на участие в аукционе </w:t>
      </w:r>
      <w:r w:rsidR="00DB4795">
        <w:rPr>
          <w:rFonts w:ascii="Times New Roman" w:hAnsi="Times New Roman" w:cs="Times New Roman"/>
          <w:b/>
          <w:sz w:val="24"/>
          <w:szCs w:val="24"/>
        </w:rPr>
        <w:t>*</w:t>
      </w:r>
    </w:p>
    <w:p w:rsidR="00EF74F2" w:rsidRPr="00EF74F2" w:rsidRDefault="00EF74F2" w:rsidP="00596F7A">
      <w:pPr>
        <w:spacing w:after="0" w:line="240" w:lineRule="auto"/>
        <w:ind w:firstLine="567"/>
        <w:jc w:val="center"/>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1. Изучив извещение и документацию об аукционе на </w:t>
      </w:r>
      <w:r w:rsidR="00A84A66">
        <w:rPr>
          <w:rFonts w:ascii="Times New Roman" w:hAnsi="Times New Roman" w:cs="Times New Roman"/>
          <w:sz w:val="24"/>
          <w:szCs w:val="24"/>
        </w:rPr>
        <w:t>__________________</w:t>
      </w:r>
      <w:r w:rsidRPr="00EF74F2">
        <w:rPr>
          <w:rFonts w:ascii="Times New Roman" w:hAnsi="Times New Roman" w:cs="Times New Roman"/>
          <w:sz w:val="24"/>
          <w:szCs w:val="24"/>
        </w:rPr>
        <w:t xml:space="preserve">, размещенное «___»_________ 20__ г. на официальном сайте торгов по адресу: </w:t>
      </w:r>
      <w:r w:rsidR="00B55503" w:rsidRPr="00B55503">
        <w:rPr>
          <w:rFonts w:ascii="Times New Roman" w:hAnsi="Times New Roman" w:cs="Times New Roman"/>
          <w:sz w:val="24"/>
          <w:szCs w:val="24"/>
        </w:rPr>
        <w:t>www.torgi.gov.ru</w:t>
      </w:r>
      <w:r w:rsidRPr="002E1892">
        <w:rPr>
          <w:rFonts w:ascii="Times New Roman" w:hAnsi="Times New Roman" w:cs="Times New Roman"/>
          <w:sz w:val="24"/>
          <w:szCs w:val="24"/>
        </w:rPr>
        <w:t>.</w:t>
      </w:r>
    </w:p>
    <w:p w:rsidR="00EF74F2" w:rsidRPr="00EF74F2" w:rsidRDefault="00EF74F2" w:rsidP="00D76586">
      <w:pPr>
        <w:spacing w:after="0" w:line="240" w:lineRule="auto"/>
        <w:jc w:val="both"/>
        <w:rPr>
          <w:rFonts w:ascii="Times New Roman" w:hAnsi="Times New Roman" w:cs="Times New Roman"/>
          <w:sz w:val="24"/>
          <w:szCs w:val="24"/>
        </w:rPr>
      </w:pPr>
      <w:r w:rsidRPr="00EF74F2">
        <w:rPr>
          <w:rFonts w:ascii="Times New Roman" w:hAnsi="Times New Roman" w:cs="Times New Roman"/>
          <w:sz w:val="24"/>
          <w:szCs w:val="24"/>
        </w:rPr>
        <w:t>_________</w:t>
      </w:r>
      <w:r w:rsidR="006C1CA6">
        <w:rPr>
          <w:rFonts w:ascii="Times New Roman" w:hAnsi="Times New Roman" w:cs="Times New Roman"/>
          <w:sz w:val="24"/>
          <w:szCs w:val="24"/>
        </w:rPr>
        <w:t>____________________________</w:t>
      </w:r>
      <w:r w:rsidRPr="00EF74F2">
        <w:rPr>
          <w:rFonts w:ascii="Times New Roman" w:hAnsi="Times New Roman" w:cs="Times New Roman"/>
          <w:sz w:val="24"/>
          <w:szCs w:val="24"/>
        </w:rPr>
        <w:t>________</w:t>
      </w:r>
      <w:r w:rsidR="00495F73">
        <w:rPr>
          <w:rFonts w:ascii="Times New Roman" w:hAnsi="Times New Roman" w:cs="Times New Roman"/>
          <w:sz w:val="24"/>
          <w:szCs w:val="24"/>
        </w:rPr>
        <w:t>________</w:t>
      </w:r>
      <w:r w:rsidRPr="00EF74F2">
        <w:rPr>
          <w:rFonts w:ascii="Times New Roman" w:hAnsi="Times New Roman" w:cs="Times New Roman"/>
          <w:sz w:val="24"/>
          <w:szCs w:val="24"/>
        </w:rPr>
        <w:t>____________________________</w:t>
      </w:r>
    </w:p>
    <w:p w:rsidR="00EF74F2" w:rsidRPr="00EF74F2" w:rsidRDefault="00EF74F2" w:rsidP="00D76586">
      <w:pPr>
        <w:spacing w:after="0" w:line="240" w:lineRule="auto"/>
        <w:jc w:val="both"/>
        <w:rPr>
          <w:rFonts w:ascii="Times New Roman" w:hAnsi="Times New Roman" w:cs="Times New Roman"/>
          <w:sz w:val="24"/>
          <w:szCs w:val="24"/>
        </w:rPr>
      </w:pPr>
      <w:r w:rsidRPr="00EF74F2">
        <w:rPr>
          <w:rFonts w:ascii="Times New Roman" w:hAnsi="Times New Roman" w:cs="Times New Roman"/>
          <w:sz w:val="24"/>
          <w:szCs w:val="24"/>
        </w:rPr>
        <w:t>_________________________________________________________</w:t>
      </w:r>
      <w:r w:rsidR="00495F73">
        <w:rPr>
          <w:rFonts w:ascii="Times New Roman" w:hAnsi="Times New Roman" w:cs="Times New Roman"/>
          <w:sz w:val="24"/>
          <w:szCs w:val="24"/>
        </w:rPr>
        <w:t>________</w:t>
      </w:r>
      <w:r w:rsidR="006C1CA6">
        <w:rPr>
          <w:rFonts w:ascii="Times New Roman" w:hAnsi="Times New Roman" w:cs="Times New Roman"/>
          <w:sz w:val="24"/>
          <w:szCs w:val="24"/>
        </w:rPr>
        <w:t>________________</w:t>
      </w:r>
    </w:p>
    <w:p w:rsidR="00EF74F2" w:rsidRPr="00EF74F2" w:rsidRDefault="00EF74F2" w:rsidP="00D76586">
      <w:pPr>
        <w:spacing w:after="0" w:line="240" w:lineRule="auto"/>
        <w:jc w:val="both"/>
        <w:rPr>
          <w:rFonts w:ascii="Times New Roman" w:hAnsi="Times New Roman" w:cs="Times New Roman"/>
          <w:sz w:val="24"/>
          <w:szCs w:val="24"/>
        </w:rPr>
      </w:pPr>
      <w:r w:rsidRPr="00EF74F2">
        <w:rPr>
          <w:rFonts w:ascii="Times New Roman" w:hAnsi="Times New Roman" w:cs="Times New Roman"/>
          <w:sz w:val="24"/>
          <w:szCs w:val="24"/>
        </w:rPr>
        <w:t>_________________________________________________________________</w:t>
      </w:r>
      <w:r w:rsidR="00495F73">
        <w:rPr>
          <w:rFonts w:ascii="Times New Roman" w:hAnsi="Times New Roman" w:cs="Times New Roman"/>
          <w:sz w:val="24"/>
          <w:szCs w:val="24"/>
        </w:rPr>
        <w:t>________</w:t>
      </w:r>
      <w:r w:rsidR="006C1CA6">
        <w:rPr>
          <w:rFonts w:ascii="Times New Roman" w:hAnsi="Times New Roman" w:cs="Times New Roman"/>
          <w:sz w:val="24"/>
          <w:szCs w:val="24"/>
        </w:rPr>
        <w:t>________</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495F73">
        <w:rPr>
          <w:rFonts w:ascii="Times New Roman" w:hAnsi="Times New Roman" w:cs="Times New Roman"/>
          <w:sz w:val="18"/>
          <w:szCs w:val="18"/>
        </w:rPr>
        <w:t>(</w:t>
      </w:r>
      <w:r w:rsidRPr="00495F73">
        <w:rPr>
          <w:rFonts w:ascii="Times New Roman" w:hAnsi="Times New Roman" w:cs="Times New Roman"/>
          <w:i/>
          <w:sz w:val="18"/>
          <w:szCs w:val="18"/>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w:t>
      </w:r>
      <w:r w:rsidR="00495F73" w:rsidRPr="00495F73">
        <w:rPr>
          <w:rFonts w:ascii="Times New Roman" w:hAnsi="Times New Roman" w:cs="Times New Roman"/>
          <w:i/>
          <w:sz w:val="18"/>
          <w:szCs w:val="18"/>
        </w:rPr>
        <w:t xml:space="preserve">а (для физического лица), номер </w:t>
      </w:r>
      <w:r w:rsidRPr="00495F73">
        <w:rPr>
          <w:rFonts w:ascii="Times New Roman" w:hAnsi="Times New Roman" w:cs="Times New Roman"/>
          <w:i/>
          <w:sz w:val="18"/>
          <w:szCs w:val="18"/>
        </w:rPr>
        <w:t>контактного телефона</w:t>
      </w:r>
      <w:r w:rsidRPr="00495F73">
        <w:rPr>
          <w:rFonts w:ascii="Times New Roman" w:hAnsi="Times New Roman" w:cs="Times New Roman"/>
          <w:i/>
          <w:sz w:val="24"/>
          <w:szCs w:val="24"/>
        </w:rPr>
        <w:t>.</w:t>
      </w:r>
      <w:r w:rsidRPr="00EF74F2">
        <w:rPr>
          <w:rFonts w:ascii="Times New Roman" w:hAnsi="Times New Roman" w:cs="Times New Roman"/>
          <w:sz w:val="24"/>
          <w:szCs w:val="24"/>
        </w:rPr>
        <w:t xml:space="preserve"> </w:t>
      </w: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заявляет о своем согласии участвовать в открытом аукционе </w:t>
      </w:r>
      <w:r w:rsidRPr="003B1549">
        <w:rPr>
          <w:rFonts w:ascii="Times New Roman" w:hAnsi="Times New Roman" w:cs="Times New Roman"/>
          <w:b/>
          <w:sz w:val="24"/>
          <w:szCs w:val="24"/>
        </w:rPr>
        <w:t>по лоту №___</w:t>
      </w:r>
      <w:r w:rsidRPr="00EF74F2">
        <w:rPr>
          <w:rFonts w:ascii="Times New Roman" w:hAnsi="Times New Roman" w:cs="Times New Roman"/>
          <w:sz w:val="24"/>
          <w:szCs w:val="24"/>
        </w:rPr>
        <w:t xml:space="preserve"> на условиях, установленных документацией об аукционе, и направляет настоящую заявку на </w:t>
      </w:r>
      <w:r w:rsidR="00DB4795">
        <w:rPr>
          <w:rFonts w:ascii="Times New Roman" w:hAnsi="Times New Roman" w:cs="Times New Roman"/>
          <w:sz w:val="24"/>
          <w:szCs w:val="24"/>
        </w:rPr>
        <w:t>________________________________________________________________________________</w:t>
      </w:r>
      <w:r w:rsidRPr="00EF74F2">
        <w:rPr>
          <w:rFonts w:ascii="Times New Roman" w:hAnsi="Times New Roman" w:cs="Times New Roman"/>
          <w:sz w:val="24"/>
          <w:szCs w:val="24"/>
        </w:rPr>
        <w:t xml:space="preserve">: </w:t>
      </w:r>
    </w:p>
    <w:p w:rsidR="006C1CA6" w:rsidRPr="006C1CA6" w:rsidRDefault="006C1CA6" w:rsidP="00596F7A">
      <w:pPr>
        <w:spacing w:after="0" w:line="240" w:lineRule="auto"/>
        <w:ind w:firstLine="567"/>
        <w:jc w:val="both"/>
        <w:rPr>
          <w:rFonts w:ascii="Times New Roman" w:hAnsi="Times New Roman" w:cs="Times New Roman"/>
          <w:b/>
          <w:sz w:val="24"/>
          <w:szCs w:val="24"/>
        </w:rPr>
      </w:pPr>
      <w:r w:rsidRPr="006C1CA6">
        <w:rPr>
          <w:rFonts w:ascii="Times New Roman" w:hAnsi="Times New Roman" w:cs="Times New Roman"/>
          <w:b/>
          <w:sz w:val="24"/>
          <w:szCs w:val="24"/>
        </w:rPr>
        <w:t>Место расположения, описание и технические характеристики недвижимого имущества:</w:t>
      </w:r>
    </w:p>
    <w:p w:rsidR="006C1CA6" w:rsidRPr="006C1CA6" w:rsidRDefault="006C1CA6"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tabs>
          <w:tab w:val="left" w:pos="284"/>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2. Подавая настоящую заявку на участие в аукционе, Заявитель обязуется соблюдать условия проведения аукциона, содержащиеся в указанном выше извещении о проведении открытого аукциона, документации об аукционе.</w:t>
      </w:r>
    </w:p>
    <w:p w:rsidR="00EF74F2" w:rsidRPr="00EF74F2" w:rsidRDefault="00EF74F2" w:rsidP="00596F7A">
      <w:pPr>
        <w:tabs>
          <w:tab w:val="left" w:pos="284"/>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iCs/>
          <w:sz w:val="24"/>
          <w:szCs w:val="24"/>
        </w:rPr>
        <w:t xml:space="preserve">3. Настоящим подтверждаем, что Заявитель не находится в состоянии реорганизации, ликвидации, банкротства, его деятельность не приостановлена, </w:t>
      </w:r>
      <w:r w:rsidRPr="00EF74F2">
        <w:rPr>
          <w:rFonts w:ascii="Times New Roman" w:hAnsi="Times New Roman" w:cs="Times New Roman"/>
          <w:sz w:val="24"/>
          <w:szCs w:val="24"/>
        </w:rPr>
        <w:t>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нет.</w:t>
      </w:r>
    </w:p>
    <w:p w:rsidR="00EF74F2" w:rsidRPr="00EF74F2" w:rsidRDefault="00EF74F2" w:rsidP="00596F7A">
      <w:pPr>
        <w:tabs>
          <w:tab w:val="left" w:pos="284"/>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Гарантируем достоверность сведений, представленных в заявке, и подтверждаем право организатора аукциона запрашивать в уполномоченных органах и организациях информацию, подтверждающую представленные сведения. </w:t>
      </w:r>
    </w:p>
    <w:p w:rsidR="00EF74F2" w:rsidRPr="00EF74F2" w:rsidRDefault="00EF74F2" w:rsidP="00596F7A">
      <w:pPr>
        <w:tabs>
          <w:tab w:val="left" w:pos="284"/>
        </w:tabs>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Мы осведомлены о том, что указание нами в заявке недостоверных сведений является основанием для отстранения нас от участия в аукционе на любом этапе его проведения.</w:t>
      </w:r>
    </w:p>
    <w:p w:rsidR="00EF74F2" w:rsidRPr="00EF74F2" w:rsidRDefault="00EF74F2" w:rsidP="00602873">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4. В случае признания победителем аукциона З</w:t>
      </w:r>
      <w:r w:rsidR="00602873">
        <w:rPr>
          <w:rFonts w:ascii="Times New Roman" w:hAnsi="Times New Roman" w:cs="Times New Roman"/>
          <w:sz w:val="24"/>
          <w:szCs w:val="24"/>
        </w:rPr>
        <w:t xml:space="preserve">аявитель обязуется </w:t>
      </w:r>
      <w:r w:rsidRPr="00EF74F2">
        <w:rPr>
          <w:rFonts w:ascii="Times New Roman" w:hAnsi="Times New Roman" w:cs="Times New Roman"/>
          <w:sz w:val="24"/>
          <w:szCs w:val="24"/>
        </w:rPr>
        <w:t>заключить договор в установленные сроки</w:t>
      </w:r>
      <w:r w:rsidR="00602873">
        <w:rPr>
          <w:rFonts w:ascii="Times New Roman" w:hAnsi="Times New Roman" w:cs="Times New Roman"/>
          <w:sz w:val="24"/>
          <w:szCs w:val="24"/>
        </w:rPr>
        <w:t>.</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5. В случае если наш</w:t>
      </w:r>
      <w:r w:rsidR="00EB68A4">
        <w:rPr>
          <w:rFonts w:ascii="Times New Roman" w:hAnsi="Times New Roman" w:cs="Times New Roman"/>
          <w:sz w:val="24"/>
          <w:szCs w:val="24"/>
        </w:rPr>
        <w:t>е</w:t>
      </w:r>
      <w:r w:rsidRPr="00EF74F2">
        <w:rPr>
          <w:rFonts w:ascii="Times New Roman" w:hAnsi="Times New Roman" w:cs="Times New Roman"/>
          <w:sz w:val="24"/>
          <w:szCs w:val="24"/>
        </w:rPr>
        <w:t xml:space="preserve"> предложени</w:t>
      </w:r>
      <w:r w:rsidR="00EB68A4">
        <w:rPr>
          <w:rFonts w:ascii="Times New Roman" w:hAnsi="Times New Roman" w:cs="Times New Roman"/>
          <w:sz w:val="24"/>
          <w:szCs w:val="24"/>
        </w:rPr>
        <w:t>е</w:t>
      </w:r>
      <w:r w:rsidRPr="00EF74F2">
        <w:rPr>
          <w:rFonts w:ascii="Times New Roman" w:hAnsi="Times New Roman" w:cs="Times New Roman"/>
          <w:sz w:val="24"/>
          <w:szCs w:val="24"/>
        </w:rPr>
        <w:t xml:space="preserve"> буд</w:t>
      </w:r>
      <w:r w:rsidR="00EB68A4">
        <w:rPr>
          <w:rFonts w:ascii="Times New Roman" w:hAnsi="Times New Roman" w:cs="Times New Roman"/>
          <w:sz w:val="24"/>
          <w:szCs w:val="24"/>
        </w:rPr>
        <w:t>е</w:t>
      </w:r>
      <w:r w:rsidRPr="00EF74F2">
        <w:rPr>
          <w:rFonts w:ascii="Times New Roman" w:hAnsi="Times New Roman" w:cs="Times New Roman"/>
          <w:sz w:val="24"/>
          <w:szCs w:val="24"/>
        </w:rPr>
        <w:t>т лучшим после предложени</w:t>
      </w:r>
      <w:r w:rsidR="00EB68A4">
        <w:rPr>
          <w:rFonts w:ascii="Times New Roman" w:hAnsi="Times New Roman" w:cs="Times New Roman"/>
          <w:sz w:val="24"/>
          <w:szCs w:val="24"/>
        </w:rPr>
        <w:t>я</w:t>
      </w:r>
      <w:r w:rsidRPr="00EF74F2">
        <w:rPr>
          <w:rFonts w:ascii="Times New Roman" w:hAnsi="Times New Roman" w:cs="Times New Roman"/>
          <w:sz w:val="24"/>
          <w:szCs w:val="24"/>
        </w:rPr>
        <w:t xml:space="preserve"> победителя аукциона, а победитель аукциона будет признан укло</w:t>
      </w:r>
      <w:r w:rsidR="00602873">
        <w:rPr>
          <w:rFonts w:ascii="Times New Roman" w:hAnsi="Times New Roman" w:cs="Times New Roman"/>
          <w:sz w:val="24"/>
          <w:szCs w:val="24"/>
        </w:rPr>
        <w:t>нившимся от заключения договора</w:t>
      </w:r>
      <w:r w:rsidRPr="00EF74F2">
        <w:rPr>
          <w:rFonts w:ascii="Times New Roman" w:hAnsi="Times New Roman" w:cs="Times New Roman"/>
          <w:sz w:val="24"/>
          <w:szCs w:val="24"/>
        </w:rPr>
        <w:t>, обязуемся подписать данный договор в соответствии с требованиями документации об аукционе.</w:t>
      </w:r>
    </w:p>
    <w:p w:rsid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6. </w:t>
      </w:r>
      <w:r w:rsidR="003704CF">
        <w:rPr>
          <w:rFonts w:ascii="Times New Roman" w:hAnsi="Times New Roman" w:cs="Times New Roman"/>
          <w:sz w:val="24"/>
          <w:szCs w:val="24"/>
        </w:rPr>
        <w:t>З</w:t>
      </w:r>
      <w:r w:rsidRPr="00EF74F2">
        <w:rPr>
          <w:rFonts w:ascii="Times New Roman" w:hAnsi="Times New Roman" w:cs="Times New Roman"/>
          <w:sz w:val="24"/>
          <w:szCs w:val="24"/>
        </w:rPr>
        <w:t>аявитель осведомлен о том, что он вправе отозвать настоящую заявку до установленных даты и времени начала рассмотрения заявок на участие в аукционе.</w:t>
      </w:r>
    </w:p>
    <w:p w:rsidR="000D1E6B" w:rsidRDefault="000D1E6B" w:rsidP="003815BF">
      <w:pPr>
        <w:spacing w:after="0" w:line="240" w:lineRule="auto"/>
        <w:ind w:firstLine="567"/>
        <w:jc w:val="both"/>
        <w:rPr>
          <w:rFonts w:ascii="Times New Roman" w:hAnsi="Times New Roman" w:cs="Times New Roman"/>
          <w:b/>
          <w:i/>
          <w:sz w:val="24"/>
          <w:szCs w:val="24"/>
        </w:rPr>
      </w:pPr>
    </w:p>
    <w:p w:rsidR="003815BF" w:rsidRPr="003815BF" w:rsidRDefault="003815BF" w:rsidP="003815B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7. В</w:t>
      </w:r>
      <w:r w:rsidRPr="003815BF">
        <w:rPr>
          <w:rFonts w:ascii="Times New Roman" w:hAnsi="Times New Roman" w:cs="Times New Roman"/>
          <w:sz w:val="24"/>
          <w:szCs w:val="24"/>
        </w:rPr>
        <w:t xml:space="preserve"> соответствии со ст. 9 Федерального закона от 27.07.2006 N 152-ФЗ "О персональных данных" даю согласие на обработку МУП ЖКХ «Вологдагорводоканал» моих персональных данных, предоставленных с целью участия в открытом аукционе по продаже транспортных средств (Лот №__ _________</w:t>
      </w:r>
      <w:r>
        <w:rPr>
          <w:rFonts w:ascii="Times New Roman" w:hAnsi="Times New Roman" w:cs="Times New Roman"/>
          <w:sz w:val="24"/>
          <w:szCs w:val="24"/>
        </w:rPr>
        <w:t>_</w:t>
      </w:r>
      <w:r w:rsidRPr="003815BF">
        <w:rPr>
          <w:rFonts w:ascii="Times New Roman" w:hAnsi="Times New Roman" w:cs="Times New Roman"/>
          <w:sz w:val="24"/>
          <w:szCs w:val="24"/>
        </w:rPr>
        <w:t>_______________________________________</w:t>
      </w:r>
      <w:r>
        <w:rPr>
          <w:rFonts w:ascii="Times New Roman" w:hAnsi="Times New Roman" w:cs="Times New Roman"/>
          <w:sz w:val="24"/>
          <w:szCs w:val="24"/>
        </w:rPr>
        <w:t>______</w:t>
      </w:r>
      <w:r w:rsidRPr="003815BF">
        <w:rPr>
          <w:rFonts w:ascii="Times New Roman" w:hAnsi="Times New Roman" w:cs="Times New Roman"/>
          <w:sz w:val="24"/>
          <w:szCs w:val="24"/>
        </w:rPr>
        <w:t>_______).</w:t>
      </w:r>
    </w:p>
    <w:p w:rsidR="003815BF" w:rsidRPr="003815BF" w:rsidRDefault="003815BF" w:rsidP="003815BF">
      <w:pPr>
        <w:spacing w:after="0" w:line="240" w:lineRule="auto"/>
        <w:ind w:firstLine="567"/>
        <w:jc w:val="both"/>
        <w:rPr>
          <w:rFonts w:ascii="Times New Roman" w:hAnsi="Times New Roman" w:cs="Times New Roman"/>
          <w:sz w:val="16"/>
          <w:szCs w:val="16"/>
        </w:rPr>
      </w:pPr>
      <w:r w:rsidRPr="003815BF">
        <w:rPr>
          <w:rFonts w:ascii="Times New Roman" w:hAnsi="Times New Roman" w:cs="Times New Roman"/>
          <w:sz w:val="16"/>
          <w:szCs w:val="16"/>
        </w:rPr>
        <w:t xml:space="preserve">                                     </w:t>
      </w:r>
      <w:r>
        <w:rPr>
          <w:rFonts w:ascii="Times New Roman" w:hAnsi="Times New Roman" w:cs="Times New Roman"/>
          <w:sz w:val="16"/>
          <w:szCs w:val="16"/>
        </w:rPr>
        <w:t xml:space="preserve">                                                                  </w:t>
      </w:r>
      <w:r w:rsidRPr="003815BF">
        <w:rPr>
          <w:rFonts w:ascii="Times New Roman" w:hAnsi="Times New Roman" w:cs="Times New Roman"/>
          <w:sz w:val="16"/>
          <w:szCs w:val="16"/>
        </w:rPr>
        <w:t>№ лота и наименование</w:t>
      </w:r>
    </w:p>
    <w:p w:rsidR="003815BF" w:rsidRPr="003815BF" w:rsidRDefault="003815BF" w:rsidP="003815BF">
      <w:pPr>
        <w:spacing w:after="0" w:line="240" w:lineRule="auto"/>
        <w:ind w:firstLine="567"/>
        <w:jc w:val="both"/>
        <w:rPr>
          <w:rFonts w:ascii="Times New Roman" w:hAnsi="Times New Roman" w:cs="Times New Roman"/>
          <w:sz w:val="24"/>
          <w:szCs w:val="24"/>
        </w:rPr>
      </w:pPr>
      <w:r w:rsidRPr="003815BF">
        <w:rPr>
          <w:rFonts w:ascii="Times New Roman" w:hAnsi="Times New Roman" w:cs="Times New Roman"/>
          <w:sz w:val="24"/>
          <w:szCs w:val="24"/>
        </w:rPr>
        <w:t>Мои персональные данные, в отношении которых дано согласие: фамилия, имя, отчество, дата и место рождения, паспортные данные, адрес регистрации по месту жительства и адрес фактического проживания, номер те</w:t>
      </w:r>
      <w:r w:rsidR="008168CF">
        <w:rPr>
          <w:rFonts w:ascii="Times New Roman" w:hAnsi="Times New Roman" w:cs="Times New Roman"/>
          <w:sz w:val="24"/>
          <w:szCs w:val="24"/>
        </w:rPr>
        <w:t>лефона, адрес электронной почты, ИНН</w:t>
      </w:r>
      <w:r w:rsidRPr="003815BF">
        <w:rPr>
          <w:rFonts w:ascii="Times New Roman" w:hAnsi="Times New Roman" w:cs="Times New Roman"/>
          <w:sz w:val="24"/>
          <w:szCs w:val="24"/>
        </w:rPr>
        <w:t>.</w:t>
      </w:r>
    </w:p>
    <w:p w:rsidR="003815BF" w:rsidRPr="003815BF" w:rsidRDefault="003815BF" w:rsidP="003815BF">
      <w:pPr>
        <w:spacing w:after="0" w:line="240" w:lineRule="auto"/>
        <w:ind w:firstLine="567"/>
        <w:jc w:val="both"/>
        <w:rPr>
          <w:rFonts w:ascii="Times New Roman" w:hAnsi="Times New Roman" w:cs="Times New Roman"/>
          <w:sz w:val="24"/>
          <w:szCs w:val="24"/>
        </w:rPr>
      </w:pPr>
      <w:r w:rsidRPr="003815BF">
        <w:rPr>
          <w:rFonts w:ascii="Times New Roman" w:hAnsi="Times New Roman" w:cs="Times New Roman"/>
          <w:sz w:val="24"/>
          <w:szCs w:val="24"/>
        </w:rPr>
        <w:t>Об     ответственности     за    достоверность    представленных   сведений предупрежден__.</w:t>
      </w:r>
    </w:p>
    <w:p w:rsidR="003815BF" w:rsidRPr="003815BF" w:rsidRDefault="003815BF" w:rsidP="003815BF">
      <w:pPr>
        <w:spacing w:after="0" w:line="240" w:lineRule="auto"/>
        <w:ind w:firstLine="567"/>
        <w:jc w:val="both"/>
        <w:rPr>
          <w:rFonts w:ascii="Times New Roman" w:hAnsi="Times New Roman" w:cs="Times New Roman"/>
          <w:sz w:val="24"/>
          <w:szCs w:val="24"/>
        </w:rPr>
      </w:pPr>
      <w:r w:rsidRPr="003815BF">
        <w:rPr>
          <w:rFonts w:ascii="Times New Roman" w:hAnsi="Times New Roman" w:cs="Times New Roman"/>
          <w:sz w:val="24"/>
          <w:szCs w:val="24"/>
        </w:rPr>
        <w:t>Настоящее согласие действует в течение срока проведения открытого аукциона № _______ и срока хранения аукционной документации.</w:t>
      </w:r>
    </w:p>
    <w:p w:rsidR="003815BF" w:rsidRPr="003815BF" w:rsidRDefault="003815BF" w:rsidP="003815BF">
      <w:pPr>
        <w:spacing w:after="0" w:line="240" w:lineRule="auto"/>
        <w:ind w:firstLine="567"/>
        <w:jc w:val="both"/>
        <w:rPr>
          <w:rFonts w:ascii="Times New Roman" w:hAnsi="Times New Roman" w:cs="Times New Roman"/>
          <w:sz w:val="24"/>
          <w:szCs w:val="24"/>
        </w:rPr>
      </w:pPr>
      <w:r w:rsidRPr="003815BF">
        <w:rPr>
          <w:rFonts w:ascii="Times New Roman" w:hAnsi="Times New Roman" w:cs="Times New Roman"/>
          <w:sz w:val="24"/>
          <w:szCs w:val="24"/>
        </w:rPr>
        <w:t>Подтверждаю, что ознакомлен__ с положениями Федерального закона от 27.07.2006 № 152-ФЗ «О персональных данных», в том числе правами и обязанностями в области защиты персональных данных. Кроме того, я уведомлен__, что МУП ЖКХ «Вологдагорводоканал» имеет право предоставлять информацию по официальному запросу третьих лиц только в установленных законом случаях.</w:t>
      </w:r>
    </w:p>
    <w:p w:rsidR="003815BF" w:rsidRPr="00EF74F2" w:rsidRDefault="003815BF" w:rsidP="003815BF">
      <w:pPr>
        <w:spacing w:after="0" w:line="240" w:lineRule="auto"/>
        <w:ind w:firstLine="567"/>
        <w:jc w:val="both"/>
        <w:rPr>
          <w:rFonts w:ascii="Times New Roman" w:hAnsi="Times New Roman" w:cs="Times New Roman"/>
          <w:sz w:val="24"/>
          <w:szCs w:val="24"/>
        </w:rPr>
      </w:pPr>
      <w:r w:rsidRPr="003815BF">
        <w:rPr>
          <w:rFonts w:ascii="Times New Roman" w:hAnsi="Times New Roman" w:cs="Times New Roman"/>
          <w:sz w:val="24"/>
          <w:szCs w:val="24"/>
        </w:rPr>
        <w:t>Я оставляю за собой право отозвать свое согласие на обработку персональных данных, путем направления мной отзыва в адрес МУП ЖКХ «Вологдагорводоканал» по почте (заказным письмом с уведомлением о вручении, либо вручен лично под расписку представителю МУП ЖКХ «Вологдагорводоканал»)</w:t>
      </w:r>
      <w:r w:rsidR="00A84532">
        <w:rPr>
          <w:rFonts w:ascii="Times New Roman" w:hAnsi="Times New Roman" w:cs="Times New Roman"/>
          <w:sz w:val="24"/>
          <w:szCs w:val="24"/>
        </w:rPr>
        <w:t>.</w:t>
      </w:r>
    </w:p>
    <w:p w:rsidR="00EF74F2" w:rsidRPr="00EF74F2" w:rsidRDefault="00EF74F2" w:rsidP="00596F7A">
      <w:pPr>
        <w:spacing w:after="0" w:line="240" w:lineRule="auto"/>
        <w:ind w:firstLine="567"/>
        <w:jc w:val="both"/>
        <w:rPr>
          <w:rFonts w:ascii="Times New Roman" w:hAnsi="Times New Roman" w:cs="Times New Roman"/>
          <w:b/>
          <w:sz w:val="24"/>
          <w:szCs w:val="24"/>
        </w:rPr>
      </w:pPr>
      <w:r w:rsidRPr="00EF74F2">
        <w:rPr>
          <w:rFonts w:ascii="Times New Roman" w:hAnsi="Times New Roman" w:cs="Times New Roman"/>
          <w:b/>
          <w:sz w:val="24"/>
          <w:szCs w:val="24"/>
        </w:rPr>
        <w:t>Приложения:</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1) ____________________________________________________________________</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2) ____________________________________________________________________</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3) ____________________________________________________________________</w:t>
      </w: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Подпись Заявителя</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(полномочного представителя Заявителя)</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_______________________/_____________/</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                                                                                     м.п.</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«___»___________________ 20__ г.</w:t>
      </w:r>
    </w:p>
    <w:p w:rsidR="003704CF" w:rsidRDefault="00EF74F2" w:rsidP="00596F7A">
      <w:pPr>
        <w:spacing w:after="0" w:line="240" w:lineRule="auto"/>
        <w:ind w:firstLine="567"/>
        <w:jc w:val="right"/>
        <w:rPr>
          <w:rFonts w:ascii="Times New Roman" w:hAnsi="Times New Roman" w:cs="Times New Roman"/>
          <w:b/>
          <w:sz w:val="24"/>
          <w:szCs w:val="24"/>
        </w:rPr>
      </w:pPr>
      <w:r w:rsidRPr="00EF74F2">
        <w:rPr>
          <w:rFonts w:ascii="Times New Roman" w:hAnsi="Times New Roman" w:cs="Times New Roman"/>
          <w:b/>
          <w:sz w:val="24"/>
          <w:szCs w:val="24"/>
        </w:rPr>
        <w:tab/>
      </w:r>
      <w:r w:rsidRPr="00EF74F2">
        <w:rPr>
          <w:rFonts w:ascii="Times New Roman" w:hAnsi="Times New Roman" w:cs="Times New Roman"/>
          <w:b/>
          <w:sz w:val="24"/>
          <w:szCs w:val="24"/>
        </w:rPr>
        <w:tab/>
      </w:r>
    </w:p>
    <w:p w:rsidR="003704CF" w:rsidRDefault="003704CF" w:rsidP="00596F7A">
      <w:pPr>
        <w:spacing w:after="0" w:line="240" w:lineRule="auto"/>
        <w:ind w:firstLine="567"/>
        <w:jc w:val="right"/>
        <w:rPr>
          <w:rFonts w:ascii="Times New Roman" w:hAnsi="Times New Roman" w:cs="Times New Roman"/>
          <w:b/>
          <w:sz w:val="24"/>
          <w:szCs w:val="24"/>
        </w:rPr>
      </w:pPr>
    </w:p>
    <w:p w:rsidR="003704CF" w:rsidRDefault="003704CF" w:rsidP="00596F7A">
      <w:pPr>
        <w:spacing w:after="0" w:line="240" w:lineRule="auto"/>
        <w:ind w:firstLine="567"/>
        <w:jc w:val="right"/>
        <w:rPr>
          <w:rFonts w:ascii="Times New Roman" w:hAnsi="Times New Roman" w:cs="Times New Roman"/>
          <w:b/>
          <w:sz w:val="24"/>
          <w:szCs w:val="24"/>
        </w:rPr>
      </w:pPr>
    </w:p>
    <w:p w:rsidR="0096353A" w:rsidRDefault="004071C5" w:rsidP="004071C5">
      <w:pPr>
        <w:spacing w:after="0" w:line="240" w:lineRule="auto"/>
        <w:ind w:left="360"/>
        <w:rPr>
          <w:rFonts w:ascii="Times New Roman" w:hAnsi="Times New Roman" w:cs="Times New Roman"/>
          <w:b/>
          <w:sz w:val="24"/>
          <w:szCs w:val="24"/>
        </w:rPr>
      </w:pPr>
      <w:r>
        <w:rPr>
          <w:rFonts w:ascii="Times New Roman" w:hAnsi="Times New Roman" w:cs="Times New Roman"/>
          <w:b/>
          <w:sz w:val="24"/>
          <w:szCs w:val="24"/>
        </w:rPr>
        <w:t>*</w:t>
      </w:r>
      <w:r w:rsidRPr="004071C5">
        <w:rPr>
          <w:rFonts w:ascii="Times New Roman" w:hAnsi="Times New Roman" w:cs="Times New Roman"/>
          <w:b/>
          <w:sz w:val="24"/>
          <w:szCs w:val="24"/>
        </w:rPr>
        <w:t>Заявка на участие в аукционе подается в отношении каждого лота отдельно.</w:t>
      </w:r>
      <w:r w:rsidR="00EF74F2" w:rsidRPr="004071C5">
        <w:rPr>
          <w:rFonts w:ascii="Times New Roman" w:hAnsi="Times New Roman" w:cs="Times New Roman"/>
          <w:b/>
          <w:sz w:val="24"/>
          <w:szCs w:val="24"/>
        </w:rPr>
        <w:tab/>
      </w:r>
    </w:p>
    <w:p w:rsidR="0096353A" w:rsidRDefault="0096353A" w:rsidP="004071C5">
      <w:pPr>
        <w:spacing w:after="0" w:line="240" w:lineRule="auto"/>
        <w:ind w:left="360"/>
        <w:rPr>
          <w:rFonts w:ascii="Times New Roman" w:hAnsi="Times New Roman" w:cs="Times New Roman"/>
          <w:b/>
          <w:sz w:val="24"/>
          <w:szCs w:val="24"/>
        </w:rPr>
      </w:pPr>
    </w:p>
    <w:p w:rsidR="0096353A" w:rsidRDefault="0096353A" w:rsidP="004071C5">
      <w:pPr>
        <w:spacing w:after="0" w:line="240" w:lineRule="auto"/>
        <w:ind w:left="360"/>
        <w:rPr>
          <w:rFonts w:ascii="Times New Roman" w:hAnsi="Times New Roman" w:cs="Times New Roman"/>
          <w:b/>
          <w:sz w:val="24"/>
          <w:szCs w:val="24"/>
        </w:rPr>
      </w:pPr>
    </w:p>
    <w:p w:rsidR="0096353A" w:rsidRDefault="0096353A" w:rsidP="004071C5">
      <w:pPr>
        <w:spacing w:after="0" w:line="240" w:lineRule="auto"/>
        <w:ind w:left="360"/>
        <w:rPr>
          <w:rFonts w:ascii="Times New Roman" w:hAnsi="Times New Roman" w:cs="Times New Roman"/>
          <w:b/>
          <w:sz w:val="24"/>
          <w:szCs w:val="24"/>
        </w:rPr>
      </w:pPr>
    </w:p>
    <w:p w:rsidR="0096353A" w:rsidRDefault="0096353A" w:rsidP="004071C5">
      <w:pPr>
        <w:spacing w:after="0" w:line="240" w:lineRule="auto"/>
        <w:ind w:left="360"/>
        <w:rPr>
          <w:rFonts w:ascii="Times New Roman" w:hAnsi="Times New Roman" w:cs="Times New Roman"/>
          <w:b/>
          <w:sz w:val="24"/>
          <w:szCs w:val="24"/>
        </w:rPr>
      </w:pPr>
    </w:p>
    <w:p w:rsidR="0096353A" w:rsidRDefault="0096353A" w:rsidP="004071C5">
      <w:pPr>
        <w:spacing w:after="0" w:line="240" w:lineRule="auto"/>
        <w:ind w:left="360"/>
        <w:rPr>
          <w:rFonts w:ascii="Times New Roman" w:hAnsi="Times New Roman" w:cs="Times New Roman"/>
          <w:b/>
          <w:sz w:val="24"/>
          <w:szCs w:val="24"/>
        </w:rPr>
      </w:pPr>
    </w:p>
    <w:p w:rsidR="0096353A" w:rsidRDefault="0096353A" w:rsidP="004071C5">
      <w:pPr>
        <w:spacing w:after="0" w:line="240" w:lineRule="auto"/>
        <w:ind w:left="360"/>
        <w:rPr>
          <w:rFonts w:ascii="Times New Roman" w:hAnsi="Times New Roman" w:cs="Times New Roman"/>
          <w:b/>
          <w:sz w:val="24"/>
          <w:szCs w:val="24"/>
        </w:rPr>
      </w:pPr>
    </w:p>
    <w:p w:rsidR="0096353A" w:rsidRDefault="0096353A" w:rsidP="004071C5">
      <w:pPr>
        <w:spacing w:after="0" w:line="240" w:lineRule="auto"/>
        <w:ind w:left="360"/>
        <w:rPr>
          <w:rFonts w:ascii="Times New Roman" w:hAnsi="Times New Roman" w:cs="Times New Roman"/>
          <w:b/>
          <w:sz w:val="24"/>
          <w:szCs w:val="24"/>
        </w:rPr>
      </w:pPr>
    </w:p>
    <w:p w:rsidR="0096353A" w:rsidRDefault="0096353A" w:rsidP="004071C5">
      <w:pPr>
        <w:spacing w:after="0" w:line="240" w:lineRule="auto"/>
        <w:ind w:left="360"/>
        <w:rPr>
          <w:rFonts w:ascii="Times New Roman" w:hAnsi="Times New Roman" w:cs="Times New Roman"/>
          <w:b/>
          <w:sz w:val="24"/>
          <w:szCs w:val="24"/>
        </w:rPr>
      </w:pPr>
    </w:p>
    <w:p w:rsidR="0096353A" w:rsidRDefault="0096353A" w:rsidP="004071C5">
      <w:pPr>
        <w:spacing w:after="0" w:line="240" w:lineRule="auto"/>
        <w:ind w:left="360"/>
        <w:rPr>
          <w:rFonts w:ascii="Times New Roman" w:hAnsi="Times New Roman" w:cs="Times New Roman"/>
          <w:b/>
          <w:sz w:val="24"/>
          <w:szCs w:val="24"/>
        </w:rPr>
      </w:pPr>
    </w:p>
    <w:p w:rsidR="003D4CCC" w:rsidRDefault="003D4CCC" w:rsidP="004071C5">
      <w:pPr>
        <w:spacing w:after="0" w:line="240" w:lineRule="auto"/>
        <w:ind w:left="360"/>
        <w:rPr>
          <w:rFonts w:ascii="Times New Roman" w:hAnsi="Times New Roman" w:cs="Times New Roman"/>
          <w:b/>
          <w:sz w:val="24"/>
          <w:szCs w:val="24"/>
        </w:rPr>
      </w:pPr>
    </w:p>
    <w:p w:rsidR="0096353A" w:rsidRDefault="0096353A" w:rsidP="004071C5">
      <w:pPr>
        <w:spacing w:after="0" w:line="240" w:lineRule="auto"/>
        <w:ind w:left="360"/>
        <w:rPr>
          <w:rFonts w:ascii="Times New Roman" w:hAnsi="Times New Roman" w:cs="Times New Roman"/>
          <w:b/>
          <w:sz w:val="24"/>
          <w:szCs w:val="24"/>
        </w:rPr>
      </w:pPr>
    </w:p>
    <w:p w:rsidR="0096353A" w:rsidRDefault="0096353A" w:rsidP="004071C5">
      <w:pPr>
        <w:spacing w:after="0" w:line="240" w:lineRule="auto"/>
        <w:ind w:left="360"/>
        <w:rPr>
          <w:rFonts w:ascii="Times New Roman" w:hAnsi="Times New Roman" w:cs="Times New Roman"/>
          <w:b/>
          <w:sz w:val="24"/>
          <w:szCs w:val="24"/>
        </w:rPr>
      </w:pPr>
    </w:p>
    <w:p w:rsidR="0096353A" w:rsidRDefault="0096353A" w:rsidP="0096353A">
      <w:pPr>
        <w:spacing w:after="0" w:line="240" w:lineRule="auto"/>
        <w:ind w:firstLine="567"/>
        <w:rPr>
          <w:rFonts w:ascii="Times New Roman" w:eastAsia="Times New Roman" w:hAnsi="Times New Roman" w:cs="Times New Roman"/>
          <w:sz w:val="24"/>
          <w:szCs w:val="24"/>
          <w:lang w:eastAsia="ru-RU"/>
        </w:rPr>
      </w:pPr>
      <w:r w:rsidRPr="003F2942">
        <w:rPr>
          <w:rFonts w:ascii="Times New Roman" w:eastAsia="Times New Roman" w:hAnsi="Times New Roman" w:cs="Times New Roman"/>
          <w:sz w:val="24"/>
          <w:szCs w:val="24"/>
          <w:lang w:eastAsia="ru-RU"/>
        </w:rPr>
        <w:t xml:space="preserve">Заявка принята представителем Организатора торгов: </w:t>
      </w:r>
    </w:p>
    <w:p w:rsidR="0096353A" w:rsidRDefault="0096353A" w:rsidP="0096353A">
      <w:pPr>
        <w:spacing w:after="0" w:line="240" w:lineRule="auto"/>
        <w:ind w:firstLine="567"/>
        <w:rPr>
          <w:rFonts w:ascii="Times New Roman" w:eastAsia="Times New Roman" w:hAnsi="Times New Roman" w:cs="Times New Roman"/>
          <w:sz w:val="24"/>
          <w:szCs w:val="24"/>
          <w:lang w:eastAsia="ru-RU"/>
        </w:rPr>
      </w:pPr>
      <w:r w:rsidRPr="003F2942">
        <w:rPr>
          <w:rFonts w:ascii="Times New Roman" w:eastAsia="Times New Roman" w:hAnsi="Times New Roman" w:cs="Times New Roman"/>
          <w:sz w:val="24"/>
          <w:szCs w:val="24"/>
          <w:lang w:eastAsia="ru-RU"/>
        </w:rPr>
        <w:t>_____час. ____мин. "______" ____________20__ г. за № _______</w:t>
      </w:r>
      <w:r>
        <w:rPr>
          <w:rFonts w:ascii="Times New Roman" w:eastAsia="Times New Roman" w:hAnsi="Times New Roman" w:cs="Times New Roman"/>
          <w:sz w:val="24"/>
          <w:szCs w:val="24"/>
          <w:lang w:eastAsia="ru-RU"/>
        </w:rPr>
        <w:t xml:space="preserve"> </w:t>
      </w:r>
    </w:p>
    <w:p w:rsidR="0096353A" w:rsidRPr="003F2942" w:rsidRDefault="0096353A" w:rsidP="0096353A">
      <w:pPr>
        <w:spacing w:after="0" w:line="240" w:lineRule="auto"/>
        <w:ind w:firstLine="567"/>
        <w:rPr>
          <w:rFonts w:ascii="Times New Roman" w:eastAsia="Times New Roman" w:hAnsi="Times New Roman" w:cs="Times New Roman"/>
          <w:sz w:val="24"/>
          <w:szCs w:val="24"/>
          <w:lang w:eastAsia="ru-RU"/>
        </w:rPr>
      </w:pPr>
      <w:r w:rsidRPr="003F2942">
        <w:rPr>
          <w:rFonts w:ascii="Times New Roman" w:eastAsia="Times New Roman" w:hAnsi="Times New Roman" w:cs="Times New Roman"/>
          <w:sz w:val="24"/>
          <w:szCs w:val="24"/>
          <w:lang w:eastAsia="ru-RU"/>
        </w:rPr>
        <w:t>___________________________________ _________________ ____________</w:t>
      </w:r>
    </w:p>
    <w:p w:rsidR="0096353A" w:rsidRPr="003F2942" w:rsidRDefault="0096353A" w:rsidP="0096353A">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F2942">
        <w:rPr>
          <w:rFonts w:ascii="Times New Roman" w:eastAsia="Times New Roman" w:hAnsi="Times New Roman" w:cs="Times New Roman"/>
          <w:sz w:val="24"/>
          <w:szCs w:val="24"/>
          <w:lang w:eastAsia="ru-RU"/>
        </w:rPr>
        <w:t xml:space="preserve">должность </w:t>
      </w:r>
      <w:r>
        <w:rPr>
          <w:rFonts w:ascii="Times New Roman" w:eastAsia="Times New Roman" w:hAnsi="Times New Roman" w:cs="Times New Roman"/>
          <w:sz w:val="24"/>
          <w:szCs w:val="24"/>
          <w:lang w:eastAsia="ru-RU"/>
        </w:rPr>
        <w:t xml:space="preserve">                                                  подпись</w:t>
      </w:r>
      <w:r w:rsidRPr="003F294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Ф.</w:t>
      </w:r>
      <w:r w:rsidRPr="003F2942">
        <w:rPr>
          <w:rFonts w:ascii="Times New Roman" w:eastAsia="Times New Roman" w:hAnsi="Times New Roman" w:cs="Times New Roman"/>
          <w:sz w:val="24"/>
          <w:szCs w:val="24"/>
          <w:lang w:eastAsia="ru-RU"/>
        </w:rPr>
        <w:t xml:space="preserve">И.О. </w:t>
      </w:r>
    </w:p>
    <w:p w:rsidR="0096353A" w:rsidRPr="003F2942" w:rsidRDefault="0096353A" w:rsidP="0096353A">
      <w:pPr>
        <w:spacing w:after="0" w:line="240" w:lineRule="auto"/>
        <w:ind w:firstLine="567"/>
        <w:rPr>
          <w:rFonts w:ascii="Times New Roman" w:eastAsia="Times New Roman" w:hAnsi="Times New Roman" w:cs="Times New Roman"/>
          <w:b/>
          <w:bCs/>
          <w:sz w:val="24"/>
          <w:szCs w:val="24"/>
          <w:lang w:eastAsia="ru-RU"/>
        </w:rPr>
      </w:pPr>
    </w:p>
    <w:p w:rsidR="00682940" w:rsidRDefault="00682940" w:rsidP="00596F7A">
      <w:pPr>
        <w:spacing w:after="0" w:line="240" w:lineRule="auto"/>
        <w:ind w:firstLine="567"/>
        <w:jc w:val="right"/>
        <w:rPr>
          <w:rFonts w:ascii="Times New Roman" w:hAnsi="Times New Roman" w:cs="Times New Roman"/>
          <w:b/>
          <w:sz w:val="24"/>
          <w:szCs w:val="24"/>
          <w:u w:val="single"/>
        </w:rPr>
      </w:pPr>
    </w:p>
    <w:p w:rsidR="00EF74F2" w:rsidRPr="00EF74F2" w:rsidRDefault="00EF74F2" w:rsidP="00596F7A">
      <w:pPr>
        <w:spacing w:after="0" w:line="240" w:lineRule="auto"/>
        <w:ind w:firstLine="567"/>
        <w:jc w:val="right"/>
        <w:rPr>
          <w:rFonts w:ascii="Times New Roman" w:hAnsi="Times New Roman" w:cs="Times New Roman"/>
          <w:b/>
          <w:sz w:val="24"/>
          <w:szCs w:val="24"/>
          <w:u w:val="single"/>
        </w:rPr>
      </w:pPr>
      <w:r w:rsidRPr="00EF74F2">
        <w:rPr>
          <w:rFonts w:ascii="Times New Roman" w:hAnsi="Times New Roman" w:cs="Times New Roman"/>
          <w:b/>
          <w:sz w:val="24"/>
          <w:szCs w:val="24"/>
          <w:u w:val="single"/>
        </w:rPr>
        <w:lastRenderedPageBreak/>
        <w:t>Форма № 2</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(Образец)</w:t>
      </w:r>
    </w:p>
    <w:p w:rsidR="006A11F2" w:rsidRPr="006A11F2" w:rsidRDefault="006A11F2" w:rsidP="006A11F2">
      <w:pPr>
        <w:numPr>
          <w:ilvl w:val="0"/>
          <w:numId w:val="4"/>
        </w:numPr>
        <w:tabs>
          <w:tab w:val="left" w:pos="284"/>
          <w:tab w:val="left" w:pos="993"/>
        </w:tabs>
        <w:spacing w:after="0" w:line="240" w:lineRule="auto"/>
        <w:ind w:left="0" w:firstLine="0"/>
        <w:contextualSpacing/>
        <w:jc w:val="center"/>
        <w:rPr>
          <w:rFonts w:ascii="Times New Roman" w:eastAsia="Times New Roman" w:hAnsi="Times New Roman" w:cs="Times New Roman"/>
          <w:sz w:val="24"/>
          <w:szCs w:val="24"/>
          <w:lang w:eastAsia="ru-RU"/>
        </w:rPr>
      </w:pPr>
      <w:r w:rsidRPr="006A11F2">
        <w:rPr>
          <w:rFonts w:ascii="Times New Roman" w:eastAsia="Times New Roman" w:hAnsi="Times New Roman" w:cs="Times New Roman"/>
          <w:b/>
          <w:bCs/>
          <w:sz w:val="24"/>
          <w:szCs w:val="24"/>
          <w:lang w:eastAsia="ru-RU"/>
        </w:rPr>
        <w:t xml:space="preserve">ПРИМЕРНАЯ ФОРМА ДОВЕРЕННОСТИ ПРЕДСТАВИТЕЛЯ ПРЕТЕНДЕНТА </w:t>
      </w:r>
    </w:p>
    <w:p w:rsidR="006A11F2" w:rsidRPr="006A11F2" w:rsidRDefault="006A11F2" w:rsidP="006A11F2">
      <w:pPr>
        <w:tabs>
          <w:tab w:val="left" w:pos="284"/>
          <w:tab w:val="left" w:pos="993"/>
        </w:tabs>
        <w:spacing w:after="0" w:line="240" w:lineRule="auto"/>
        <w:contextualSpacing/>
        <w:rPr>
          <w:rFonts w:ascii="Times New Roman" w:eastAsia="Times New Roman" w:hAnsi="Times New Roman" w:cs="Times New Roman"/>
          <w:sz w:val="24"/>
          <w:szCs w:val="24"/>
          <w:lang w:eastAsia="ru-RU"/>
        </w:rPr>
      </w:pPr>
    </w:p>
    <w:p w:rsidR="006A11F2" w:rsidRPr="006A11F2" w:rsidRDefault="006A11F2" w:rsidP="006A11F2">
      <w:pPr>
        <w:tabs>
          <w:tab w:val="left" w:pos="284"/>
          <w:tab w:val="left" w:pos="993"/>
        </w:tabs>
        <w:spacing w:after="0" w:line="240" w:lineRule="auto"/>
        <w:contextualSpacing/>
        <w:jc w:val="center"/>
        <w:rPr>
          <w:rFonts w:ascii="Times New Roman" w:eastAsia="Times New Roman" w:hAnsi="Times New Roman" w:cs="Times New Roman"/>
          <w:sz w:val="24"/>
          <w:szCs w:val="24"/>
          <w:lang w:eastAsia="ru-RU"/>
        </w:rPr>
      </w:pPr>
      <w:r w:rsidRPr="006A11F2">
        <w:rPr>
          <w:rFonts w:ascii="Times New Roman" w:eastAsia="Times New Roman" w:hAnsi="Times New Roman" w:cs="Times New Roman"/>
          <w:b/>
          <w:bCs/>
          <w:sz w:val="24"/>
          <w:szCs w:val="24"/>
          <w:lang w:eastAsia="ru-RU"/>
        </w:rPr>
        <w:t>(УЧАСТНИКА) АУКЦИОНА (БЛАНК ПРЕТЕНДЕНТА)</w:t>
      </w:r>
    </w:p>
    <w:p w:rsidR="006A11F2" w:rsidRPr="006A11F2" w:rsidRDefault="006A11F2" w:rsidP="006A11F2">
      <w:pPr>
        <w:spacing w:after="0" w:line="240" w:lineRule="auto"/>
        <w:ind w:firstLine="284"/>
        <w:jc w:val="center"/>
        <w:rPr>
          <w:rFonts w:ascii="Times New Roman" w:eastAsia="Times New Roman" w:hAnsi="Times New Roman" w:cs="Times New Roman"/>
          <w:sz w:val="24"/>
          <w:szCs w:val="24"/>
          <w:lang w:eastAsia="ru-RU"/>
        </w:rPr>
      </w:pPr>
      <w:r w:rsidRPr="006A11F2">
        <w:rPr>
          <w:rFonts w:ascii="Times New Roman" w:eastAsia="Times New Roman" w:hAnsi="Times New Roman" w:cs="Times New Roman"/>
          <w:bCs/>
          <w:sz w:val="24"/>
          <w:szCs w:val="24"/>
          <w:lang w:eastAsia="ru-RU"/>
        </w:rPr>
        <w:t>(если имеется фирменный бланк)</w:t>
      </w:r>
    </w:p>
    <w:p w:rsidR="006A11F2" w:rsidRPr="006A11F2" w:rsidRDefault="006A11F2" w:rsidP="006A11F2">
      <w:pPr>
        <w:spacing w:after="0" w:line="240" w:lineRule="auto"/>
        <w:ind w:firstLine="567"/>
        <w:jc w:val="center"/>
        <w:rPr>
          <w:rFonts w:ascii="Times New Roman" w:eastAsia="Times New Roman" w:hAnsi="Times New Roman" w:cs="Times New Roman"/>
          <w:sz w:val="24"/>
          <w:szCs w:val="24"/>
          <w:lang w:eastAsia="ru-RU"/>
        </w:rPr>
      </w:pPr>
    </w:p>
    <w:p w:rsidR="006A11F2" w:rsidRPr="006A11F2" w:rsidRDefault="006A11F2" w:rsidP="006A11F2">
      <w:pPr>
        <w:spacing w:after="0" w:line="240" w:lineRule="auto"/>
        <w:ind w:firstLine="567"/>
        <w:jc w:val="center"/>
        <w:rPr>
          <w:rFonts w:ascii="Times New Roman" w:eastAsia="Times New Roman" w:hAnsi="Times New Roman" w:cs="Times New Roman"/>
          <w:sz w:val="24"/>
          <w:szCs w:val="24"/>
          <w:lang w:eastAsia="ru-RU"/>
        </w:rPr>
      </w:pPr>
      <w:r w:rsidRPr="006A11F2">
        <w:rPr>
          <w:rFonts w:ascii="Times New Roman" w:eastAsia="Times New Roman" w:hAnsi="Times New Roman" w:cs="Times New Roman"/>
          <w:b/>
          <w:bCs/>
          <w:sz w:val="24"/>
          <w:szCs w:val="24"/>
          <w:lang w:eastAsia="ru-RU"/>
        </w:rPr>
        <w:t>ДОВЕРЕННОСТЬ № ____</w:t>
      </w: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sz w:val="24"/>
          <w:szCs w:val="24"/>
          <w:lang w:eastAsia="ru-RU"/>
        </w:rPr>
        <w:t>_________________________________________________________</w:t>
      </w:r>
    </w:p>
    <w:p w:rsidR="0096353A" w:rsidRPr="0096353A" w:rsidRDefault="0096353A" w:rsidP="0096353A">
      <w:pPr>
        <w:spacing w:after="0" w:line="240" w:lineRule="auto"/>
        <w:ind w:firstLine="567"/>
        <w:jc w:val="center"/>
        <w:rPr>
          <w:rFonts w:ascii="Times New Roman" w:eastAsia="Times New Roman" w:hAnsi="Times New Roman" w:cs="Times New Roman"/>
          <w:sz w:val="18"/>
          <w:szCs w:val="18"/>
          <w:lang w:eastAsia="ru-RU"/>
        </w:rPr>
      </w:pPr>
      <w:r w:rsidRPr="0096353A">
        <w:rPr>
          <w:rFonts w:ascii="Times New Roman" w:eastAsia="Times New Roman" w:hAnsi="Times New Roman" w:cs="Times New Roman"/>
          <w:sz w:val="18"/>
          <w:szCs w:val="18"/>
          <w:lang w:eastAsia="ru-RU"/>
        </w:rPr>
        <w:t>(прописью число, месяц и год выдачи доверенности)</w:t>
      </w: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color w:val="000000"/>
          <w:sz w:val="24"/>
          <w:szCs w:val="24"/>
          <w:lang w:eastAsia="ru-RU"/>
        </w:rPr>
        <w:t>__________________________________________________________</w:t>
      </w:r>
    </w:p>
    <w:p w:rsidR="0096353A" w:rsidRPr="0096353A" w:rsidRDefault="0096353A" w:rsidP="0096353A">
      <w:pPr>
        <w:spacing w:after="0" w:line="240" w:lineRule="auto"/>
        <w:ind w:firstLine="567"/>
        <w:jc w:val="center"/>
        <w:rPr>
          <w:rFonts w:ascii="Times New Roman" w:eastAsia="Times New Roman" w:hAnsi="Times New Roman" w:cs="Times New Roman"/>
          <w:sz w:val="18"/>
          <w:szCs w:val="18"/>
          <w:lang w:eastAsia="ru-RU"/>
        </w:rPr>
      </w:pPr>
      <w:r w:rsidRPr="0096353A">
        <w:rPr>
          <w:rFonts w:ascii="Times New Roman" w:eastAsia="Times New Roman" w:hAnsi="Times New Roman" w:cs="Times New Roman"/>
          <w:color w:val="000000"/>
          <w:sz w:val="18"/>
          <w:szCs w:val="18"/>
          <w:lang w:eastAsia="ru-RU"/>
        </w:rPr>
        <w:t>(наименование участника аукциона)</w:t>
      </w: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color w:val="000000"/>
          <w:sz w:val="24"/>
          <w:szCs w:val="24"/>
          <w:lang w:eastAsia="ru-RU"/>
        </w:rPr>
        <w:t>доверяет ___________________________________________________</w:t>
      </w:r>
    </w:p>
    <w:p w:rsidR="0096353A" w:rsidRPr="0096353A" w:rsidRDefault="0096353A" w:rsidP="0096353A">
      <w:pPr>
        <w:spacing w:after="0" w:line="240" w:lineRule="auto"/>
        <w:ind w:firstLine="567"/>
        <w:jc w:val="center"/>
        <w:rPr>
          <w:rFonts w:ascii="Times New Roman" w:eastAsia="Times New Roman" w:hAnsi="Times New Roman" w:cs="Times New Roman"/>
          <w:sz w:val="18"/>
          <w:szCs w:val="18"/>
          <w:lang w:eastAsia="ru-RU"/>
        </w:rPr>
      </w:pPr>
      <w:r w:rsidRPr="0096353A">
        <w:rPr>
          <w:rFonts w:ascii="Times New Roman" w:eastAsia="Times New Roman" w:hAnsi="Times New Roman" w:cs="Times New Roman"/>
          <w:color w:val="000000"/>
          <w:sz w:val="18"/>
          <w:szCs w:val="18"/>
          <w:lang w:eastAsia="ru-RU"/>
        </w:rPr>
        <w:t>(фамилия, имя, отчество)</w:t>
      </w: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color w:val="000000"/>
          <w:sz w:val="24"/>
          <w:szCs w:val="24"/>
          <w:lang w:eastAsia="ru-RU"/>
        </w:rPr>
        <w:t>паспорт ________________ выдан ____________________________</w:t>
      </w: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color w:val="000000"/>
          <w:sz w:val="24"/>
          <w:szCs w:val="24"/>
          <w:lang w:eastAsia="ru-RU"/>
        </w:rPr>
        <w:t>______________________________________________________ «____»_____г.</w:t>
      </w: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color w:val="000000"/>
          <w:sz w:val="24"/>
          <w:szCs w:val="24"/>
          <w:lang w:eastAsia="ru-RU"/>
        </w:rPr>
        <w:t>представлять интересы _____________________________________</w:t>
      </w:r>
    </w:p>
    <w:p w:rsidR="0096353A" w:rsidRPr="0096353A" w:rsidRDefault="0096353A" w:rsidP="0096353A">
      <w:pPr>
        <w:spacing w:after="0" w:line="240" w:lineRule="auto"/>
        <w:ind w:firstLine="567"/>
        <w:rPr>
          <w:rFonts w:ascii="Times New Roman" w:eastAsia="Times New Roman" w:hAnsi="Times New Roman" w:cs="Times New Roman"/>
          <w:sz w:val="18"/>
          <w:szCs w:val="18"/>
          <w:lang w:eastAsia="ru-RU"/>
        </w:rPr>
      </w:pPr>
      <w:r w:rsidRPr="0096353A">
        <w:rPr>
          <w:rFonts w:ascii="Times New Roman" w:eastAsia="Times New Roman" w:hAnsi="Times New Roman" w:cs="Times New Roman"/>
          <w:color w:val="000000"/>
          <w:sz w:val="18"/>
          <w:szCs w:val="18"/>
          <w:lang w:eastAsia="ru-RU"/>
        </w:rPr>
        <w:t xml:space="preserve">                                             (наименование участника аукциона)</w:t>
      </w:r>
    </w:p>
    <w:p w:rsidR="0096353A" w:rsidRDefault="0096353A" w:rsidP="0096353A">
      <w:pPr>
        <w:spacing w:after="0" w:line="240" w:lineRule="auto"/>
        <w:ind w:firstLine="567"/>
        <w:jc w:val="both"/>
        <w:rPr>
          <w:rFonts w:ascii="Times New Roman" w:eastAsia="Times New Roman" w:hAnsi="Times New Roman" w:cs="Times New Roman"/>
          <w:color w:val="000000"/>
          <w:sz w:val="24"/>
          <w:szCs w:val="24"/>
          <w:lang w:eastAsia="ru-RU"/>
        </w:rPr>
      </w:pPr>
      <w:r w:rsidRPr="0096353A">
        <w:rPr>
          <w:rFonts w:ascii="Times New Roman" w:eastAsia="Times New Roman" w:hAnsi="Times New Roman" w:cs="Times New Roman"/>
          <w:color w:val="000000"/>
          <w:sz w:val="24"/>
          <w:szCs w:val="24"/>
          <w:lang w:eastAsia="ru-RU"/>
        </w:rPr>
        <w:t xml:space="preserve">на открытом аукционе по продаже </w:t>
      </w:r>
      <w:r w:rsidR="00471C79">
        <w:rPr>
          <w:rFonts w:ascii="Times New Roman" w:eastAsia="Times New Roman" w:hAnsi="Times New Roman" w:cs="Times New Roman"/>
          <w:color w:val="000000"/>
          <w:sz w:val="24"/>
          <w:szCs w:val="24"/>
          <w:lang w:eastAsia="ru-RU"/>
        </w:rPr>
        <w:t>____________________________ (лот №__)</w:t>
      </w:r>
      <w:r w:rsidRPr="0096353A">
        <w:rPr>
          <w:rFonts w:ascii="Times New Roman" w:eastAsia="Times New Roman" w:hAnsi="Times New Roman" w:cs="Times New Roman"/>
          <w:color w:val="000000"/>
          <w:sz w:val="24"/>
          <w:szCs w:val="24"/>
          <w:lang w:eastAsia="ru-RU"/>
        </w:rPr>
        <w:t xml:space="preserve">, в том числе: </w:t>
      </w:r>
      <w:r w:rsidR="00075FA8">
        <w:rPr>
          <w:rFonts w:ascii="Times New Roman" w:eastAsia="Times New Roman" w:hAnsi="Times New Roman" w:cs="Times New Roman"/>
          <w:color w:val="000000"/>
          <w:sz w:val="24"/>
          <w:szCs w:val="24"/>
          <w:lang w:eastAsia="ru-RU"/>
        </w:rPr>
        <w:t xml:space="preserve">подавать заявку на участие в аукционе, </w:t>
      </w:r>
      <w:r w:rsidRPr="0096353A">
        <w:rPr>
          <w:rFonts w:ascii="Times New Roman" w:eastAsia="Times New Roman" w:hAnsi="Times New Roman" w:cs="Times New Roman"/>
          <w:color w:val="000000"/>
          <w:sz w:val="24"/>
          <w:szCs w:val="24"/>
          <w:lang w:eastAsia="ru-RU"/>
        </w:rPr>
        <w:t>участвовать в аукционе, подавать предложения о цене, с правом подписи, а также подписывать, подавать и получать любые другие документы, и совершать все необходимые действия, связанные с выполнением настоящего поручения.</w:t>
      </w:r>
    </w:p>
    <w:p w:rsidR="00075FA8" w:rsidRPr="0096353A" w:rsidRDefault="00075FA8" w:rsidP="0096353A">
      <w:pPr>
        <w:spacing w:after="0" w:line="240" w:lineRule="auto"/>
        <w:ind w:firstLine="567"/>
        <w:jc w:val="both"/>
        <w:rPr>
          <w:rFonts w:ascii="Times New Roman" w:eastAsia="Times New Roman" w:hAnsi="Times New Roman" w:cs="Times New Roman"/>
          <w:sz w:val="24"/>
          <w:szCs w:val="24"/>
          <w:lang w:eastAsia="ru-RU"/>
        </w:rPr>
      </w:pP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sz w:val="24"/>
          <w:szCs w:val="24"/>
          <w:lang w:eastAsia="ru-RU"/>
        </w:rPr>
        <w:t>Подпись ____________________________ ________________________ удостоверяем.</w:t>
      </w:r>
    </w:p>
    <w:p w:rsidR="0096353A" w:rsidRPr="0096353A" w:rsidRDefault="0096353A" w:rsidP="0096353A">
      <w:pPr>
        <w:spacing w:after="0" w:line="240" w:lineRule="auto"/>
        <w:ind w:firstLine="567"/>
        <w:rPr>
          <w:rFonts w:ascii="Times New Roman" w:eastAsia="Times New Roman" w:hAnsi="Times New Roman" w:cs="Times New Roman"/>
          <w:sz w:val="18"/>
          <w:szCs w:val="18"/>
          <w:lang w:eastAsia="ru-RU"/>
        </w:rPr>
      </w:pPr>
      <w:r w:rsidRPr="0096353A">
        <w:rPr>
          <w:rFonts w:ascii="Times New Roman" w:eastAsia="Times New Roman" w:hAnsi="Times New Roman" w:cs="Times New Roman"/>
          <w:sz w:val="24"/>
          <w:szCs w:val="24"/>
          <w:lang w:eastAsia="ru-RU"/>
        </w:rPr>
        <w:t xml:space="preserve">                          </w:t>
      </w:r>
      <w:r w:rsidRPr="0096353A">
        <w:rPr>
          <w:rFonts w:ascii="Times New Roman" w:eastAsia="Times New Roman" w:hAnsi="Times New Roman" w:cs="Times New Roman"/>
          <w:sz w:val="18"/>
          <w:szCs w:val="18"/>
          <w:lang w:eastAsia="ru-RU"/>
        </w:rPr>
        <w:t>(подпись удостоверяемого) (Ф. И.О. удостоверяемого)</w:t>
      </w:r>
    </w:p>
    <w:p w:rsidR="00075FA8" w:rsidRDefault="00075FA8" w:rsidP="0096353A">
      <w:pPr>
        <w:spacing w:after="0" w:line="240" w:lineRule="auto"/>
        <w:ind w:firstLine="567"/>
        <w:rPr>
          <w:rFonts w:ascii="Times New Roman" w:eastAsia="Times New Roman" w:hAnsi="Times New Roman" w:cs="Times New Roman"/>
          <w:sz w:val="24"/>
          <w:szCs w:val="24"/>
          <w:lang w:eastAsia="ru-RU"/>
        </w:rPr>
      </w:pP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sz w:val="24"/>
          <w:szCs w:val="24"/>
          <w:lang w:eastAsia="ru-RU"/>
        </w:rPr>
        <w:t>Доверенность действительна по «____» _________________ г.</w:t>
      </w:r>
    </w:p>
    <w:p w:rsidR="00471C79" w:rsidRDefault="00471C79" w:rsidP="0096353A">
      <w:pPr>
        <w:spacing w:after="0" w:line="240" w:lineRule="auto"/>
        <w:ind w:firstLine="567"/>
        <w:rPr>
          <w:rFonts w:ascii="Times New Roman" w:eastAsia="Times New Roman" w:hAnsi="Times New Roman" w:cs="Times New Roman"/>
          <w:sz w:val="24"/>
          <w:szCs w:val="24"/>
          <w:lang w:eastAsia="ru-RU"/>
        </w:rPr>
      </w:pPr>
    </w:p>
    <w:p w:rsidR="00471C79" w:rsidRDefault="00471C79" w:rsidP="0096353A">
      <w:pPr>
        <w:spacing w:after="0" w:line="240" w:lineRule="auto"/>
        <w:ind w:firstLine="567"/>
        <w:rPr>
          <w:rFonts w:ascii="Times New Roman" w:eastAsia="Times New Roman" w:hAnsi="Times New Roman" w:cs="Times New Roman"/>
          <w:sz w:val="24"/>
          <w:szCs w:val="24"/>
          <w:lang w:eastAsia="ru-RU"/>
        </w:rPr>
      </w:pP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sz w:val="24"/>
          <w:szCs w:val="24"/>
          <w:lang w:eastAsia="ru-RU"/>
        </w:rPr>
        <w:t>Претендент на участие в аукционе</w:t>
      </w: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sz w:val="24"/>
          <w:szCs w:val="24"/>
          <w:lang w:eastAsia="ru-RU"/>
        </w:rPr>
        <w:t>(уполномоченный представитель)</w:t>
      </w: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sz w:val="24"/>
          <w:szCs w:val="24"/>
          <w:lang w:eastAsia="ru-RU"/>
        </w:rPr>
        <w:t>(должность, наименование участника) _____________________ (И. О. Фамилия)</w:t>
      </w:r>
    </w:p>
    <w:p w:rsidR="0096353A" w:rsidRPr="0096353A" w:rsidRDefault="0096353A" w:rsidP="0096353A">
      <w:pPr>
        <w:spacing w:after="0" w:line="240" w:lineRule="auto"/>
        <w:ind w:firstLine="567"/>
        <w:rPr>
          <w:rFonts w:ascii="Times New Roman" w:eastAsia="Times New Roman" w:hAnsi="Times New Roman" w:cs="Times New Roman"/>
          <w:sz w:val="18"/>
          <w:szCs w:val="18"/>
          <w:lang w:eastAsia="ru-RU"/>
        </w:rPr>
      </w:pPr>
      <w:r w:rsidRPr="0096353A">
        <w:rPr>
          <w:rFonts w:ascii="Times New Roman" w:eastAsia="Times New Roman" w:hAnsi="Times New Roman" w:cs="Times New Roman"/>
          <w:sz w:val="24"/>
          <w:szCs w:val="24"/>
          <w:lang w:eastAsia="ru-RU"/>
        </w:rPr>
        <w:t xml:space="preserve">                                                                                  </w:t>
      </w:r>
      <w:r w:rsidRPr="0096353A">
        <w:rPr>
          <w:rFonts w:ascii="Times New Roman" w:eastAsia="Times New Roman" w:hAnsi="Times New Roman" w:cs="Times New Roman"/>
          <w:sz w:val="18"/>
          <w:szCs w:val="18"/>
          <w:lang w:eastAsia="ru-RU"/>
        </w:rPr>
        <w:t>(подпись)</w:t>
      </w:r>
    </w:p>
    <w:p w:rsidR="0096353A" w:rsidRPr="0096353A" w:rsidRDefault="0096353A" w:rsidP="0096353A">
      <w:pPr>
        <w:spacing w:after="0" w:line="240" w:lineRule="auto"/>
        <w:ind w:firstLine="567"/>
        <w:rPr>
          <w:rFonts w:ascii="Times New Roman" w:eastAsia="Times New Roman" w:hAnsi="Times New Roman" w:cs="Times New Roman"/>
          <w:sz w:val="24"/>
          <w:szCs w:val="24"/>
          <w:lang w:eastAsia="ru-RU"/>
        </w:rPr>
      </w:pPr>
      <w:r w:rsidRPr="0096353A">
        <w:rPr>
          <w:rFonts w:ascii="Times New Roman" w:eastAsia="Times New Roman" w:hAnsi="Times New Roman" w:cs="Times New Roman"/>
          <w:sz w:val="24"/>
          <w:szCs w:val="24"/>
          <w:lang w:eastAsia="ru-RU"/>
        </w:rPr>
        <w:t>М. П.</w:t>
      </w:r>
    </w:p>
    <w:p w:rsidR="00471C79" w:rsidRDefault="00471C79" w:rsidP="0096353A">
      <w:pPr>
        <w:spacing w:after="0" w:line="240" w:lineRule="auto"/>
        <w:ind w:firstLine="567"/>
        <w:rPr>
          <w:rFonts w:ascii="Times New Roman" w:eastAsia="Times New Roman" w:hAnsi="Times New Roman" w:cs="Times New Roman"/>
          <w:sz w:val="24"/>
          <w:szCs w:val="24"/>
          <w:lang w:eastAsia="ru-RU"/>
        </w:rPr>
      </w:pPr>
    </w:p>
    <w:p w:rsidR="00471C79" w:rsidRDefault="00471C79" w:rsidP="0096353A">
      <w:pPr>
        <w:spacing w:after="0" w:line="240" w:lineRule="auto"/>
        <w:ind w:firstLine="567"/>
        <w:rPr>
          <w:rFonts w:ascii="Times New Roman" w:eastAsia="Times New Roman" w:hAnsi="Times New Roman" w:cs="Times New Roman"/>
          <w:sz w:val="24"/>
          <w:szCs w:val="24"/>
          <w:lang w:eastAsia="ru-RU"/>
        </w:rPr>
      </w:pPr>
    </w:p>
    <w:p w:rsidR="00471C79" w:rsidRDefault="00471C79" w:rsidP="00471C79">
      <w:pPr>
        <w:spacing w:after="0" w:line="240" w:lineRule="auto"/>
        <w:ind w:firstLine="567"/>
        <w:jc w:val="both"/>
        <w:rPr>
          <w:rFonts w:ascii="Times New Roman" w:eastAsia="Times New Roman" w:hAnsi="Times New Roman" w:cs="Times New Roman"/>
          <w:sz w:val="24"/>
          <w:szCs w:val="24"/>
          <w:lang w:eastAsia="ru-RU"/>
        </w:rPr>
      </w:pPr>
    </w:p>
    <w:p w:rsidR="004252A6" w:rsidRPr="004252A6" w:rsidRDefault="0096353A" w:rsidP="004252A6">
      <w:pPr>
        <w:spacing w:after="0" w:line="240" w:lineRule="auto"/>
        <w:ind w:firstLine="567"/>
        <w:jc w:val="both"/>
        <w:rPr>
          <w:rFonts w:ascii="Times New Roman" w:eastAsia="Times New Roman" w:hAnsi="Times New Roman" w:cs="Times New Roman"/>
          <w:i/>
          <w:sz w:val="24"/>
          <w:szCs w:val="24"/>
          <w:lang w:eastAsia="ru-RU"/>
        </w:rPr>
      </w:pPr>
      <w:r w:rsidRPr="0096353A">
        <w:rPr>
          <w:rFonts w:ascii="Times New Roman" w:eastAsia="Times New Roman" w:hAnsi="Times New Roman" w:cs="Times New Roman"/>
          <w:i/>
          <w:sz w:val="24"/>
          <w:szCs w:val="24"/>
          <w:lang w:eastAsia="ru-RU"/>
        </w:rPr>
        <w:t xml:space="preserve">Примечание: </w:t>
      </w:r>
    </w:p>
    <w:p w:rsidR="0096353A" w:rsidRPr="004252A6" w:rsidRDefault="0096353A" w:rsidP="004252A6">
      <w:pPr>
        <w:pStyle w:val="ad"/>
        <w:numPr>
          <w:ilvl w:val="0"/>
          <w:numId w:val="38"/>
        </w:numPr>
        <w:tabs>
          <w:tab w:val="left" w:pos="851"/>
        </w:tabs>
        <w:spacing w:after="0" w:line="240" w:lineRule="auto"/>
        <w:ind w:left="0" w:firstLine="567"/>
        <w:jc w:val="both"/>
        <w:rPr>
          <w:rFonts w:ascii="Times New Roman" w:eastAsia="Times New Roman" w:hAnsi="Times New Roman" w:cs="Times New Roman"/>
          <w:i/>
          <w:sz w:val="24"/>
          <w:szCs w:val="24"/>
          <w:lang w:eastAsia="ru-RU"/>
        </w:rPr>
      </w:pPr>
      <w:r w:rsidRPr="004252A6">
        <w:rPr>
          <w:rFonts w:ascii="Times New Roman" w:eastAsia="Times New Roman" w:hAnsi="Times New Roman" w:cs="Times New Roman"/>
          <w:i/>
          <w:sz w:val="24"/>
          <w:szCs w:val="24"/>
          <w:lang w:eastAsia="ru-RU"/>
        </w:rPr>
        <w:t>Доверенность, выданная от претендента - физического лица или индивидуального предпринимателя должна быть нотариально удостоверена.</w:t>
      </w:r>
    </w:p>
    <w:p w:rsidR="004252A6" w:rsidRPr="004252A6" w:rsidRDefault="004252A6" w:rsidP="004252A6">
      <w:pPr>
        <w:pStyle w:val="ad"/>
        <w:numPr>
          <w:ilvl w:val="0"/>
          <w:numId w:val="38"/>
        </w:numPr>
        <w:tabs>
          <w:tab w:val="left" w:pos="851"/>
        </w:tabs>
        <w:spacing w:after="0" w:line="240" w:lineRule="auto"/>
        <w:ind w:left="0" w:firstLine="567"/>
        <w:jc w:val="both"/>
        <w:rPr>
          <w:rFonts w:ascii="Times New Roman" w:eastAsia="Times New Roman" w:hAnsi="Times New Roman" w:cs="Times New Roman"/>
          <w:i/>
          <w:sz w:val="24"/>
          <w:szCs w:val="24"/>
          <w:lang w:eastAsia="ru-RU"/>
        </w:rPr>
      </w:pPr>
      <w:r w:rsidRPr="004252A6">
        <w:rPr>
          <w:rFonts w:ascii="Times New Roman" w:eastAsia="Times New Roman" w:hAnsi="Times New Roman" w:cs="Times New Roman"/>
          <w:i/>
          <w:sz w:val="24"/>
          <w:szCs w:val="24"/>
          <w:lang w:eastAsia="ru-RU"/>
        </w:rPr>
        <w:t>Доверенность на участие в аукционе оформляется отдельно в отношении каждого лота.</w:t>
      </w:r>
    </w:p>
    <w:p w:rsidR="004F5AC5" w:rsidRPr="00EF74F2" w:rsidRDefault="00EF74F2" w:rsidP="00596F7A">
      <w:pPr>
        <w:spacing w:after="0" w:line="240" w:lineRule="auto"/>
        <w:ind w:firstLine="567"/>
        <w:jc w:val="right"/>
        <w:rPr>
          <w:rFonts w:ascii="Times New Roman" w:hAnsi="Times New Roman" w:cs="Times New Roman"/>
          <w:b/>
          <w:sz w:val="24"/>
          <w:szCs w:val="24"/>
          <w:u w:val="single"/>
        </w:rPr>
      </w:pPr>
      <w:r w:rsidRPr="00EF74F2">
        <w:rPr>
          <w:rFonts w:ascii="Times New Roman" w:hAnsi="Times New Roman" w:cs="Times New Roman"/>
          <w:b/>
          <w:sz w:val="24"/>
          <w:szCs w:val="24"/>
          <w:u w:val="single"/>
        </w:rPr>
        <w:br w:type="page"/>
      </w:r>
    </w:p>
    <w:p w:rsidR="00EF74F2" w:rsidRPr="00EF74F2" w:rsidRDefault="00EF74F2" w:rsidP="00596F7A">
      <w:pPr>
        <w:spacing w:after="0" w:line="240" w:lineRule="auto"/>
        <w:ind w:firstLine="567"/>
        <w:jc w:val="right"/>
        <w:rPr>
          <w:rFonts w:ascii="Times New Roman" w:hAnsi="Times New Roman" w:cs="Times New Roman"/>
          <w:b/>
          <w:sz w:val="24"/>
          <w:szCs w:val="24"/>
          <w:u w:val="single"/>
        </w:rPr>
      </w:pPr>
      <w:r w:rsidRPr="00EF74F2">
        <w:rPr>
          <w:rFonts w:ascii="Times New Roman" w:hAnsi="Times New Roman" w:cs="Times New Roman"/>
          <w:b/>
          <w:sz w:val="24"/>
          <w:szCs w:val="24"/>
          <w:u w:val="single"/>
        </w:rPr>
        <w:lastRenderedPageBreak/>
        <w:t>Форма № 4</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(Образец)</w:t>
      </w:r>
    </w:p>
    <w:p w:rsidR="00EF74F2" w:rsidRPr="00EF74F2" w:rsidRDefault="00EF74F2" w:rsidP="00596F7A">
      <w:pPr>
        <w:spacing w:after="0" w:line="240" w:lineRule="auto"/>
        <w:ind w:firstLine="567"/>
        <w:jc w:val="both"/>
        <w:rPr>
          <w:rFonts w:ascii="Times New Roman" w:hAnsi="Times New Roman" w:cs="Times New Roman"/>
          <w:b/>
          <w:sz w:val="24"/>
          <w:szCs w:val="24"/>
        </w:rPr>
      </w:pP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i/>
          <w:sz w:val="24"/>
          <w:szCs w:val="24"/>
        </w:rPr>
        <w:t>На бланке организации</w:t>
      </w:r>
      <w:r w:rsidRPr="00EF74F2">
        <w:rPr>
          <w:rFonts w:ascii="Times New Roman" w:hAnsi="Times New Roman" w:cs="Times New Roman"/>
          <w:sz w:val="24"/>
          <w:szCs w:val="24"/>
        </w:rPr>
        <w:t xml:space="preserve">                                                                                 Организатору аукциона: </w:t>
      </w:r>
    </w:p>
    <w:p w:rsidR="00EF74F2" w:rsidRPr="00EF74F2" w:rsidRDefault="00EF74F2" w:rsidP="00D76586">
      <w:pPr>
        <w:spacing w:after="0" w:line="240" w:lineRule="auto"/>
        <w:ind w:firstLine="567"/>
        <w:rPr>
          <w:rFonts w:ascii="Times New Roman" w:hAnsi="Times New Roman" w:cs="Times New Roman"/>
          <w:sz w:val="24"/>
          <w:szCs w:val="24"/>
        </w:rPr>
      </w:pPr>
      <w:r w:rsidRPr="00EF74F2">
        <w:rPr>
          <w:rFonts w:ascii="Times New Roman" w:hAnsi="Times New Roman" w:cs="Times New Roman"/>
          <w:sz w:val="24"/>
          <w:szCs w:val="24"/>
        </w:rPr>
        <w:t xml:space="preserve">                Дата              исх.                                 </w:t>
      </w:r>
      <w:r w:rsidR="00D76586">
        <w:rPr>
          <w:rFonts w:ascii="Times New Roman" w:hAnsi="Times New Roman" w:cs="Times New Roman"/>
          <w:sz w:val="24"/>
          <w:szCs w:val="24"/>
        </w:rPr>
        <w:t xml:space="preserve">    </w:t>
      </w:r>
      <w:r w:rsidR="0076220C">
        <w:rPr>
          <w:rFonts w:ascii="Times New Roman" w:hAnsi="Times New Roman" w:cs="Times New Roman"/>
          <w:sz w:val="24"/>
          <w:szCs w:val="24"/>
        </w:rPr>
        <w:t xml:space="preserve">    МУП ЖКХ «Вологдагорводоканал»</w:t>
      </w:r>
      <w:r w:rsidRPr="00EF74F2">
        <w:rPr>
          <w:rFonts w:ascii="Times New Roman" w:hAnsi="Times New Roman" w:cs="Times New Roman"/>
          <w:sz w:val="24"/>
          <w:szCs w:val="24"/>
        </w:rPr>
        <w:t xml:space="preserve">                                                                        </w:t>
      </w: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от ________________________________________</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(Ф.И.О. заявителя - физического лица либо полное</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наименование заявителя - юридического лица)</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адрес: ______________________________________</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телефон: ____________, эл. адрес: ______________</w:t>
      </w: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b/>
          <w:sz w:val="24"/>
          <w:szCs w:val="24"/>
        </w:rPr>
      </w:pPr>
    </w:p>
    <w:p w:rsidR="00AE5F33" w:rsidRDefault="00EF74F2" w:rsidP="00596F7A">
      <w:pPr>
        <w:spacing w:after="0" w:line="240" w:lineRule="auto"/>
        <w:ind w:firstLine="567"/>
        <w:jc w:val="center"/>
        <w:rPr>
          <w:rFonts w:ascii="Times New Roman" w:hAnsi="Times New Roman" w:cs="Times New Roman"/>
          <w:b/>
          <w:sz w:val="24"/>
          <w:szCs w:val="24"/>
        </w:rPr>
      </w:pPr>
      <w:r w:rsidRPr="00EF74F2">
        <w:rPr>
          <w:rFonts w:ascii="Times New Roman" w:hAnsi="Times New Roman" w:cs="Times New Roman"/>
          <w:b/>
          <w:sz w:val="24"/>
          <w:szCs w:val="24"/>
        </w:rPr>
        <w:t xml:space="preserve">Запрос о разъяснении </w:t>
      </w:r>
    </w:p>
    <w:p w:rsidR="00EF74F2" w:rsidRPr="00EF74F2" w:rsidRDefault="00EF74F2" w:rsidP="00596F7A">
      <w:pPr>
        <w:spacing w:after="0" w:line="240" w:lineRule="auto"/>
        <w:ind w:firstLine="567"/>
        <w:jc w:val="center"/>
        <w:rPr>
          <w:rFonts w:ascii="Times New Roman" w:hAnsi="Times New Roman" w:cs="Times New Roman"/>
          <w:b/>
          <w:sz w:val="24"/>
          <w:szCs w:val="24"/>
        </w:rPr>
      </w:pPr>
      <w:r w:rsidRPr="00EF74F2">
        <w:rPr>
          <w:rFonts w:ascii="Times New Roman" w:hAnsi="Times New Roman" w:cs="Times New Roman"/>
          <w:b/>
          <w:sz w:val="24"/>
          <w:szCs w:val="24"/>
        </w:rPr>
        <w:t>положений документации</w:t>
      </w:r>
      <w:r w:rsidR="00AE5F33">
        <w:rPr>
          <w:rFonts w:ascii="Times New Roman" w:hAnsi="Times New Roman" w:cs="Times New Roman"/>
          <w:b/>
          <w:sz w:val="24"/>
          <w:szCs w:val="24"/>
        </w:rPr>
        <w:t xml:space="preserve"> </w:t>
      </w:r>
      <w:r w:rsidRPr="00EF74F2">
        <w:rPr>
          <w:rFonts w:ascii="Times New Roman" w:hAnsi="Times New Roman" w:cs="Times New Roman"/>
          <w:b/>
          <w:sz w:val="24"/>
          <w:szCs w:val="24"/>
        </w:rPr>
        <w:t xml:space="preserve">об аукционе </w:t>
      </w: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«___»_______ 20__ г. на официальном сайте торгов по адресу:</w:t>
      </w:r>
      <w:r w:rsidR="00F64034">
        <w:rPr>
          <w:rFonts w:ascii="Times New Roman" w:hAnsi="Times New Roman" w:cs="Times New Roman"/>
          <w:sz w:val="24"/>
          <w:szCs w:val="24"/>
        </w:rPr>
        <w:t xml:space="preserve"> </w:t>
      </w:r>
      <w:r w:rsidR="00B55503" w:rsidRPr="00B55503">
        <w:rPr>
          <w:rFonts w:ascii="Times New Roman" w:hAnsi="Times New Roman" w:cs="Times New Roman"/>
          <w:color w:val="003366"/>
          <w:sz w:val="24"/>
          <w:szCs w:val="24"/>
          <w:lang w:val="en-US"/>
        </w:rPr>
        <w:t>www</w:t>
      </w:r>
      <w:r w:rsidR="00B55503" w:rsidRPr="00B55503">
        <w:rPr>
          <w:rFonts w:ascii="Times New Roman" w:hAnsi="Times New Roman" w:cs="Times New Roman"/>
          <w:color w:val="003366"/>
          <w:sz w:val="24"/>
          <w:szCs w:val="24"/>
        </w:rPr>
        <w:t>.</w:t>
      </w:r>
      <w:r w:rsidR="00B55503" w:rsidRPr="00B55503">
        <w:rPr>
          <w:rFonts w:ascii="Times New Roman" w:hAnsi="Times New Roman" w:cs="Times New Roman"/>
          <w:color w:val="003366"/>
          <w:sz w:val="24"/>
          <w:szCs w:val="24"/>
          <w:lang w:val="en-US"/>
        </w:rPr>
        <w:t>torgi</w:t>
      </w:r>
      <w:r w:rsidR="00B55503" w:rsidRPr="00B55503">
        <w:rPr>
          <w:rFonts w:ascii="Times New Roman" w:hAnsi="Times New Roman" w:cs="Times New Roman"/>
          <w:color w:val="003366"/>
          <w:sz w:val="24"/>
          <w:szCs w:val="24"/>
        </w:rPr>
        <w:t>.</w:t>
      </w:r>
      <w:r w:rsidR="00B55503" w:rsidRPr="00B55503">
        <w:rPr>
          <w:rFonts w:ascii="Times New Roman" w:hAnsi="Times New Roman" w:cs="Times New Roman"/>
          <w:color w:val="003366"/>
          <w:sz w:val="24"/>
          <w:szCs w:val="24"/>
          <w:lang w:val="en-US"/>
        </w:rPr>
        <w:t>gov</w:t>
      </w:r>
      <w:r w:rsidR="00B55503" w:rsidRPr="00B55503">
        <w:rPr>
          <w:rFonts w:ascii="Times New Roman" w:hAnsi="Times New Roman" w:cs="Times New Roman"/>
          <w:color w:val="003366"/>
          <w:sz w:val="24"/>
          <w:szCs w:val="24"/>
        </w:rPr>
        <w:t>.</w:t>
      </w:r>
      <w:r w:rsidR="00B55503" w:rsidRPr="00B55503">
        <w:rPr>
          <w:rFonts w:ascii="Times New Roman" w:hAnsi="Times New Roman" w:cs="Times New Roman"/>
          <w:color w:val="003366"/>
          <w:sz w:val="24"/>
          <w:szCs w:val="24"/>
          <w:lang w:val="en-US"/>
        </w:rPr>
        <w:t>ru</w:t>
      </w:r>
      <w:r w:rsidR="00F64034" w:rsidRPr="00026B51">
        <w:rPr>
          <w:rFonts w:ascii="Times New Roman" w:hAnsi="Times New Roman" w:cs="Times New Roman"/>
          <w:color w:val="003366"/>
          <w:sz w:val="24"/>
          <w:szCs w:val="24"/>
        </w:rPr>
        <w:t xml:space="preserve"> </w:t>
      </w:r>
      <w:r w:rsidRPr="00EF74F2">
        <w:rPr>
          <w:rFonts w:ascii="Times New Roman" w:hAnsi="Times New Roman" w:cs="Times New Roman"/>
          <w:sz w:val="24"/>
          <w:szCs w:val="24"/>
        </w:rPr>
        <w:t xml:space="preserve">было размещено извещение о проведении аукциона </w:t>
      </w:r>
      <w:r w:rsidR="00AE5F33">
        <w:rPr>
          <w:rFonts w:ascii="Times New Roman" w:hAnsi="Times New Roman" w:cs="Times New Roman"/>
          <w:sz w:val="24"/>
          <w:szCs w:val="24"/>
        </w:rPr>
        <w:t>_______________ (лот №__)</w:t>
      </w:r>
      <w:r w:rsidRPr="00EF74F2">
        <w:rPr>
          <w:rFonts w:ascii="Times New Roman" w:hAnsi="Times New Roman" w:cs="Times New Roman"/>
          <w:sz w:val="24"/>
          <w:szCs w:val="24"/>
        </w:rPr>
        <w:t>.</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ab/>
        <w:t>Прошу Вас разъяснить следующие положения документации об аукционе:</w:t>
      </w:r>
    </w:p>
    <w:p w:rsidR="00EF74F2" w:rsidRPr="00EF74F2" w:rsidRDefault="00EF74F2" w:rsidP="00596F7A">
      <w:pPr>
        <w:spacing w:after="0" w:line="240" w:lineRule="auto"/>
        <w:ind w:firstLine="567"/>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5"/>
        <w:gridCol w:w="2308"/>
        <w:gridCol w:w="2684"/>
        <w:gridCol w:w="4252"/>
      </w:tblGrid>
      <w:tr w:rsidR="00EF74F2" w:rsidRPr="00EF74F2" w:rsidTr="00D76586">
        <w:tc>
          <w:tcPr>
            <w:tcW w:w="645" w:type="dxa"/>
            <w:tcBorders>
              <w:top w:val="single" w:sz="4" w:space="0" w:color="auto"/>
              <w:left w:val="single" w:sz="4" w:space="0" w:color="auto"/>
              <w:bottom w:val="single" w:sz="4" w:space="0" w:color="auto"/>
              <w:right w:val="single" w:sz="4" w:space="0" w:color="auto"/>
            </w:tcBorders>
          </w:tcPr>
          <w:p w:rsidR="00D76586" w:rsidRDefault="00EF74F2" w:rsidP="00D76586">
            <w:pPr>
              <w:spacing w:after="0" w:line="240" w:lineRule="auto"/>
              <w:ind w:right="-422"/>
              <w:jc w:val="both"/>
              <w:rPr>
                <w:rFonts w:ascii="Times New Roman" w:hAnsi="Times New Roman" w:cs="Times New Roman"/>
                <w:sz w:val="24"/>
                <w:szCs w:val="24"/>
              </w:rPr>
            </w:pPr>
            <w:r w:rsidRPr="00EF74F2">
              <w:rPr>
                <w:rFonts w:ascii="Times New Roman" w:hAnsi="Times New Roman" w:cs="Times New Roman"/>
                <w:sz w:val="24"/>
                <w:szCs w:val="24"/>
              </w:rPr>
              <w:t xml:space="preserve"> </w:t>
            </w:r>
          </w:p>
          <w:p w:rsidR="00D76586" w:rsidRDefault="00D76586" w:rsidP="00D76586">
            <w:pPr>
              <w:spacing w:after="0" w:line="240" w:lineRule="auto"/>
              <w:ind w:right="-422"/>
              <w:rPr>
                <w:rFonts w:ascii="Times New Roman" w:hAnsi="Times New Roman" w:cs="Times New Roman"/>
                <w:sz w:val="24"/>
                <w:szCs w:val="24"/>
              </w:rPr>
            </w:pPr>
            <w:r>
              <w:rPr>
                <w:rFonts w:ascii="Times New Roman" w:hAnsi="Times New Roman" w:cs="Times New Roman"/>
                <w:sz w:val="24"/>
                <w:szCs w:val="24"/>
              </w:rPr>
              <w:t>№</w:t>
            </w:r>
          </w:p>
          <w:p w:rsidR="00EF74F2" w:rsidRPr="00EF74F2" w:rsidRDefault="00EF74F2" w:rsidP="00D76586">
            <w:pPr>
              <w:spacing w:after="0" w:line="240" w:lineRule="auto"/>
              <w:ind w:right="-422"/>
              <w:jc w:val="both"/>
              <w:rPr>
                <w:rFonts w:ascii="Times New Roman" w:hAnsi="Times New Roman" w:cs="Times New Roman"/>
                <w:sz w:val="24"/>
                <w:szCs w:val="24"/>
              </w:rPr>
            </w:pPr>
            <w:r w:rsidRPr="00EF74F2">
              <w:rPr>
                <w:rFonts w:ascii="Times New Roman" w:hAnsi="Times New Roman" w:cs="Times New Roman"/>
                <w:sz w:val="24"/>
                <w:szCs w:val="24"/>
              </w:rPr>
              <w:t>п/п</w:t>
            </w:r>
          </w:p>
        </w:tc>
        <w:tc>
          <w:tcPr>
            <w:tcW w:w="2308"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64"/>
              <w:jc w:val="both"/>
              <w:rPr>
                <w:rFonts w:ascii="Times New Roman" w:hAnsi="Times New Roman" w:cs="Times New Roman"/>
                <w:sz w:val="24"/>
                <w:szCs w:val="24"/>
              </w:rPr>
            </w:pPr>
            <w:r w:rsidRPr="00EF74F2">
              <w:rPr>
                <w:rFonts w:ascii="Times New Roman" w:hAnsi="Times New Roman" w:cs="Times New Roman"/>
                <w:sz w:val="24"/>
                <w:szCs w:val="24"/>
              </w:rPr>
              <w:t xml:space="preserve">Раздел аукционной документации </w:t>
            </w:r>
          </w:p>
        </w:tc>
        <w:tc>
          <w:tcPr>
            <w:tcW w:w="2684"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24"/>
              <w:jc w:val="both"/>
              <w:rPr>
                <w:rFonts w:ascii="Times New Roman" w:hAnsi="Times New Roman" w:cs="Times New Roman"/>
                <w:sz w:val="24"/>
                <w:szCs w:val="24"/>
              </w:rPr>
            </w:pPr>
            <w:r w:rsidRPr="00EF74F2">
              <w:rPr>
                <w:rFonts w:ascii="Times New Roman" w:hAnsi="Times New Roman" w:cs="Times New Roman"/>
                <w:sz w:val="24"/>
                <w:szCs w:val="24"/>
              </w:rPr>
              <w:t>Ссылка на пункт документации об аукционе, положения которого следует разъяснить</w:t>
            </w:r>
          </w:p>
        </w:tc>
        <w:tc>
          <w:tcPr>
            <w:tcW w:w="4252"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jc w:val="both"/>
              <w:rPr>
                <w:rFonts w:ascii="Times New Roman" w:hAnsi="Times New Roman" w:cs="Times New Roman"/>
                <w:sz w:val="24"/>
                <w:szCs w:val="24"/>
              </w:rPr>
            </w:pPr>
            <w:r w:rsidRPr="00EF74F2">
              <w:rPr>
                <w:rFonts w:ascii="Times New Roman" w:hAnsi="Times New Roman" w:cs="Times New Roman"/>
                <w:sz w:val="24"/>
                <w:szCs w:val="24"/>
              </w:rPr>
              <w:t>Содержание запроса на разъяснение положений документации об аукционе</w:t>
            </w:r>
          </w:p>
        </w:tc>
      </w:tr>
      <w:tr w:rsidR="00EF74F2" w:rsidRPr="00EF74F2" w:rsidTr="00D76586">
        <w:tc>
          <w:tcPr>
            <w:tcW w:w="645"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right="-422"/>
              <w:jc w:val="both"/>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6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24"/>
              <w:jc w:val="both"/>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F74F2" w:rsidRPr="00EF74F2" w:rsidRDefault="00EF74F2" w:rsidP="00596F7A">
            <w:pPr>
              <w:spacing w:after="0" w:line="240" w:lineRule="auto"/>
              <w:ind w:firstLine="567"/>
              <w:jc w:val="both"/>
              <w:rPr>
                <w:rFonts w:ascii="Times New Roman" w:hAnsi="Times New Roman" w:cs="Times New Roman"/>
                <w:sz w:val="24"/>
                <w:szCs w:val="24"/>
              </w:rPr>
            </w:pPr>
          </w:p>
        </w:tc>
      </w:tr>
      <w:tr w:rsidR="00EF74F2" w:rsidRPr="00EF74F2" w:rsidTr="00D76586">
        <w:tc>
          <w:tcPr>
            <w:tcW w:w="645"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right="-422"/>
              <w:jc w:val="both"/>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6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24"/>
              <w:jc w:val="both"/>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F74F2" w:rsidRPr="00EF74F2" w:rsidRDefault="00EF74F2" w:rsidP="00596F7A">
            <w:pPr>
              <w:spacing w:after="0" w:line="240" w:lineRule="auto"/>
              <w:ind w:firstLine="567"/>
              <w:jc w:val="both"/>
              <w:rPr>
                <w:rFonts w:ascii="Times New Roman" w:hAnsi="Times New Roman" w:cs="Times New Roman"/>
                <w:sz w:val="24"/>
                <w:szCs w:val="24"/>
              </w:rPr>
            </w:pPr>
          </w:p>
        </w:tc>
      </w:tr>
      <w:tr w:rsidR="00EF74F2" w:rsidRPr="00EF74F2" w:rsidTr="00D76586">
        <w:tc>
          <w:tcPr>
            <w:tcW w:w="645"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right="-422"/>
              <w:jc w:val="both"/>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6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24"/>
              <w:jc w:val="both"/>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F74F2" w:rsidRPr="00EF74F2" w:rsidRDefault="00EF74F2" w:rsidP="00596F7A">
            <w:pPr>
              <w:spacing w:after="0" w:line="240" w:lineRule="auto"/>
              <w:ind w:firstLine="567"/>
              <w:jc w:val="both"/>
              <w:rPr>
                <w:rFonts w:ascii="Times New Roman" w:hAnsi="Times New Roman" w:cs="Times New Roman"/>
                <w:sz w:val="24"/>
                <w:szCs w:val="24"/>
              </w:rPr>
            </w:pPr>
          </w:p>
        </w:tc>
      </w:tr>
      <w:tr w:rsidR="00EF74F2" w:rsidRPr="00EF74F2" w:rsidTr="00D76586">
        <w:tc>
          <w:tcPr>
            <w:tcW w:w="645"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right="-422"/>
              <w:jc w:val="both"/>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6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24"/>
              <w:jc w:val="both"/>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F74F2" w:rsidRPr="00EF74F2" w:rsidRDefault="00EF74F2" w:rsidP="00596F7A">
            <w:pPr>
              <w:spacing w:after="0" w:line="240" w:lineRule="auto"/>
              <w:ind w:firstLine="567"/>
              <w:jc w:val="both"/>
              <w:rPr>
                <w:rFonts w:ascii="Times New Roman" w:hAnsi="Times New Roman" w:cs="Times New Roman"/>
                <w:sz w:val="24"/>
                <w:szCs w:val="24"/>
              </w:rPr>
            </w:pPr>
          </w:p>
        </w:tc>
      </w:tr>
      <w:tr w:rsidR="00EF74F2" w:rsidRPr="00EF74F2" w:rsidTr="00D76586">
        <w:tc>
          <w:tcPr>
            <w:tcW w:w="645"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right="-422"/>
              <w:jc w:val="both"/>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6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EF74F2" w:rsidRPr="00EF74F2" w:rsidRDefault="00EF74F2" w:rsidP="00D76586">
            <w:pPr>
              <w:spacing w:after="0" w:line="240" w:lineRule="auto"/>
              <w:ind w:firstLine="24"/>
              <w:jc w:val="both"/>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F74F2" w:rsidRPr="00EF74F2" w:rsidRDefault="00EF74F2" w:rsidP="00596F7A">
            <w:pPr>
              <w:spacing w:after="0" w:line="240" w:lineRule="auto"/>
              <w:ind w:firstLine="567"/>
              <w:jc w:val="both"/>
              <w:rPr>
                <w:rFonts w:ascii="Times New Roman" w:hAnsi="Times New Roman" w:cs="Times New Roman"/>
                <w:sz w:val="24"/>
                <w:szCs w:val="24"/>
              </w:rPr>
            </w:pPr>
          </w:p>
        </w:tc>
      </w:tr>
    </w:tbl>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D76586">
      <w:pPr>
        <w:spacing w:after="0" w:line="240" w:lineRule="auto"/>
        <w:jc w:val="both"/>
        <w:rPr>
          <w:rFonts w:ascii="Times New Roman" w:hAnsi="Times New Roman" w:cs="Times New Roman"/>
          <w:sz w:val="24"/>
          <w:szCs w:val="24"/>
        </w:rPr>
      </w:pPr>
      <w:r w:rsidRPr="00EF74F2">
        <w:rPr>
          <w:rFonts w:ascii="Times New Roman" w:hAnsi="Times New Roman" w:cs="Times New Roman"/>
          <w:sz w:val="24"/>
          <w:szCs w:val="24"/>
        </w:rPr>
        <w:tab/>
        <w:t>Ответ на запрос прошу направить по адресу:</w:t>
      </w:r>
      <w:r w:rsidR="00D76586">
        <w:rPr>
          <w:rFonts w:ascii="Times New Roman" w:hAnsi="Times New Roman" w:cs="Times New Roman"/>
          <w:sz w:val="24"/>
          <w:szCs w:val="24"/>
        </w:rPr>
        <w:t xml:space="preserve"> __</w:t>
      </w:r>
      <w:r w:rsidRPr="00EF74F2">
        <w:rPr>
          <w:rFonts w:ascii="Times New Roman" w:hAnsi="Times New Roman" w:cs="Times New Roman"/>
          <w:sz w:val="24"/>
          <w:szCs w:val="24"/>
        </w:rPr>
        <w:t>__________________________________</w:t>
      </w:r>
    </w:p>
    <w:p w:rsidR="00EF74F2" w:rsidRPr="00D76586" w:rsidRDefault="00D76586" w:rsidP="00D76586">
      <w:pPr>
        <w:spacing w:after="0" w:line="240" w:lineRule="auto"/>
        <w:jc w:val="both"/>
        <w:rPr>
          <w:rFonts w:ascii="Times New Roman" w:hAnsi="Times New Roman" w:cs="Times New Roman"/>
          <w:i/>
          <w:sz w:val="18"/>
          <w:szCs w:val="18"/>
        </w:rPr>
      </w:pPr>
      <w:r>
        <w:rPr>
          <w:rFonts w:ascii="Times New Roman" w:hAnsi="Times New Roman" w:cs="Times New Roman"/>
          <w:i/>
          <w:sz w:val="18"/>
          <w:szCs w:val="18"/>
        </w:rPr>
        <w:t xml:space="preserve">                                                                                                                            </w:t>
      </w:r>
      <w:r w:rsidR="00EF74F2" w:rsidRPr="00D76586">
        <w:rPr>
          <w:rFonts w:ascii="Times New Roman" w:hAnsi="Times New Roman" w:cs="Times New Roman"/>
          <w:i/>
          <w:sz w:val="18"/>
          <w:szCs w:val="18"/>
        </w:rPr>
        <w:t>(почтовый адрес организации, направившей запрос)</w:t>
      </w:r>
    </w:p>
    <w:p w:rsidR="00EF74F2" w:rsidRPr="00EF74F2" w:rsidRDefault="00EF74F2" w:rsidP="00D76586">
      <w:pPr>
        <w:spacing w:after="0" w:line="240" w:lineRule="auto"/>
        <w:jc w:val="both"/>
        <w:rPr>
          <w:rFonts w:ascii="Times New Roman" w:hAnsi="Times New Roman" w:cs="Times New Roman"/>
          <w:sz w:val="24"/>
          <w:szCs w:val="24"/>
        </w:rPr>
      </w:pPr>
      <w:r w:rsidRPr="00EF74F2">
        <w:rPr>
          <w:rFonts w:ascii="Times New Roman" w:hAnsi="Times New Roman" w:cs="Times New Roman"/>
          <w:sz w:val="24"/>
          <w:szCs w:val="24"/>
        </w:rPr>
        <w:t>__________________              _____________                       ____________________________</w:t>
      </w:r>
    </w:p>
    <w:p w:rsidR="00EF74F2" w:rsidRPr="0076220C" w:rsidRDefault="00EF74F2" w:rsidP="00D76586">
      <w:pPr>
        <w:spacing w:after="0" w:line="240" w:lineRule="auto"/>
        <w:jc w:val="both"/>
        <w:rPr>
          <w:rFonts w:ascii="Times New Roman" w:hAnsi="Times New Roman" w:cs="Times New Roman"/>
          <w:i/>
          <w:sz w:val="18"/>
          <w:szCs w:val="18"/>
        </w:rPr>
      </w:pPr>
      <w:r w:rsidRPr="0076220C">
        <w:rPr>
          <w:rFonts w:ascii="Times New Roman" w:hAnsi="Times New Roman" w:cs="Times New Roman"/>
          <w:i/>
          <w:sz w:val="18"/>
          <w:szCs w:val="18"/>
        </w:rPr>
        <w:t xml:space="preserve"> (должность руководи</w:t>
      </w:r>
      <w:r w:rsidR="0076220C">
        <w:rPr>
          <w:rFonts w:ascii="Times New Roman" w:hAnsi="Times New Roman" w:cs="Times New Roman"/>
          <w:i/>
          <w:sz w:val="18"/>
          <w:szCs w:val="18"/>
        </w:rPr>
        <w:t xml:space="preserve">теля)                          </w:t>
      </w:r>
      <w:r w:rsidRPr="0076220C">
        <w:rPr>
          <w:rFonts w:ascii="Times New Roman" w:hAnsi="Times New Roman" w:cs="Times New Roman"/>
          <w:i/>
          <w:sz w:val="18"/>
          <w:szCs w:val="18"/>
        </w:rPr>
        <w:t xml:space="preserve">(подпись)          </w:t>
      </w:r>
      <w:r w:rsidR="0076220C">
        <w:rPr>
          <w:rFonts w:ascii="Times New Roman" w:hAnsi="Times New Roman" w:cs="Times New Roman"/>
          <w:i/>
          <w:sz w:val="18"/>
          <w:szCs w:val="18"/>
        </w:rPr>
        <w:t xml:space="preserve">                                          </w:t>
      </w:r>
      <w:r w:rsidRPr="0076220C">
        <w:rPr>
          <w:rFonts w:ascii="Times New Roman" w:hAnsi="Times New Roman" w:cs="Times New Roman"/>
          <w:i/>
          <w:sz w:val="18"/>
          <w:szCs w:val="18"/>
        </w:rPr>
        <w:t xml:space="preserve"> (Имя, Отчество, Фамилия)</w:t>
      </w: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right"/>
        <w:rPr>
          <w:rFonts w:ascii="Times New Roman" w:hAnsi="Times New Roman" w:cs="Times New Roman"/>
          <w:b/>
          <w:sz w:val="24"/>
          <w:szCs w:val="24"/>
          <w:u w:val="single"/>
        </w:rPr>
      </w:pPr>
      <w:r w:rsidRPr="00EF74F2">
        <w:rPr>
          <w:rFonts w:ascii="Times New Roman" w:hAnsi="Times New Roman" w:cs="Times New Roman"/>
          <w:b/>
          <w:sz w:val="24"/>
          <w:szCs w:val="24"/>
          <w:u w:val="single"/>
        </w:rPr>
        <w:br w:type="page"/>
      </w:r>
      <w:r w:rsidRPr="00EF74F2">
        <w:rPr>
          <w:rFonts w:ascii="Times New Roman" w:hAnsi="Times New Roman" w:cs="Times New Roman"/>
          <w:b/>
          <w:sz w:val="24"/>
          <w:szCs w:val="24"/>
          <w:u w:val="single"/>
        </w:rPr>
        <w:lastRenderedPageBreak/>
        <w:t>Форма № 5</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(Образец)</w:t>
      </w: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i/>
          <w:sz w:val="24"/>
          <w:szCs w:val="24"/>
        </w:rPr>
        <w:t xml:space="preserve">На бланке организации           </w:t>
      </w:r>
      <w:r w:rsidRPr="00EF74F2">
        <w:rPr>
          <w:rFonts w:ascii="Times New Roman" w:hAnsi="Times New Roman" w:cs="Times New Roman"/>
          <w:sz w:val="24"/>
          <w:szCs w:val="24"/>
        </w:rPr>
        <w:t xml:space="preserve">                                                                        Организатору аукциона: </w:t>
      </w:r>
    </w:p>
    <w:p w:rsidR="00EF74F2" w:rsidRPr="00EF74F2" w:rsidRDefault="00EF74F2" w:rsidP="00596F7A">
      <w:pPr>
        <w:spacing w:after="0" w:line="240" w:lineRule="auto"/>
        <w:ind w:firstLine="567"/>
        <w:rPr>
          <w:rFonts w:ascii="Times New Roman" w:hAnsi="Times New Roman" w:cs="Times New Roman"/>
          <w:sz w:val="24"/>
          <w:szCs w:val="24"/>
        </w:rPr>
      </w:pPr>
      <w:r w:rsidRPr="00EF74F2">
        <w:rPr>
          <w:rFonts w:ascii="Times New Roman" w:hAnsi="Times New Roman" w:cs="Times New Roman"/>
          <w:sz w:val="24"/>
          <w:szCs w:val="24"/>
        </w:rPr>
        <w:t xml:space="preserve">Дата              исх.                                                 </w:t>
      </w:r>
      <w:r w:rsidR="00D76586">
        <w:rPr>
          <w:rFonts w:ascii="Times New Roman" w:hAnsi="Times New Roman" w:cs="Times New Roman"/>
          <w:sz w:val="24"/>
          <w:szCs w:val="24"/>
        </w:rPr>
        <w:t xml:space="preserve"> </w:t>
      </w:r>
      <w:r w:rsidR="0076220C">
        <w:rPr>
          <w:rFonts w:ascii="Times New Roman" w:hAnsi="Times New Roman" w:cs="Times New Roman"/>
          <w:sz w:val="24"/>
          <w:szCs w:val="24"/>
        </w:rPr>
        <w:t xml:space="preserve">  </w:t>
      </w:r>
      <w:r w:rsidRPr="00EF74F2">
        <w:rPr>
          <w:rFonts w:ascii="Times New Roman" w:hAnsi="Times New Roman" w:cs="Times New Roman"/>
          <w:sz w:val="24"/>
          <w:szCs w:val="24"/>
        </w:rPr>
        <w:t xml:space="preserve"> </w:t>
      </w:r>
      <w:r w:rsidR="0076220C">
        <w:rPr>
          <w:rFonts w:ascii="Times New Roman" w:hAnsi="Times New Roman" w:cs="Times New Roman"/>
          <w:sz w:val="24"/>
          <w:szCs w:val="24"/>
        </w:rPr>
        <w:t>МУП ЖКХ «Вологдагорводоканал»</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w:t>
      </w: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от ________________________________________</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(Ф.И.О. заявителя - физического лица либо полное</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наименование заявителя - юридического лица)</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 xml:space="preserve">                                  адрес: _____________________________________</w:t>
      </w:r>
    </w:p>
    <w:p w:rsidR="00EF74F2" w:rsidRPr="00EF74F2" w:rsidRDefault="00EF74F2" w:rsidP="00596F7A">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телефон: ____________, эл. адрес: _____________</w:t>
      </w:r>
    </w:p>
    <w:p w:rsidR="00EF74F2" w:rsidRPr="00EF74F2" w:rsidRDefault="00EF74F2" w:rsidP="00596F7A">
      <w:pPr>
        <w:spacing w:after="0" w:line="240" w:lineRule="auto"/>
        <w:ind w:firstLine="567"/>
        <w:jc w:val="both"/>
        <w:rPr>
          <w:rFonts w:ascii="Times New Roman" w:hAnsi="Times New Roman" w:cs="Times New Roman"/>
          <w:b/>
          <w:sz w:val="24"/>
          <w:szCs w:val="24"/>
        </w:rPr>
      </w:pPr>
    </w:p>
    <w:p w:rsidR="00EF74F2" w:rsidRPr="00EF74F2" w:rsidRDefault="00EF74F2" w:rsidP="00596F7A">
      <w:pPr>
        <w:spacing w:after="0" w:line="240" w:lineRule="auto"/>
        <w:ind w:firstLine="567"/>
        <w:jc w:val="both"/>
        <w:rPr>
          <w:rFonts w:ascii="Times New Roman" w:hAnsi="Times New Roman" w:cs="Times New Roman"/>
          <w:b/>
          <w:sz w:val="24"/>
          <w:szCs w:val="24"/>
        </w:rPr>
      </w:pPr>
    </w:p>
    <w:p w:rsidR="00EF74F2" w:rsidRPr="00EF74F2" w:rsidRDefault="00EF74F2" w:rsidP="00596F7A">
      <w:pPr>
        <w:spacing w:after="0" w:line="240" w:lineRule="auto"/>
        <w:ind w:firstLine="567"/>
        <w:jc w:val="both"/>
        <w:rPr>
          <w:rFonts w:ascii="Times New Roman" w:hAnsi="Times New Roman" w:cs="Times New Roman"/>
          <w:b/>
          <w:sz w:val="24"/>
          <w:szCs w:val="24"/>
        </w:rPr>
      </w:pPr>
    </w:p>
    <w:p w:rsidR="00EF74F2" w:rsidRPr="00EF74F2" w:rsidRDefault="00EF74F2" w:rsidP="00596F7A">
      <w:pPr>
        <w:spacing w:after="0" w:line="240" w:lineRule="auto"/>
        <w:ind w:firstLine="567"/>
        <w:jc w:val="center"/>
        <w:rPr>
          <w:rFonts w:ascii="Times New Roman" w:hAnsi="Times New Roman" w:cs="Times New Roman"/>
          <w:b/>
          <w:sz w:val="24"/>
          <w:szCs w:val="24"/>
        </w:rPr>
      </w:pPr>
      <w:r w:rsidRPr="00EF74F2">
        <w:rPr>
          <w:rFonts w:ascii="Times New Roman" w:hAnsi="Times New Roman" w:cs="Times New Roman"/>
          <w:b/>
          <w:sz w:val="24"/>
          <w:szCs w:val="24"/>
        </w:rPr>
        <w:t>УВЕДОМЛЕНИЕ ОБ ОТЗЫВЕ ЗАЯВКИ</w:t>
      </w: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Настоящим письмом уведомляем (уведомляю) об отзыве своей заявки на участие в открытом аукционе на </w:t>
      </w:r>
      <w:r w:rsidR="00AE5F33">
        <w:rPr>
          <w:rFonts w:ascii="Times New Roman" w:hAnsi="Times New Roman" w:cs="Times New Roman"/>
          <w:sz w:val="24"/>
          <w:szCs w:val="24"/>
        </w:rPr>
        <w:t>___________________________</w:t>
      </w:r>
      <w:r w:rsidRPr="00EF74F2">
        <w:rPr>
          <w:rFonts w:ascii="Times New Roman" w:hAnsi="Times New Roman" w:cs="Times New Roman"/>
          <w:sz w:val="24"/>
          <w:szCs w:val="24"/>
        </w:rPr>
        <w:t>, проведение которого назначено на «____» ____________________20__ г.</w:t>
      </w:r>
    </w:p>
    <w:p w:rsid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по лоту №________ .</w:t>
      </w:r>
    </w:p>
    <w:p w:rsidR="0047735A" w:rsidRDefault="0047735A" w:rsidP="00596F7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Денежные средства, внесенные в качестве задатка, прошу вернуть по следующим реквизитам:</w:t>
      </w:r>
    </w:p>
    <w:p w:rsidR="0047735A" w:rsidRPr="00EF74F2" w:rsidRDefault="0047735A"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 </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___________________       </w:t>
      </w:r>
      <w:r w:rsidR="00153196">
        <w:rPr>
          <w:rFonts w:ascii="Times New Roman" w:hAnsi="Times New Roman" w:cs="Times New Roman"/>
          <w:sz w:val="24"/>
          <w:szCs w:val="24"/>
        </w:rPr>
        <w:t xml:space="preserve">                  </w:t>
      </w:r>
      <w:r w:rsidRPr="00EF74F2">
        <w:rPr>
          <w:rFonts w:ascii="Times New Roman" w:hAnsi="Times New Roman" w:cs="Times New Roman"/>
          <w:sz w:val="24"/>
          <w:szCs w:val="24"/>
        </w:rPr>
        <w:t>_____________                  _______________________</w:t>
      </w:r>
    </w:p>
    <w:p w:rsidR="00EF74F2" w:rsidRPr="0076220C" w:rsidRDefault="00EF74F2" w:rsidP="00596F7A">
      <w:pPr>
        <w:spacing w:after="0" w:line="240" w:lineRule="auto"/>
        <w:ind w:firstLine="567"/>
        <w:jc w:val="both"/>
        <w:rPr>
          <w:rFonts w:ascii="Times New Roman" w:hAnsi="Times New Roman" w:cs="Times New Roman"/>
          <w:i/>
          <w:sz w:val="18"/>
          <w:szCs w:val="18"/>
        </w:rPr>
      </w:pPr>
      <w:r w:rsidRPr="0076220C">
        <w:rPr>
          <w:rFonts w:ascii="Times New Roman" w:hAnsi="Times New Roman" w:cs="Times New Roman"/>
          <w:i/>
          <w:sz w:val="18"/>
          <w:szCs w:val="18"/>
        </w:rPr>
        <w:t xml:space="preserve">(должность руководителя)             </w:t>
      </w:r>
      <w:r w:rsidR="0076220C" w:rsidRPr="0076220C">
        <w:rPr>
          <w:rFonts w:ascii="Times New Roman" w:hAnsi="Times New Roman" w:cs="Times New Roman"/>
          <w:i/>
          <w:sz w:val="18"/>
          <w:szCs w:val="18"/>
        </w:rPr>
        <w:t xml:space="preserve">  </w:t>
      </w:r>
      <w:r w:rsidR="0076220C">
        <w:rPr>
          <w:rFonts w:ascii="Times New Roman" w:hAnsi="Times New Roman" w:cs="Times New Roman"/>
          <w:i/>
          <w:sz w:val="18"/>
          <w:szCs w:val="18"/>
        </w:rPr>
        <w:t xml:space="preserve">                              </w:t>
      </w:r>
      <w:r w:rsidR="0076220C" w:rsidRPr="0076220C">
        <w:rPr>
          <w:rFonts w:ascii="Times New Roman" w:hAnsi="Times New Roman" w:cs="Times New Roman"/>
          <w:i/>
          <w:sz w:val="18"/>
          <w:szCs w:val="18"/>
        </w:rPr>
        <w:t xml:space="preserve">  </w:t>
      </w:r>
      <w:r w:rsidRPr="0076220C">
        <w:rPr>
          <w:rFonts w:ascii="Times New Roman" w:hAnsi="Times New Roman" w:cs="Times New Roman"/>
          <w:i/>
          <w:sz w:val="18"/>
          <w:szCs w:val="18"/>
        </w:rPr>
        <w:t xml:space="preserve">  (подпись)                     </w:t>
      </w:r>
      <w:r w:rsidR="0076220C">
        <w:rPr>
          <w:rFonts w:ascii="Times New Roman" w:hAnsi="Times New Roman" w:cs="Times New Roman"/>
          <w:i/>
          <w:sz w:val="18"/>
          <w:szCs w:val="18"/>
        </w:rPr>
        <w:t xml:space="preserve">               </w:t>
      </w:r>
      <w:r w:rsidRPr="0076220C">
        <w:rPr>
          <w:rFonts w:ascii="Times New Roman" w:hAnsi="Times New Roman" w:cs="Times New Roman"/>
          <w:i/>
          <w:sz w:val="18"/>
          <w:szCs w:val="18"/>
        </w:rPr>
        <w:t xml:space="preserve">    (Имя, Отчество, Фамилия)</w:t>
      </w:r>
    </w:p>
    <w:p w:rsidR="00EF74F2" w:rsidRPr="00EF74F2" w:rsidRDefault="00EF74F2" w:rsidP="00596F7A">
      <w:pPr>
        <w:spacing w:after="0" w:line="240" w:lineRule="auto"/>
        <w:ind w:firstLine="567"/>
        <w:jc w:val="both"/>
        <w:rPr>
          <w:rFonts w:ascii="Times New Roman" w:hAnsi="Times New Roman" w:cs="Times New Roman"/>
          <w:sz w:val="24"/>
          <w:szCs w:val="24"/>
        </w:rPr>
      </w:pPr>
      <w:r w:rsidRPr="00EF74F2">
        <w:rPr>
          <w:rFonts w:ascii="Times New Roman" w:hAnsi="Times New Roman" w:cs="Times New Roman"/>
          <w:sz w:val="24"/>
          <w:szCs w:val="24"/>
        </w:rPr>
        <w:t xml:space="preserve">    м.п.</w:t>
      </w:r>
    </w:p>
    <w:p w:rsidR="004017BD" w:rsidRDefault="004017BD">
      <w:pPr>
        <w:rPr>
          <w:rFonts w:ascii="Times New Roman" w:hAnsi="Times New Roman" w:cs="Times New Roman"/>
          <w:b/>
          <w:bCs/>
          <w:spacing w:val="-7"/>
          <w:sz w:val="24"/>
          <w:szCs w:val="24"/>
        </w:rPr>
      </w:pPr>
      <w:r>
        <w:rPr>
          <w:rFonts w:ascii="Times New Roman" w:hAnsi="Times New Roman" w:cs="Times New Roman"/>
          <w:b/>
          <w:bCs/>
          <w:spacing w:val="-7"/>
          <w:sz w:val="24"/>
          <w:szCs w:val="24"/>
        </w:rPr>
        <w:br w:type="page"/>
      </w:r>
    </w:p>
    <w:p w:rsidR="004017BD" w:rsidRPr="00EF74F2" w:rsidRDefault="004017BD" w:rsidP="004017BD">
      <w:pPr>
        <w:spacing w:after="0" w:line="240" w:lineRule="auto"/>
        <w:ind w:firstLine="567"/>
        <w:jc w:val="right"/>
        <w:rPr>
          <w:rFonts w:ascii="Times New Roman" w:hAnsi="Times New Roman" w:cs="Times New Roman"/>
          <w:b/>
          <w:sz w:val="24"/>
          <w:szCs w:val="24"/>
          <w:u w:val="single"/>
        </w:rPr>
      </w:pPr>
      <w:r w:rsidRPr="00EF74F2">
        <w:rPr>
          <w:rFonts w:ascii="Times New Roman" w:hAnsi="Times New Roman" w:cs="Times New Roman"/>
          <w:b/>
          <w:sz w:val="24"/>
          <w:szCs w:val="24"/>
          <w:u w:val="single"/>
        </w:rPr>
        <w:lastRenderedPageBreak/>
        <w:t xml:space="preserve">Форма № </w:t>
      </w:r>
      <w:r>
        <w:rPr>
          <w:rFonts w:ascii="Times New Roman" w:hAnsi="Times New Roman" w:cs="Times New Roman"/>
          <w:b/>
          <w:sz w:val="24"/>
          <w:szCs w:val="24"/>
          <w:u w:val="single"/>
        </w:rPr>
        <w:t>6</w:t>
      </w:r>
    </w:p>
    <w:p w:rsidR="004017BD" w:rsidRPr="00EF74F2" w:rsidRDefault="004017BD" w:rsidP="004017BD">
      <w:pPr>
        <w:spacing w:after="0" w:line="240" w:lineRule="auto"/>
        <w:ind w:firstLine="567"/>
        <w:jc w:val="right"/>
        <w:rPr>
          <w:rFonts w:ascii="Times New Roman" w:hAnsi="Times New Roman" w:cs="Times New Roman"/>
          <w:sz w:val="24"/>
          <w:szCs w:val="24"/>
        </w:rPr>
      </w:pPr>
      <w:r w:rsidRPr="00EF74F2">
        <w:rPr>
          <w:rFonts w:ascii="Times New Roman" w:hAnsi="Times New Roman" w:cs="Times New Roman"/>
          <w:sz w:val="24"/>
          <w:szCs w:val="24"/>
        </w:rPr>
        <w:t>(Образец)</w:t>
      </w:r>
    </w:p>
    <w:p w:rsidR="004017BD" w:rsidRPr="004017BD" w:rsidRDefault="004017BD" w:rsidP="004017BD">
      <w:pPr>
        <w:spacing w:after="0" w:line="240" w:lineRule="auto"/>
        <w:ind w:left="1287"/>
        <w:contextualSpacing/>
        <w:jc w:val="center"/>
        <w:rPr>
          <w:rFonts w:ascii="Times New Roman" w:eastAsia="Times New Roman" w:hAnsi="Times New Roman" w:cs="Times New Roman"/>
          <w:b/>
          <w:sz w:val="24"/>
          <w:szCs w:val="24"/>
          <w:lang w:eastAsia="ru-RU"/>
        </w:rPr>
      </w:pPr>
      <w:r w:rsidRPr="004017BD">
        <w:rPr>
          <w:rFonts w:ascii="Times New Roman" w:eastAsia="Times New Roman" w:hAnsi="Times New Roman" w:cs="Times New Roman"/>
          <w:b/>
          <w:sz w:val="24"/>
          <w:szCs w:val="24"/>
          <w:lang w:eastAsia="ru-RU"/>
        </w:rPr>
        <w:t>Заявка на осмотр транспортного средства</w:t>
      </w:r>
    </w:p>
    <w:p w:rsidR="004017BD" w:rsidRPr="004017BD" w:rsidRDefault="004017BD" w:rsidP="004017BD">
      <w:pPr>
        <w:spacing w:after="0" w:line="240" w:lineRule="auto"/>
        <w:ind w:firstLine="567"/>
        <w:rPr>
          <w:rFonts w:ascii="Times New Roman" w:eastAsia="Times New Roman" w:hAnsi="Times New Roman" w:cs="Times New Roman"/>
          <w:sz w:val="24"/>
          <w:szCs w:val="24"/>
          <w:lang w:eastAsia="ru-RU"/>
        </w:rPr>
      </w:pPr>
    </w:p>
    <w:p w:rsidR="004017BD" w:rsidRPr="004017BD" w:rsidRDefault="004017BD" w:rsidP="004017BD">
      <w:pPr>
        <w:spacing w:after="0" w:line="240" w:lineRule="auto"/>
        <w:ind w:firstLine="567"/>
        <w:rPr>
          <w:rFonts w:ascii="Times New Roman" w:eastAsia="Times New Roman" w:hAnsi="Times New Roman" w:cs="Times New Roman"/>
          <w:sz w:val="24"/>
          <w:szCs w:val="24"/>
          <w:lang w:eastAsia="ru-RU"/>
        </w:rPr>
      </w:pPr>
    </w:p>
    <w:p w:rsidR="00ED4D56" w:rsidRDefault="00ED4D56" w:rsidP="00ED4D56">
      <w:pPr>
        <w:spacing w:after="0" w:line="240" w:lineRule="auto"/>
        <w:ind w:firstLine="567"/>
        <w:jc w:val="both"/>
        <w:rPr>
          <w:rFonts w:ascii="Times New Roman" w:eastAsia="Times New Roman" w:hAnsi="Times New Roman" w:cs="Times New Roman"/>
          <w:sz w:val="24"/>
          <w:szCs w:val="24"/>
          <w:lang w:eastAsia="ru-RU"/>
        </w:rPr>
      </w:pPr>
      <w:r w:rsidRPr="00E627DA">
        <w:rPr>
          <w:rFonts w:ascii="Times New Roman" w:eastAsia="Times New Roman" w:hAnsi="Times New Roman" w:cs="Times New Roman"/>
          <w:lang w:eastAsia="ru-RU"/>
        </w:rPr>
        <w:t>Я, _________________________</w:t>
      </w:r>
      <w:r>
        <w:rPr>
          <w:rFonts w:ascii="Times New Roman" w:eastAsia="Times New Roman" w:hAnsi="Times New Roman" w:cs="Times New Roman"/>
          <w:lang w:eastAsia="ru-RU"/>
        </w:rPr>
        <w:t>___</w:t>
      </w:r>
      <w:r w:rsidRPr="00E627DA">
        <w:rPr>
          <w:rFonts w:ascii="Times New Roman" w:eastAsia="Times New Roman" w:hAnsi="Times New Roman" w:cs="Times New Roman"/>
          <w:lang w:eastAsia="ru-RU"/>
        </w:rPr>
        <w:t>_____________</w:t>
      </w:r>
      <w:r>
        <w:rPr>
          <w:rFonts w:ascii="Times New Roman" w:eastAsia="Times New Roman" w:hAnsi="Times New Roman" w:cs="Times New Roman"/>
          <w:lang w:eastAsia="ru-RU"/>
        </w:rPr>
        <w:t>______________</w:t>
      </w:r>
      <w:r w:rsidRPr="00E627DA">
        <w:rPr>
          <w:rFonts w:ascii="Times New Roman" w:eastAsia="Times New Roman" w:hAnsi="Times New Roman" w:cs="Times New Roman"/>
          <w:lang w:eastAsia="ru-RU"/>
        </w:rPr>
        <w:t xml:space="preserve">_ </w:t>
      </w:r>
      <w:r w:rsidRPr="00E627DA">
        <w:rPr>
          <w:rFonts w:ascii="Times New Roman" w:eastAsia="Times New Roman" w:hAnsi="Times New Roman" w:cs="Times New Roman"/>
          <w:i/>
          <w:lang w:eastAsia="ru-RU"/>
        </w:rPr>
        <w:t>(Ф.И.О. полностью)</w:t>
      </w:r>
      <w:r w:rsidRPr="00E627DA">
        <w:rPr>
          <w:rFonts w:ascii="Times New Roman" w:eastAsia="Times New Roman" w:hAnsi="Times New Roman" w:cs="Times New Roman"/>
          <w:lang w:eastAsia="ru-RU"/>
        </w:rPr>
        <w:t xml:space="preserve">, </w:t>
      </w:r>
      <w:r>
        <w:rPr>
          <w:rFonts w:ascii="Times New Roman" w:eastAsia="Times New Roman" w:hAnsi="Times New Roman" w:cs="Times New Roman"/>
          <w:sz w:val="24"/>
          <w:szCs w:val="24"/>
          <w:lang w:eastAsia="ru-RU"/>
        </w:rPr>
        <w:t>п</w:t>
      </w:r>
      <w:r w:rsidR="004017BD" w:rsidRPr="004017BD">
        <w:rPr>
          <w:rFonts w:ascii="Times New Roman" w:eastAsia="Times New Roman" w:hAnsi="Times New Roman" w:cs="Times New Roman"/>
          <w:sz w:val="24"/>
          <w:szCs w:val="24"/>
          <w:lang w:eastAsia="ru-RU"/>
        </w:rPr>
        <w:t xml:space="preserve">рошу </w:t>
      </w:r>
    </w:p>
    <w:p w:rsidR="00ED4D56" w:rsidRDefault="00ED4D56" w:rsidP="00ED4D56">
      <w:pPr>
        <w:spacing w:after="0" w:line="240" w:lineRule="auto"/>
        <w:ind w:firstLine="567"/>
        <w:jc w:val="both"/>
        <w:rPr>
          <w:rFonts w:ascii="Times New Roman" w:eastAsia="Times New Roman" w:hAnsi="Times New Roman" w:cs="Times New Roman"/>
          <w:sz w:val="24"/>
          <w:szCs w:val="24"/>
          <w:lang w:eastAsia="ru-RU"/>
        </w:rPr>
      </w:pPr>
    </w:p>
    <w:p w:rsidR="004017BD" w:rsidRPr="004017BD" w:rsidRDefault="00ED4D56" w:rsidP="00ED4D56">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4017BD" w:rsidRPr="004017BD">
        <w:rPr>
          <w:rFonts w:ascii="Times New Roman" w:eastAsia="Times New Roman" w:hAnsi="Times New Roman" w:cs="Times New Roman"/>
          <w:sz w:val="24"/>
          <w:szCs w:val="24"/>
          <w:lang w:eastAsia="ru-RU"/>
        </w:rPr>
        <w:t>рганизовать осмотр транспортного средства __________</w:t>
      </w:r>
      <w:r>
        <w:rPr>
          <w:rFonts w:ascii="Times New Roman" w:eastAsia="Times New Roman" w:hAnsi="Times New Roman" w:cs="Times New Roman"/>
          <w:sz w:val="24"/>
          <w:szCs w:val="24"/>
          <w:lang w:eastAsia="ru-RU"/>
        </w:rPr>
        <w:t>______________________</w:t>
      </w:r>
      <w:r w:rsidR="004017BD" w:rsidRPr="004017BD">
        <w:rPr>
          <w:rFonts w:ascii="Times New Roman" w:eastAsia="Times New Roman" w:hAnsi="Times New Roman" w:cs="Times New Roman"/>
          <w:sz w:val="24"/>
          <w:szCs w:val="24"/>
          <w:lang w:eastAsia="ru-RU"/>
        </w:rPr>
        <w:t>____,</w:t>
      </w:r>
    </w:p>
    <w:p w:rsidR="004017BD" w:rsidRPr="004017BD" w:rsidRDefault="004017BD" w:rsidP="004017BD">
      <w:pPr>
        <w:spacing w:after="0" w:line="240" w:lineRule="auto"/>
        <w:ind w:firstLine="567"/>
        <w:jc w:val="center"/>
        <w:rPr>
          <w:rFonts w:ascii="Times New Roman" w:eastAsia="Times New Roman" w:hAnsi="Times New Roman" w:cs="Times New Roman"/>
          <w:sz w:val="18"/>
          <w:szCs w:val="18"/>
          <w:lang w:eastAsia="ru-RU"/>
        </w:rPr>
      </w:pPr>
      <w:r w:rsidRPr="004017BD">
        <w:rPr>
          <w:rFonts w:ascii="Times New Roman" w:eastAsia="Times New Roman" w:hAnsi="Times New Roman" w:cs="Times New Roman"/>
          <w:sz w:val="18"/>
          <w:szCs w:val="18"/>
          <w:lang w:eastAsia="ru-RU"/>
        </w:rPr>
        <w:t xml:space="preserve">                                                                                                                   (указывается наименование ТС)</w:t>
      </w:r>
    </w:p>
    <w:p w:rsidR="004017BD" w:rsidRPr="004017BD" w:rsidRDefault="004017BD" w:rsidP="004017BD">
      <w:pPr>
        <w:spacing w:after="0" w:line="240" w:lineRule="auto"/>
        <w:ind w:firstLine="567"/>
        <w:rPr>
          <w:rFonts w:ascii="Times New Roman" w:eastAsia="Times New Roman" w:hAnsi="Times New Roman" w:cs="Times New Roman"/>
          <w:sz w:val="24"/>
          <w:szCs w:val="24"/>
          <w:lang w:eastAsia="ru-RU"/>
        </w:rPr>
      </w:pPr>
      <w:r w:rsidRPr="004017BD">
        <w:rPr>
          <w:rFonts w:ascii="Times New Roman" w:eastAsia="Times New Roman" w:hAnsi="Times New Roman" w:cs="Times New Roman"/>
          <w:sz w:val="24"/>
          <w:szCs w:val="24"/>
          <w:lang w:eastAsia="ru-RU"/>
        </w:rPr>
        <w:t xml:space="preserve">выставленного на аукцион </w:t>
      </w:r>
      <w:r w:rsidR="00727641">
        <w:rPr>
          <w:rFonts w:ascii="Times New Roman" w:eastAsia="Times New Roman" w:hAnsi="Times New Roman" w:cs="Times New Roman"/>
          <w:sz w:val="24"/>
          <w:szCs w:val="24"/>
          <w:lang w:eastAsia="ru-RU"/>
        </w:rPr>
        <w:t>№________________________</w:t>
      </w:r>
      <w:r>
        <w:rPr>
          <w:rFonts w:ascii="Times New Roman" w:eastAsia="Times New Roman" w:hAnsi="Times New Roman" w:cs="Times New Roman"/>
          <w:sz w:val="24"/>
          <w:szCs w:val="24"/>
          <w:lang w:eastAsia="ru-RU"/>
        </w:rPr>
        <w:t xml:space="preserve"> (лот №___)</w:t>
      </w:r>
      <w:r w:rsidRPr="004017BD">
        <w:rPr>
          <w:rFonts w:ascii="Times New Roman" w:eastAsia="Times New Roman" w:hAnsi="Times New Roman" w:cs="Times New Roman"/>
          <w:sz w:val="24"/>
          <w:szCs w:val="24"/>
          <w:lang w:eastAsia="ru-RU"/>
        </w:rPr>
        <w:t>.</w:t>
      </w:r>
    </w:p>
    <w:p w:rsidR="004017BD" w:rsidRPr="004017BD" w:rsidRDefault="004017BD" w:rsidP="004017BD">
      <w:pPr>
        <w:spacing w:after="0" w:line="240" w:lineRule="auto"/>
        <w:ind w:firstLine="567"/>
        <w:rPr>
          <w:rFonts w:ascii="Times New Roman" w:eastAsia="Times New Roman" w:hAnsi="Times New Roman" w:cs="Times New Roman"/>
          <w:sz w:val="24"/>
          <w:szCs w:val="24"/>
          <w:lang w:eastAsia="ru-RU"/>
        </w:rPr>
      </w:pPr>
    </w:p>
    <w:p w:rsidR="004017BD" w:rsidRPr="004017BD" w:rsidRDefault="005C12DD" w:rsidP="004017BD">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Желаемое в</w:t>
      </w:r>
      <w:r w:rsidR="004017BD" w:rsidRPr="004017BD">
        <w:rPr>
          <w:rFonts w:ascii="Times New Roman" w:eastAsia="Times New Roman" w:hAnsi="Times New Roman" w:cs="Times New Roman"/>
          <w:sz w:val="24"/>
          <w:szCs w:val="24"/>
          <w:lang w:eastAsia="ru-RU"/>
        </w:rPr>
        <w:t>ремя осмотра «____» __________20</w:t>
      </w:r>
      <w:r w:rsidR="004017BD">
        <w:rPr>
          <w:rFonts w:ascii="Times New Roman" w:eastAsia="Times New Roman" w:hAnsi="Times New Roman" w:cs="Times New Roman"/>
          <w:sz w:val="24"/>
          <w:szCs w:val="24"/>
          <w:lang w:eastAsia="ru-RU"/>
        </w:rPr>
        <w:t>__</w:t>
      </w:r>
      <w:r w:rsidR="004017BD" w:rsidRPr="004017BD">
        <w:rPr>
          <w:rFonts w:ascii="Times New Roman" w:eastAsia="Times New Roman" w:hAnsi="Times New Roman" w:cs="Times New Roman"/>
          <w:sz w:val="24"/>
          <w:szCs w:val="24"/>
          <w:lang w:eastAsia="ru-RU"/>
        </w:rPr>
        <w:t xml:space="preserve"> года в ____:____ч.</w:t>
      </w:r>
    </w:p>
    <w:p w:rsidR="004017BD" w:rsidRPr="004017BD" w:rsidRDefault="004017BD" w:rsidP="004017BD">
      <w:pPr>
        <w:spacing w:after="0" w:line="240" w:lineRule="auto"/>
        <w:ind w:firstLine="567"/>
        <w:rPr>
          <w:rFonts w:ascii="Times New Roman" w:eastAsia="Times New Roman" w:hAnsi="Times New Roman" w:cs="Times New Roman"/>
          <w:sz w:val="24"/>
          <w:szCs w:val="24"/>
          <w:lang w:eastAsia="ru-RU"/>
        </w:rPr>
      </w:pPr>
    </w:p>
    <w:p w:rsidR="004017BD" w:rsidRPr="004017BD" w:rsidRDefault="004017BD" w:rsidP="004017BD">
      <w:pPr>
        <w:spacing w:after="0" w:line="240" w:lineRule="auto"/>
        <w:ind w:firstLine="567"/>
        <w:rPr>
          <w:rFonts w:ascii="Times New Roman" w:eastAsia="Times New Roman" w:hAnsi="Times New Roman" w:cs="Times New Roman"/>
          <w:sz w:val="24"/>
          <w:szCs w:val="24"/>
          <w:lang w:eastAsia="ru-RU"/>
        </w:rPr>
      </w:pPr>
      <w:r w:rsidRPr="004017BD">
        <w:rPr>
          <w:rFonts w:ascii="Times New Roman" w:eastAsia="Times New Roman" w:hAnsi="Times New Roman" w:cs="Times New Roman"/>
          <w:sz w:val="24"/>
          <w:szCs w:val="24"/>
          <w:lang w:eastAsia="ru-RU"/>
        </w:rPr>
        <w:t xml:space="preserve">__________________             ___________________    </w:t>
      </w:r>
    </w:p>
    <w:p w:rsidR="004017BD" w:rsidRPr="004017BD" w:rsidRDefault="004017BD" w:rsidP="004017BD">
      <w:pPr>
        <w:spacing w:after="0" w:line="240" w:lineRule="auto"/>
        <w:ind w:firstLine="567"/>
        <w:rPr>
          <w:rFonts w:ascii="Times New Roman" w:eastAsia="Times New Roman" w:hAnsi="Times New Roman" w:cs="Times New Roman"/>
          <w:sz w:val="20"/>
          <w:szCs w:val="20"/>
          <w:lang w:eastAsia="ru-RU"/>
        </w:rPr>
      </w:pPr>
      <w:r w:rsidRPr="004017BD">
        <w:rPr>
          <w:rFonts w:ascii="Times New Roman" w:eastAsia="Times New Roman" w:hAnsi="Times New Roman" w:cs="Times New Roman"/>
          <w:sz w:val="20"/>
          <w:szCs w:val="20"/>
          <w:lang w:eastAsia="ru-RU"/>
        </w:rPr>
        <w:t xml:space="preserve">           Подпись                                                      Ф.И.О. </w:t>
      </w:r>
    </w:p>
    <w:p w:rsidR="004017BD" w:rsidRPr="004017BD" w:rsidRDefault="004017BD" w:rsidP="004017BD">
      <w:pPr>
        <w:spacing w:after="0" w:line="240" w:lineRule="auto"/>
        <w:ind w:firstLine="567"/>
        <w:rPr>
          <w:rFonts w:ascii="Times New Roman" w:eastAsia="Times New Roman" w:hAnsi="Times New Roman" w:cs="Times New Roman"/>
          <w:sz w:val="24"/>
          <w:szCs w:val="24"/>
          <w:lang w:eastAsia="ru-RU"/>
        </w:rPr>
      </w:pPr>
      <w:r w:rsidRPr="004017BD">
        <w:rPr>
          <w:rFonts w:ascii="Times New Roman" w:eastAsia="Times New Roman" w:hAnsi="Times New Roman" w:cs="Times New Roman"/>
          <w:sz w:val="24"/>
          <w:szCs w:val="24"/>
          <w:lang w:eastAsia="ru-RU"/>
        </w:rPr>
        <w:tab/>
      </w:r>
    </w:p>
    <w:p w:rsidR="004017BD" w:rsidRDefault="004017BD" w:rsidP="004017BD">
      <w:pPr>
        <w:spacing w:after="0" w:line="240" w:lineRule="auto"/>
        <w:ind w:firstLine="567"/>
        <w:rPr>
          <w:rFonts w:ascii="Times New Roman" w:eastAsia="Times New Roman" w:hAnsi="Times New Roman" w:cs="Times New Roman"/>
          <w:sz w:val="24"/>
          <w:szCs w:val="24"/>
          <w:lang w:eastAsia="ru-RU"/>
        </w:rPr>
      </w:pPr>
      <w:r w:rsidRPr="004017BD">
        <w:rPr>
          <w:rFonts w:ascii="Times New Roman" w:eastAsia="Times New Roman" w:hAnsi="Times New Roman" w:cs="Times New Roman"/>
          <w:sz w:val="24"/>
          <w:szCs w:val="24"/>
          <w:lang w:eastAsia="ru-RU"/>
        </w:rPr>
        <w:t>Контактные телефоны и адрес электронной почты*: ______________________</w:t>
      </w:r>
      <w:r w:rsidR="00727641">
        <w:rPr>
          <w:rFonts w:ascii="Times New Roman" w:eastAsia="Times New Roman" w:hAnsi="Times New Roman" w:cs="Times New Roman"/>
          <w:sz w:val="24"/>
          <w:szCs w:val="24"/>
          <w:lang w:eastAsia="ru-RU"/>
        </w:rPr>
        <w:t>____</w:t>
      </w:r>
      <w:r w:rsidRPr="004017BD">
        <w:rPr>
          <w:rFonts w:ascii="Times New Roman" w:eastAsia="Times New Roman" w:hAnsi="Times New Roman" w:cs="Times New Roman"/>
          <w:sz w:val="24"/>
          <w:szCs w:val="24"/>
          <w:lang w:eastAsia="ru-RU"/>
        </w:rPr>
        <w:t>_____</w:t>
      </w:r>
    </w:p>
    <w:p w:rsidR="00727641" w:rsidRPr="004017BD" w:rsidRDefault="00727641" w:rsidP="004017BD">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w:t>
      </w:r>
    </w:p>
    <w:p w:rsidR="004017BD" w:rsidRPr="004017BD" w:rsidRDefault="004017BD" w:rsidP="004017BD">
      <w:pPr>
        <w:spacing w:after="0" w:line="240" w:lineRule="auto"/>
        <w:ind w:firstLine="567"/>
        <w:rPr>
          <w:rFonts w:ascii="Times New Roman" w:eastAsia="Times New Roman" w:hAnsi="Times New Roman" w:cs="Times New Roman"/>
          <w:sz w:val="24"/>
          <w:szCs w:val="24"/>
          <w:lang w:eastAsia="ru-RU"/>
        </w:rPr>
      </w:pPr>
    </w:p>
    <w:p w:rsidR="00D6469A" w:rsidRDefault="00D6469A" w:rsidP="004017BD">
      <w:pPr>
        <w:spacing w:after="0" w:line="240" w:lineRule="auto"/>
        <w:ind w:firstLine="567"/>
        <w:rPr>
          <w:rFonts w:ascii="Times New Roman" w:eastAsia="Times New Roman" w:hAnsi="Times New Roman" w:cs="Times New Roman"/>
          <w:sz w:val="20"/>
          <w:szCs w:val="20"/>
          <w:lang w:eastAsia="ru-RU"/>
        </w:rPr>
      </w:pPr>
    </w:p>
    <w:p w:rsidR="00D6469A" w:rsidRDefault="00D6469A" w:rsidP="004017BD">
      <w:pPr>
        <w:spacing w:after="0" w:line="240" w:lineRule="auto"/>
        <w:ind w:firstLine="567"/>
        <w:rPr>
          <w:rFonts w:ascii="Times New Roman" w:eastAsia="Times New Roman" w:hAnsi="Times New Roman" w:cs="Times New Roman"/>
          <w:sz w:val="20"/>
          <w:szCs w:val="20"/>
          <w:lang w:eastAsia="ru-RU"/>
        </w:rPr>
      </w:pPr>
    </w:p>
    <w:p w:rsidR="00D6469A" w:rsidRDefault="00D6469A" w:rsidP="004017BD">
      <w:pPr>
        <w:spacing w:after="0" w:line="240" w:lineRule="auto"/>
        <w:ind w:firstLine="567"/>
        <w:rPr>
          <w:rFonts w:ascii="Times New Roman" w:eastAsia="Times New Roman" w:hAnsi="Times New Roman" w:cs="Times New Roman"/>
          <w:sz w:val="20"/>
          <w:szCs w:val="20"/>
          <w:lang w:eastAsia="ru-RU"/>
        </w:rPr>
      </w:pPr>
    </w:p>
    <w:p w:rsidR="00D6469A" w:rsidRDefault="00D6469A" w:rsidP="004017BD">
      <w:pPr>
        <w:spacing w:after="0" w:line="240" w:lineRule="auto"/>
        <w:ind w:firstLine="567"/>
        <w:rPr>
          <w:rFonts w:ascii="Times New Roman" w:eastAsia="Times New Roman" w:hAnsi="Times New Roman" w:cs="Times New Roman"/>
          <w:sz w:val="20"/>
          <w:szCs w:val="20"/>
          <w:lang w:eastAsia="ru-RU"/>
        </w:rPr>
      </w:pPr>
    </w:p>
    <w:p w:rsidR="00D6469A" w:rsidRDefault="00D6469A" w:rsidP="004017BD">
      <w:pPr>
        <w:spacing w:after="0" w:line="240" w:lineRule="auto"/>
        <w:ind w:firstLine="567"/>
        <w:rPr>
          <w:rFonts w:ascii="Times New Roman" w:eastAsia="Times New Roman" w:hAnsi="Times New Roman" w:cs="Times New Roman"/>
          <w:sz w:val="20"/>
          <w:szCs w:val="20"/>
          <w:lang w:eastAsia="ru-RU"/>
        </w:rPr>
      </w:pPr>
    </w:p>
    <w:p w:rsidR="00D6469A" w:rsidRDefault="00D6469A" w:rsidP="004017BD">
      <w:pPr>
        <w:spacing w:after="0" w:line="240" w:lineRule="auto"/>
        <w:ind w:firstLine="567"/>
        <w:rPr>
          <w:rFonts w:ascii="Times New Roman" w:eastAsia="Times New Roman" w:hAnsi="Times New Roman" w:cs="Times New Roman"/>
          <w:sz w:val="20"/>
          <w:szCs w:val="20"/>
          <w:lang w:eastAsia="ru-RU"/>
        </w:rPr>
      </w:pPr>
    </w:p>
    <w:p w:rsidR="004017BD" w:rsidRPr="00D6469A" w:rsidRDefault="004017BD" w:rsidP="004017BD">
      <w:pPr>
        <w:spacing w:after="0" w:line="240" w:lineRule="auto"/>
        <w:ind w:firstLine="567"/>
        <w:rPr>
          <w:rFonts w:ascii="Times New Roman" w:eastAsia="Times New Roman" w:hAnsi="Times New Roman" w:cs="Times New Roman"/>
          <w:sz w:val="24"/>
          <w:szCs w:val="24"/>
          <w:lang w:eastAsia="ru-RU"/>
        </w:rPr>
      </w:pPr>
      <w:r w:rsidRPr="00D6469A">
        <w:rPr>
          <w:rFonts w:ascii="Times New Roman" w:eastAsia="Times New Roman" w:hAnsi="Times New Roman" w:cs="Times New Roman"/>
          <w:sz w:val="24"/>
          <w:szCs w:val="24"/>
          <w:lang w:eastAsia="ru-RU"/>
        </w:rPr>
        <w:t xml:space="preserve">* </w:t>
      </w:r>
      <w:r w:rsidRPr="00D6469A">
        <w:rPr>
          <w:rFonts w:ascii="Times New Roman" w:eastAsia="Times New Roman" w:hAnsi="Times New Roman" w:cs="Times New Roman"/>
          <w:b/>
          <w:sz w:val="24"/>
          <w:szCs w:val="24"/>
          <w:lang w:eastAsia="ru-RU"/>
        </w:rPr>
        <w:t>обязательно</w:t>
      </w:r>
      <w:r w:rsidRPr="00D6469A">
        <w:rPr>
          <w:rFonts w:ascii="Times New Roman" w:eastAsia="Times New Roman" w:hAnsi="Times New Roman" w:cs="Times New Roman"/>
          <w:sz w:val="24"/>
          <w:szCs w:val="24"/>
          <w:lang w:eastAsia="ru-RU"/>
        </w:rPr>
        <w:t xml:space="preserve"> указать действующие контактные телефоны и адрес электронной почты.</w:t>
      </w:r>
    </w:p>
    <w:p w:rsidR="005C12DD" w:rsidRPr="00D6469A" w:rsidRDefault="00026B51" w:rsidP="004017BD">
      <w:pPr>
        <w:spacing w:after="0" w:line="240" w:lineRule="auto"/>
        <w:ind w:firstLine="567"/>
        <w:rPr>
          <w:rFonts w:ascii="Times New Roman" w:eastAsia="Times New Roman" w:hAnsi="Times New Roman" w:cs="Times New Roman"/>
          <w:sz w:val="24"/>
          <w:szCs w:val="24"/>
          <w:lang w:eastAsia="ru-RU"/>
        </w:rPr>
      </w:pPr>
      <w:r w:rsidRPr="00D6469A">
        <w:rPr>
          <w:rFonts w:ascii="Times New Roman" w:eastAsia="Times New Roman" w:hAnsi="Times New Roman" w:cs="Times New Roman"/>
          <w:sz w:val="24"/>
          <w:szCs w:val="24"/>
          <w:lang w:eastAsia="ru-RU"/>
        </w:rPr>
        <w:t xml:space="preserve">** </w:t>
      </w:r>
      <w:r w:rsidR="005C12DD" w:rsidRPr="00D6469A">
        <w:rPr>
          <w:rFonts w:ascii="Times New Roman" w:eastAsia="Times New Roman" w:hAnsi="Times New Roman" w:cs="Times New Roman"/>
          <w:sz w:val="24"/>
          <w:szCs w:val="24"/>
          <w:lang w:eastAsia="ru-RU"/>
        </w:rPr>
        <w:t>Заявка на осмотр подается отдельно в отношении каждого лота.</w:t>
      </w:r>
    </w:p>
    <w:p w:rsidR="004017BD" w:rsidRPr="004017BD" w:rsidRDefault="004017BD" w:rsidP="004017BD">
      <w:pPr>
        <w:spacing w:after="0" w:line="240" w:lineRule="auto"/>
        <w:ind w:firstLine="567"/>
        <w:rPr>
          <w:rFonts w:ascii="Times New Roman" w:eastAsia="Times New Roman" w:hAnsi="Times New Roman" w:cs="Times New Roman"/>
          <w:sz w:val="20"/>
          <w:szCs w:val="20"/>
          <w:lang w:eastAsia="ru-RU"/>
        </w:rPr>
      </w:pPr>
    </w:p>
    <w:p w:rsidR="006E4F95" w:rsidRDefault="006E4F9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EF74F2" w:rsidRDefault="00EF74F2" w:rsidP="004A71D9">
      <w:pPr>
        <w:widowControl w:val="0"/>
        <w:shd w:val="clear" w:color="auto" w:fill="FFFFFF"/>
        <w:autoSpaceDE w:val="0"/>
        <w:autoSpaceDN w:val="0"/>
        <w:adjustRightInd w:val="0"/>
        <w:spacing w:after="0" w:line="240" w:lineRule="auto"/>
        <w:ind w:firstLine="567"/>
        <w:jc w:val="center"/>
        <w:rPr>
          <w:rFonts w:ascii="Times New Roman" w:hAnsi="Times New Roman" w:cs="Times New Roman"/>
          <w:b/>
          <w:bCs/>
          <w:color w:val="000000" w:themeColor="text1"/>
          <w:spacing w:val="-7"/>
          <w:sz w:val="24"/>
          <w:szCs w:val="24"/>
        </w:rPr>
      </w:pPr>
      <w:r w:rsidRPr="00867760">
        <w:rPr>
          <w:rFonts w:ascii="Times New Roman" w:hAnsi="Times New Roman" w:cs="Times New Roman"/>
          <w:b/>
          <w:bCs/>
          <w:spacing w:val="-7"/>
          <w:sz w:val="24"/>
          <w:szCs w:val="24"/>
        </w:rPr>
        <w:lastRenderedPageBreak/>
        <w:t xml:space="preserve">Раздел </w:t>
      </w:r>
      <w:r w:rsidR="003E2867">
        <w:rPr>
          <w:rFonts w:ascii="Times New Roman" w:hAnsi="Times New Roman" w:cs="Times New Roman"/>
          <w:b/>
          <w:bCs/>
          <w:spacing w:val="-7"/>
          <w:sz w:val="24"/>
          <w:szCs w:val="24"/>
        </w:rPr>
        <w:t>4</w:t>
      </w:r>
      <w:r w:rsidRPr="00867760">
        <w:rPr>
          <w:rFonts w:ascii="Times New Roman" w:hAnsi="Times New Roman" w:cs="Times New Roman"/>
          <w:b/>
          <w:bCs/>
          <w:spacing w:val="-7"/>
          <w:sz w:val="24"/>
          <w:szCs w:val="24"/>
        </w:rPr>
        <w:t xml:space="preserve">. </w:t>
      </w:r>
      <w:r w:rsidRPr="00867760">
        <w:rPr>
          <w:rFonts w:ascii="Times New Roman" w:hAnsi="Times New Roman" w:cs="Times New Roman"/>
          <w:b/>
          <w:bCs/>
          <w:color w:val="000000" w:themeColor="text1"/>
          <w:spacing w:val="-7"/>
          <w:sz w:val="24"/>
          <w:szCs w:val="24"/>
        </w:rPr>
        <w:t>Проект договора</w:t>
      </w:r>
    </w:p>
    <w:p w:rsidR="00EF74F2" w:rsidRPr="00867760" w:rsidRDefault="00EF74F2" w:rsidP="00867760">
      <w:pPr>
        <w:widowControl w:val="0"/>
        <w:shd w:val="clear" w:color="auto" w:fill="FFFFFF"/>
        <w:autoSpaceDE w:val="0"/>
        <w:autoSpaceDN w:val="0"/>
        <w:adjustRightInd w:val="0"/>
        <w:spacing w:after="0" w:line="240" w:lineRule="auto"/>
        <w:ind w:firstLine="567"/>
        <w:jc w:val="center"/>
        <w:rPr>
          <w:rFonts w:ascii="Times New Roman" w:hAnsi="Times New Roman" w:cs="Times New Roman"/>
          <w:b/>
          <w:bCs/>
          <w:color w:val="000000" w:themeColor="text1"/>
          <w:spacing w:val="-7"/>
          <w:sz w:val="24"/>
          <w:szCs w:val="24"/>
          <w:u w:val="single"/>
        </w:rPr>
      </w:pPr>
      <w:r w:rsidRPr="00867760">
        <w:rPr>
          <w:rFonts w:ascii="Times New Roman" w:hAnsi="Times New Roman" w:cs="Times New Roman"/>
          <w:b/>
          <w:bCs/>
          <w:color w:val="000000" w:themeColor="text1"/>
          <w:spacing w:val="-7"/>
          <w:sz w:val="24"/>
          <w:szCs w:val="24"/>
          <w:u w:val="single"/>
        </w:rPr>
        <w:t>Лот № 1</w:t>
      </w:r>
    </w:p>
    <w:p w:rsidR="004B0606" w:rsidRPr="003F2942" w:rsidRDefault="004B0606" w:rsidP="004B0606">
      <w:pPr>
        <w:spacing w:after="0" w:line="240" w:lineRule="auto"/>
        <w:jc w:val="center"/>
        <w:rPr>
          <w:rStyle w:val="FontStyle14"/>
          <w:b/>
          <w:sz w:val="24"/>
          <w:szCs w:val="24"/>
        </w:rPr>
      </w:pPr>
      <w:r w:rsidRPr="003F2942">
        <w:rPr>
          <w:rStyle w:val="FontStyle14"/>
          <w:b/>
          <w:sz w:val="24"/>
          <w:szCs w:val="24"/>
        </w:rPr>
        <w:t xml:space="preserve">Договор </w:t>
      </w:r>
      <w:r>
        <w:rPr>
          <w:rStyle w:val="FontStyle14"/>
          <w:b/>
          <w:sz w:val="24"/>
          <w:szCs w:val="24"/>
        </w:rPr>
        <w:t>№</w:t>
      </w:r>
      <w:r w:rsidRPr="003F2942">
        <w:rPr>
          <w:rStyle w:val="FontStyle14"/>
          <w:b/>
          <w:sz w:val="24"/>
          <w:szCs w:val="24"/>
        </w:rPr>
        <w:t>_____________</w:t>
      </w:r>
    </w:p>
    <w:p w:rsidR="004B0606" w:rsidRDefault="004B0606" w:rsidP="004B0606">
      <w:pPr>
        <w:spacing w:after="0" w:line="240" w:lineRule="auto"/>
        <w:jc w:val="center"/>
        <w:rPr>
          <w:rStyle w:val="FontStyle14"/>
          <w:b/>
          <w:sz w:val="24"/>
          <w:szCs w:val="24"/>
        </w:rPr>
      </w:pPr>
      <w:r w:rsidRPr="003F2942">
        <w:rPr>
          <w:rStyle w:val="FontStyle14"/>
          <w:b/>
          <w:sz w:val="24"/>
          <w:szCs w:val="24"/>
        </w:rPr>
        <w:t xml:space="preserve"> купли-продажи </w:t>
      </w:r>
      <w:r w:rsidR="00E3724F">
        <w:rPr>
          <w:rStyle w:val="FontStyle14"/>
          <w:b/>
          <w:sz w:val="24"/>
          <w:szCs w:val="24"/>
        </w:rPr>
        <w:t>транспортного средства</w:t>
      </w:r>
    </w:p>
    <w:p w:rsidR="004B0606" w:rsidRPr="003F2942" w:rsidRDefault="004B0606" w:rsidP="004B0606">
      <w:pPr>
        <w:spacing w:after="0" w:line="240" w:lineRule="auto"/>
        <w:ind w:firstLine="567"/>
        <w:jc w:val="center"/>
        <w:rPr>
          <w:rFonts w:ascii="Times New Roman" w:hAnsi="Times New Roman" w:cs="Times New Roman"/>
          <w:sz w:val="24"/>
          <w:szCs w:val="24"/>
        </w:rPr>
      </w:pPr>
    </w:p>
    <w:p w:rsidR="004B0606" w:rsidRPr="003F2942" w:rsidRDefault="004B0606" w:rsidP="004B0606">
      <w:pPr>
        <w:spacing w:after="0" w:line="240" w:lineRule="auto"/>
        <w:ind w:firstLine="567"/>
        <w:rPr>
          <w:rStyle w:val="FontStyle16"/>
          <w:sz w:val="24"/>
          <w:szCs w:val="24"/>
        </w:rPr>
      </w:pPr>
      <w:r w:rsidRPr="003F2942">
        <w:rPr>
          <w:rStyle w:val="FontStyle16"/>
          <w:sz w:val="24"/>
          <w:szCs w:val="24"/>
        </w:rPr>
        <w:t xml:space="preserve">г. </w:t>
      </w:r>
      <w:r>
        <w:rPr>
          <w:rStyle w:val="FontStyle16"/>
          <w:sz w:val="24"/>
          <w:szCs w:val="24"/>
        </w:rPr>
        <w:t xml:space="preserve">Вологда                                                                                            </w:t>
      </w:r>
      <w:r w:rsidRPr="003F2942">
        <w:rPr>
          <w:rStyle w:val="FontStyle16"/>
          <w:sz w:val="24"/>
          <w:szCs w:val="24"/>
        </w:rPr>
        <w:t>«__» _______ 20</w:t>
      </w:r>
      <w:r>
        <w:rPr>
          <w:rStyle w:val="FontStyle16"/>
          <w:sz w:val="24"/>
          <w:szCs w:val="24"/>
        </w:rPr>
        <w:t>2</w:t>
      </w:r>
      <w:r w:rsidR="004F0127">
        <w:rPr>
          <w:rStyle w:val="FontStyle16"/>
          <w:sz w:val="24"/>
          <w:szCs w:val="24"/>
        </w:rPr>
        <w:t>2</w:t>
      </w:r>
      <w:r w:rsidRPr="003F2942">
        <w:rPr>
          <w:rStyle w:val="FontStyle16"/>
          <w:sz w:val="24"/>
          <w:szCs w:val="24"/>
        </w:rPr>
        <w:t xml:space="preserve"> г.</w:t>
      </w:r>
    </w:p>
    <w:p w:rsidR="004B0606" w:rsidRPr="003F2942" w:rsidRDefault="004B0606" w:rsidP="004B0606">
      <w:pPr>
        <w:spacing w:after="0" w:line="240" w:lineRule="auto"/>
        <w:ind w:firstLine="567"/>
        <w:rPr>
          <w:rFonts w:ascii="Times New Roman" w:hAnsi="Times New Roman" w:cs="Times New Roman"/>
          <w:sz w:val="24"/>
          <w:szCs w:val="24"/>
        </w:rPr>
      </w:pPr>
    </w:p>
    <w:p w:rsidR="004B0606" w:rsidRDefault="004B0606" w:rsidP="004B0606">
      <w:pPr>
        <w:spacing w:after="0" w:line="240" w:lineRule="auto"/>
        <w:ind w:firstLine="567"/>
        <w:jc w:val="both"/>
        <w:rPr>
          <w:rStyle w:val="FontStyle16"/>
          <w:sz w:val="24"/>
          <w:szCs w:val="24"/>
        </w:rPr>
      </w:pPr>
      <w:r>
        <w:rPr>
          <w:rStyle w:val="FontStyle17"/>
          <w:sz w:val="24"/>
          <w:szCs w:val="24"/>
        </w:rPr>
        <w:t>МУП ЖКХ «Вологдагорводоканал»</w:t>
      </w:r>
      <w:r w:rsidRPr="003F2942">
        <w:rPr>
          <w:rStyle w:val="FontStyle17"/>
          <w:sz w:val="24"/>
          <w:szCs w:val="24"/>
        </w:rPr>
        <w:t xml:space="preserve">, </w:t>
      </w:r>
      <w:r w:rsidRPr="003F2942">
        <w:rPr>
          <w:rStyle w:val="FontStyle16"/>
          <w:sz w:val="24"/>
          <w:szCs w:val="24"/>
        </w:rPr>
        <w:t xml:space="preserve">в лице </w:t>
      </w:r>
      <w:r>
        <w:rPr>
          <w:rStyle w:val="FontStyle16"/>
          <w:sz w:val="24"/>
          <w:szCs w:val="24"/>
        </w:rPr>
        <w:t>генерального директора Волкова Евгения Гурьевича</w:t>
      </w:r>
      <w:r w:rsidRPr="003F2942">
        <w:rPr>
          <w:rStyle w:val="FontStyle16"/>
          <w:sz w:val="24"/>
          <w:szCs w:val="24"/>
        </w:rPr>
        <w:t xml:space="preserve">, действующего на основании </w:t>
      </w:r>
      <w:r>
        <w:rPr>
          <w:rStyle w:val="FontStyle16"/>
          <w:sz w:val="24"/>
          <w:szCs w:val="24"/>
        </w:rPr>
        <w:t>Устава</w:t>
      </w:r>
      <w:r w:rsidRPr="003F2942">
        <w:rPr>
          <w:rStyle w:val="FontStyle16"/>
          <w:sz w:val="24"/>
          <w:szCs w:val="24"/>
        </w:rPr>
        <w:t xml:space="preserve">, именуемое в дальнейшем </w:t>
      </w:r>
      <w:r w:rsidRPr="00FA6311">
        <w:rPr>
          <w:rStyle w:val="FontStyle16"/>
          <w:b/>
          <w:sz w:val="24"/>
          <w:szCs w:val="24"/>
        </w:rPr>
        <w:t>«Продавец»</w:t>
      </w:r>
      <w:r w:rsidRPr="003F2942">
        <w:rPr>
          <w:rStyle w:val="FontStyle16"/>
          <w:sz w:val="24"/>
          <w:szCs w:val="24"/>
        </w:rPr>
        <w:t xml:space="preserve">, с одной стороны и </w:t>
      </w:r>
      <w:r>
        <w:rPr>
          <w:rStyle w:val="FontStyle16"/>
          <w:sz w:val="24"/>
          <w:szCs w:val="24"/>
        </w:rPr>
        <w:t>____________</w:t>
      </w:r>
      <w:r w:rsidRPr="003F2942">
        <w:rPr>
          <w:rStyle w:val="FontStyle16"/>
          <w:sz w:val="24"/>
          <w:szCs w:val="24"/>
        </w:rPr>
        <w:t>, именуем</w:t>
      </w:r>
      <w:r>
        <w:rPr>
          <w:rStyle w:val="FontStyle16"/>
          <w:sz w:val="24"/>
          <w:szCs w:val="24"/>
        </w:rPr>
        <w:t>ый (ое)</w:t>
      </w:r>
      <w:r w:rsidRPr="003F2942">
        <w:rPr>
          <w:rStyle w:val="FontStyle16"/>
          <w:sz w:val="24"/>
          <w:szCs w:val="24"/>
        </w:rPr>
        <w:t xml:space="preserve"> в дальнейшем </w:t>
      </w:r>
      <w:r w:rsidRPr="00FA6311">
        <w:rPr>
          <w:rStyle w:val="FontStyle16"/>
          <w:b/>
          <w:sz w:val="24"/>
          <w:szCs w:val="24"/>
        </w:rPr>
        <w:t>«Покупатель»</w:t>
      </w:r>
      <w:r w:rsidRPr="003F2942">
        <w:rPr>
          <w:rStyle w:val="FontStyle16"/>
          <w:sz w:val="24"/>
          <w:szCs w:val="24"/>
        </w:rPr>
        <w:t xml:space="preserve">, с другой стороны, </w:t>
      </w:r>
      <w:r>
        <w:rPr>
          <w:rStyle w:val="FontStyle16"/>
          <w:sz w:val="24"/>
          <w:szCs w:val="24"/>
        </w:rPr>
        <w:t xml:space="preserve">совместно </w:t>
      </w:r>
      <w:r w:rsidRPr="003F2942">
        <w:rPr>
          <w:rStyle w:val="FontStyle16"/>
          <w:sz w:val="24"/>
          <w:szCs w:val="24"/>
        </w:rPr>
        <w:t>им</w:t>
      </w:r>
      <w:r>
        <w:rPr>
          <w:rStyle w:val="FontStyle16"/>
          <w:sz w:val="24"/>
          <w:szCs w:val="24"/>
        </w:rPr>
        <w:t xml:space="preserve">енуемые в дальнейшем «Стороны», </w:t>
      </w:r>
      <w:r w:rsidRPr="003F2942">
        <w:rPr>
          <w:rStyle w:val="FontStyle16"/>
          <w:sz w:val="24"/>
          <w:szCs w:val="24"/>
        </w:rPr>
        <w:t xml:space="preserve">заключили настоящий Договор </w:t>
      </w:r>
      <w:r w:rsidR="00E3724F" w:rsidRPr="00E3724F">
        <w:rPr>
          <w:rStyle w:val="FontStyle16"/>
          <w:sz w:val="24"/>
          <w:szCs w:val="24"/>
        </w:rPr>
        <w:t xml:space="preserve">купли-продажи транспортного средства (далее – Договор) № </w:t>
      </w:r>
      <w:r w:rsidR="00E3724F">
        <w:rPr>
          <w:rStyle w:val="FontStyle16"/>
          <w:sz w:val="24"/>
          <w:szCs w:val="24"/>
        </w:rPr>
        <w:t>______</w:t>
      </w:r>
      <w:r w:rsidR="00E3724F" w:rsidRPr="00E3724F">
        <w:rPr>
          <w:rStyle w:val="FontStyle16"/>
          <w:sz w:val="24"/>
          <w:szCs w:val="24"/>
        </w:rPr>
        <w:t xml:space="preserve"> от «__» </w:t>
      </w:r>
      <w:r w:rsidR="00E3724F">
        <w:rPr>
          <w:rStyle w:val="FontStyle16"/>
          <w:sz w:val="24"/>
          <w:szCs w:val="24"/>
        </w:rPr>
        <w:t>_____</w:t>
      </w:r>
      <w:r w:rsidR="00E3724F" w:rsidRPr="00E3724F">
        <w:rPr>
          <w:rStyle w:val="FontStyle16"/>
          <w:sz w:val="24"/>
          <w:szCs w:val="24"/>
        </w:rPr>
        <w:t xml:space="preserve"> 2022 г.</w:t>
      </w:r>
      <w:r w:rsidRPr="003F2942">
        <w:rPr>
          <w:rStyle w:val="FontStyle16"/>
          <w:sz w:val="24"/>
          <w:szCs w:val="24"/>
        </w:rPr>
        <w:t xml:space="preserve"> (далее – Договор) о нижеследующем:</w:t>
      </w:r>
    </w:p>
    <w:p w:rsidR="004B0606" w:rsidRPr="003F2942" w:rsidRDefault="004B0606" w:rsidP="004B0606">
      <w:pPr>
        <w:spacing w:after="0" w:line="240" w:lineRule="auto"/>
        <w:ind w:firstLine="567"/>
        <w:jc w:val="both"/>
        <w:rPr>
          <w:rStyle w:val="FontStyle16"/>
          <w:sz w:val="24"/>
          <w:szCs w:val="24"/>
        </w:rPr>
      </w:pPr>
    </w:p>
    <w:p w:rsidR="004B0606" w:rsidRPr="003F2942" w:rsidRDefault="004B0606" w:rsidP="004B0606">
      <w:pPr>
        <w:spacing w:after="0" w:line="240" w:lineRule="auto"/>
        <w:ind w:firstLine="567"/>
        <w:jc w:val="center"/>
        <w:rPr>
          <w:rStyle w:val="FontStyle17"/>
          <w:sz w:val="24"/>
          <w:szCs w:val="24"/>
        </w:rPr>
      </w:pPr>
      <w:r w:rsidRPr="003F2942">
        <w:rPr>
          <w:rStyle w:val="FontStyle17"/>
          <w:sz w:val="24"/>
          <w:szCs w:val="24"/>
        </w:rPr>
        <w:t>1. Предмет Договора</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 xml:space="preserve">1.1. По настоящему Договору Продавец обязуется передать в собственность Покупателю </w:t>
      </w:r>
      <w:r w:rsidRPr="004B0606">
        <w:rPr>
          <w:rStyle w:val="FontStyle16"/>
          <w:sz w:val="24"/>
          <w:szCs w:val="24"/>
        </w:rPr>
        <w:t>Полуприцеп-тяжеловоз</w:t>
      </w:r>
      <w:r w:rsidRPr="004B0606">
        <w:t xml:space="preserve"> </w:t>
      </w:r>
      <w:r w:rsidRPr="004B0606">
        <w:rPr>
          <w:rStyle w:val="FontStyle16"/>
          <w:sz w:val="24"/>
          <w:szCs w:val="24"/>
        </w:rPr>
        <w:t>HARTUNG-943000</w:t>
      </w:r>
      <w:r>
        <w:rPr>
          <w:rStyle w:val="FontStyle16"/>
          <w:sz w:val="24"/>
          <w:szCs w:val="24"/>
        </w:rPr>
        <w:t xml:space="preserve">, 2012 года выпуска </w:t>
      </w:r>
      <w:r w:rsidRPr="003F2942">
        <w:rPr>
          <w:rStyle w:val="FontStyle16"/>
          <w:sz w:val="24"/>
          <w:szCs w:val="24"/>
        </w:rPr>
        <w:t>(далее именуется – Транспортное средство), а Покупатель обязуется принять Транспортное средство и оплатить Продавцу стоимость Транспортного средства в порядке и на условиях, определенных настоящим Договором.</w:t>
      </w:r>
    </w:p>
    <w:p w:rsidR="004B0606" w:rsidRDefault="004B0606" w:rsidP="004B0606">
      <w:pPr>
        <w:spacing w:after="0" w:line="240" w:lineRule="auto"/>
        <w:ind w:firstLine="567"/>
        <w:jc w:val="both"/>
        <w:rPr>
          <w:rStyle w:val="FontStyle16"/>
          <w:sz w:val="24"/>
          <w:szCs w:val="24"/>
        </w:rPr>
      </w:pPr>
      <w:r w:rsidRPr="003F2942">
        <w:rPr>
          <w:rStyle w:val="FontStyle16"/>
          <w:sz w:val="24"/>
          <w:szCs w:val="24"/>
        </w:rPr>
        <w:t>1.2. Полное наименование Транспортного средства, его цена, количество и другие сведения о Транспортном средстве приведены в Спецификации, являющейся Приложением №1 к настоящему Договору.</w:t>
      </w:r>
    </w:p>
    <w:p w:rsidR="00E3724F" w:rsidRPr="003F2942" w:rsidRDefault="00E3724F" w:rsidP="004B0606">
      <w:pPr>
        <w:spacing w:after="0" w:line="240" w:lineRule="auto"/>
        <w:ind w:firstLine="567"/>
        <w:jc w:val="both"/>
        <w:rPr>
          <w:rStyle w:val="FontStyle16"/>
          <w:sz w:val="24"/>
          <w:szCs w:val="24"/>
        </w:rPr>
      </w:pPr>
      <w:r>
        <w:rPr>
          <w:rStyle w:val="FontStyle16"/>
          <w:sz w:val="24"/>
          <w:szCs w:val="24"/>
        </w:rPr>
        <w:t xml:space="preserve">1.3. </w:t>
      </w:r>
      <w:r w:rsidRPr="00D5164D">
        <w:rPr>
          <w:rStyle w:val="FontStyle16"/>
          <w:sz w:val="24"/>
          <w:szCs w:val="24"/>
        </w:rPr>
        <w:t xml:space="preserve">Транспортное средство принадлежит Продавцу на основании паспорта транспортного средства </w:t>
      </w:r>
      <w:r w:rsidR="0000291A">
        <w:rPr>
          <w:rStyle w:val="FontStyle16"/>
          <w:sz w:val="24"/>
          <w:szCs w:val="24"/>
        </w:rPr>
        <w:t>_________</w:t>
      </w:r>
      <w:r w:rsidRPr="00D5164D">
        <w:rPr>
          <w:rStyle w:val="FontStyle16"/>
          <w:sz w:val="24"/>
          <w:szCs w:val="24"/>
        </w:rPr>
        <w:t xml:space="preserve"> от </w:t>
      </w:r>
      <w:r w:rsidR="0000291A">
        <w:rPr>
          <w:rStyle w:val="FontStyle16"/>
          <w:sz w:val="24"/>
          <w:szCs w:val="24"/>
        </w:rPr>
        <w:t>___________</w:t>
      </w:r>
      <w:r w:rsidRPr="00D5164D">
        <w:rPr>
          <w:rStyle w:val="FontStyle16"/>
          <w:sz w:val="24"/>
          <w:szCs w:val="24"/>
        </w:rPr>
        <w:t xml:space="preserve"> года, а также свидетельства о регистрации транспортного средства № </w:t>
      </w:r>
      <w:r w:rsidR="0000291A">
        <w:rPr>
          <w:rStyle w:val="FontStyle16"/>
          <w:sz w:val="24"/>
          <w:szCs w:val="24"/>
        </w:rPr>
        <w:t>_________</w:t>
      </w:r>
      <w:r w:rsidRPr="00D5164D">
        <w:rPr>
          <w:rStyle w:val="FontStyle16"/>
          <w:sz w:val="24"/>
          <w:szCs w:val="24"/>
        </w:rPr>
        <w:t xml:space="preserve"> от </w:t>
      </w:r>
      <w:r w:rsidR="0000291A">
        <w:rPr>
          <w:rStyle w:val="FontStyle16"/>
          <w:sz w:val="24"/>
          <w:szCs w:val="24"/>
        </w:rPr>
        <w:t>__________</w:t>
      </w:r>
      <w:r w:rsidRPr="00D5164D">
        <w:rPr>
          <w:rStyle w:val="FontStyle16"/>
          <w:sz w:val="24"/>
          <w:szCs w:val="24"/>
        </w:rPr>
        <w:t xml:space="preserve"> г.  </w:t>
      </w:r>
    </w:p>
    <w:p w:rsidR="004B0606" w:rsidRDefault="004B0606" w:rsidP="004B0606">
      <w:pPr>
        <w:tabs>
          <w:tab w:val="left" w:pos="851"/>
          <w:tab w:val="left" w:pos="993"/>
        </w:tabs>
        <w:spacing w:after="0" w:line="240" w:lineRule="auto"/>
        <w:ind w:firstLine="567"/>
        <w:jc w:val="both"/>
        <w:rPr>
          <w:rStyle w:val="FontStyle16"/>
          <w:sz w:val="24"/>
          <w:szCs w:val="24"/>
        </w:rPr>
      </w:pPr>
      <w:r w:rsidRPr="003F2942">
        <w:rPr>
          <w:rStyle w:val="FontStyle16"/>
          <w:sz w:val="24"/>
          <w:szCs w:val="24"/>
        </w:rPr>
        <w:t>1.</w:t>
      </w:r>
      <w:r w:rsidR="00E3724F">
        <w:rPr>
          <w:rStyle w:val="FontStyle16"/>
          <w:sz w:val="24"/>
          <w:szCs w:val="24"/>
        </w:rPr>
        <w:t>4</w:t>
      </w:r>
      <w:r w:rsidRPr="003F2942">
        <w:rPr>
          <w:rStyle w:val="FontStyle16"/>
          <w:sz w:val="24"/>
          <w:szCs w:val="24"/>
        </w:rPr>
        <w:t>.</w:t>
      </w:r>
      <w:r w:rsidRPr="003F2942">
        <w:rPr>
          <w:rStyle w:val="FontStyle16"/>
          <w:sz w:val="24"/>
          <w:szCs w:val="24"/>
        </w:rPr>
        <w:tab/>
        <w:t xml:space="preserve">Настоящий Договор заключен на основании </w:t>
      </w:r>
      <w:r w:rsidR="0000291A">
        <w:rPr>
          <w:rStyle w:val="FontStyle16"/>
          <w:sz w:val="24"/>
          <w:szCs w:val="24"/>
        </w:rPr>
        <w:t>п</w:t>
      </w:r>
      <w:r w:rsidRPr="003F2942">
        <w:rPr>
          <w:rStyle w:val="FontStyle16"/>
          <w:sz w:val="24"/>
          <w:szCs w:val="24"/>
        </w:rPr>
        <w:t xml:space="preserve">ротокола </w:t>
      </w:r>
      <w:r w:rsidRPr="00BE376B">
        <w:rPr>
          <w:rStyle w:val="FontStyle16"/>
          <w:sz w:val="24"/>
          <w:szCs w:val="24"/>
        </w:rPr>
        <w:t xml:space="preserve">подведения итогов (проведения) аукциона </w:t>
      </w:r>
      <w:r w:rsidRPr="003F2942">
        <w:rPr>
          <w:rStyle w:val="FontStyle16"/>
          <w:sz w:val="24"/>
          <w:szCs w:val="24"/>
        </w:rPr>
        <w:t>от «</w:t>
      </w:r>
      <w:r>
        <w:rPr>
          <w:rStyle w:val="FontStyle16"/>
          <w:sz w:val="24"/>
          <w:szCs w:val="24"/>
        </w:rPr>
        <w:t xml:space="preserve">__» __________ </w:t>
      </w:r>
      <w:r w:rsidRPr="003F2942">
        <w:rPr>
          <w:rStyle w:val="FontStyle16"/>
          <w:sz w:val="24"/>
          <w:szCs w:val="24"/>
        </w:rPr>
        <w:t>20</w:t>
      </w:r>
      <w:r w:rsidR="004F0127">
        <w:rPr>
          <w:rStyle w:val="FontStyle16"/>
          <w:sz w:val="24"/>
          <w:szCs w:val="24"/>
        </w:rPr>
        <w:t>22</w:t>
      </w:r>
      <w:r w:rsidRPr="003F2942">
        <w:rPr>
          <w:rStyle w:val="FontStyle16"/>
          <w:sz w:val="24"/>
          <w:szCs w:val="24"/>
        </w:rPr>
        <w:t xml:space="preserve"> г</w:t>
      </w:r>
      <w:r>
        <w:rPr>
          <w:rStyle w:val="FontStyle16"/>
          <w:sz w:val="24"/>
          <w:szCs w:val="24"/>
        </w:rPr>
        <w:t>ода</w:t>
      </w:r>
      <w:r w:rsidRPr="003F2942">
        <w:rPr>
          <w:rStyle w:val="FontStyle16"/>
          <w:sz w:val="24"/>
          <w:szCs w:val="24"/>
        </w:rPr>
        <w:t>.</w:t>
      </w:r>
    </w:p>
    <w:p w:rsidR="004B0606" w:rsidRPr="003F2942" w:rsidRDefault="004B0606" w:rsidP="004B0606">
      <w:pPr>
        <w:tabs>
          <w:tab w:val="left" w:pos="851"/>
          <w:tab w:val="left" w:pos="993"/>
        </w:tabs>
        <w:spacing w:after="0" w:line="240" w:lineRule="auto"/>
        <w:ind w:firstLine="567"/>
        <w:jc w:val="both"/>
        <w:rPr>
          <w:rStyle w:val="FontStyle16"/>
          <w:sz w:val="24"/>
          <w:szCs w:val="24"/>
        </w:rPr>
      </w:pPr>
    </w:p>
    <w:p w:rsidR="004B0606" w:rsidRPr="003F2942" w:rsidRDefault="004B0606" w:rsidP="004B0606">
      <w:pPr>
        <w:spacing w:after="0" w:line="240" w:lineRule="auto"/>
        <w:ind w:firstLine="567"/>
        <w:jc w:val="center"/>
        <w:rPr>
          <w:rStyle w:val="FontStyle17"/>
          <w:sz w:val="24"/>
          <w:szCs w:val="24"/>
        </w:rPr>
      </w:pPr>
      <w:r w:rsidRPr="003F2942">
        <w:rPr>
          <w:rStyle w:val="FontStyle17"/>
          <w:sz w:val="24"/>
          <w:szCs w:val="24"/>
        </w:rPr>
        <w:t>2. Цена Транспортного средства, общая сумма Договора и порядок оплаты</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2.1. Цена за Транспортное средство установлена в рублях. Цена Транспортного средства включает налог на добавленную стоимость.</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2.2. Цена Транспортного средства является твердой и не подлежит изменению в течение всего срока действия настоящего Договора.</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 xml:space="preserve">2.3. Общая сумма Договора составляет </w:t>
      </w:r>
      <w:r w:rsidRPr="00FC2E14">
        <w:rPr>
          <w:rStyle w:val="FontStyle16"/>
          <w:sz w:val="24"/>
          <w:szCs w:val="24"/>
        </w:rPr>
        <w:t>_________ (______</w:t>
      </w:r>
      <w:r w:rsidRPr="00FC2E14">
        <w:rPr>
          <w:rStyle w:val="FontStyle15"/>
          <w:sz w:val="24"/>
          <w:szCs w:val="24"/>
        </w:rPr>
        <w:t xml:space="preserve">) </w:t>
      </w:r>
      <w:r w:rsidRPr="00FC2E14">
        <w:rPr>
          <w:rStyle w:val="FontStyle16"/>
          <w:sz w:val="24"/>
          <w:szCs w:val="24"/>
        </w:rPr>
        <w:t xml:space="preserve">рублей __ копеек, в том числе НДС 20 % - </w:t>
      </w:r>
      <w:r w:rsidRPr="00FC2E14">
        <w:rPr>
          <w:rFonts w:ascii="Times New Roman" w:hAnsi="Times New Roman" w:cs="Times New Roman"/>
          <w:color w:val="000000"/>
          <w:sz w:val="24"/>
          <w:szCs w:val="24"/>
          <w:shd w:val="clear" w:color="auto" w:fill="FFFFFF"/>
        </w:rPr>
        <w:t>________ рублей</w:t>
      </w:r>
      <w:r w:rsidRPr="00FC2E14">
        <w:rPr>
          <w:rStyle w:val="FontStyle16"/>
          <w:sz w:val="24"/>
          <w:szCs w:val="24"/>
        </w:rPr>
        <w:t>.</w:t>
      </w:r>
    </w:p>
    <w:p w:rsidR="004B0606" w:rsidRDefault="004B0606" w:rsidP="004B0606">
      <w:pPr>
        <w:spacing w:after="0" w:line="240" w:lineRule="auto"/>
        <w:ind w:firstLine="567"/>
        <w:jc w:val="both"/>
        <w:rPr>
          <w:rStyle w:val="FontStyle16"/>
          <w:sz w:val="24"/>
          <w:szCs w:val="24"/>
        </w:rPr>
      </w:pPr>
      <w:r w:rsidRPr="003F2942">
        <w:rPr>
          <w:rStyle w:val="FontStyle16"/>
          <w:sz w:val="24"/>
          <w:szCs w:val="24"/>
        </w:rPr>
        <w:t>2.4. Все расчеты по настоящему Договору осуществляются в безналичной форме путем перечисления денежных средств на расчетный счет Продавца, согласно реквизитам, указанным в настоящем Договоре и</w:t>
      </w:r>
      <w:r>
        <w:rPr>
          <w:rStyle w:val="FontStyle16"/>
          <w:sz w:val="24"/>
          <w:szCs w:val="24"/>
        </w:rPr>
        <w:t xml:space="preserve"> </w:t>
      </w:r>
      <w:r w:rsidRPr="003F2942">
        <w:rPr>
          <w:rStyle w:val="FontStyle16"/>
          <w:sz w:val="24"/>
          <w:szCs w:val="24"/>
        </w:rPr>
        <w:t>(или) в счете, выставленном Продавцом.</w:t>
      </w:r>
    </w:p>
    <w:p w:rsidR="00DA47F0" w:rsidRPr="003F2942" w:rsidRDefault="00DA47F0" w:rsidP="00DA47F0">
      <w:pPr>
        <w:spacing w:after="0" w:line="240" w:lineRule="auto"/>
        <w:ind w:firstLine="567"/>
        <w:jc w:val="both"/>
        <w:rPr>
          <w:rStyle w:val="FontStyle16"/>
          <w:sz w:val="24"/>
          <w:szCs w:val="24"/>
        </w:rPr>
      </w:pPr>
      <w:r>
        <w:rPr>
          <w:rStyle w:val="FontStyle16"/>
          <w:sz w:val="24"/>
          <w:szCs w:val="24"/>
        </w:rPr>
        <w:t>2.5.</w:t>
      </w:r>
      <w:r w:rsidRPr="00DA47F0">
        <w:rPr>
          <w:rStyle w:val="FontStyle16"/>
          <w:sz w:val="24"/>
          <w:szCs w:val="24"/>
        </w:rPr>
        <w:t xml:space="preserve"> </w:t>
      </w:r>
      <w:r w:rsidRPr="003F2942">
        <w:rPr>
          <w:rStyle w:val="FontStyle16"/>
          <w:sz w:val="24"/>
          <w:szCs w:val="24"/>
        </w:rPr>
        <w:t>Денежные средства в размере ____________________ (</w:t>
      </w:r>
      <w:r w:rsidRPr="003F2942">
        <w:rPr>
          <w:rStyle w:val="FontStyle16"/>
          <w:i/>
          <w:sz w:val="24"/>
          <w:szCs w:val="24"/>
        </w:rPr>
        <w:t>цифрами и прописью</w:t>
      </w:r>
      <w:r w:rsidRPr="003F2942">
        <w:rPr>
          <w:rStyle w:val="FontStyle16"/>
          <w:sz w:val="24"/>
          <w:szCs w:val="24"/>
        </w:rPr>
        <w:t>) рублей ___ копеек, внесенные Покупателем на счет Продавца в качестве задатка за участие в торгах, зачитываются в качестве авансового платежа по настоящему Договору.</w:t>
      </w:r>
    </w:p>
    <w:p w:rsidR="00DA47F0" w:rsidRPr="003F2942" w:rsidRDefault="00DA47F0" w:rsidP="00DA47F0">
      <w:pPr>
        <w:spacing w:after="0" w:line="240" w:lineRule="auto"/>
        <w:ind w:firstLine="567"/>
        <w:jc w:val="both"/>
        <w:rPr>
          <w:rStyle w:val="FontStyle16"/>
          <w:sz w:val="24"/>
          <w:szCs w:val="24"/>
        </w:rPr>
      </w:pPr>
      <w:r w:rsidRPr="003F2942">
        <w:rPr>
          <w:rStyle w:val="FontStyle16"/>
          <w:sz w:val="24"/>
          <w:szCs w:val="24"/>
        </w:rPr>
        <w:t>2.6. Основной платеж по Договору в размере __________________ (</w:t>
      </w:r>
      <w:r w:rsidRPr="003F2942">
        <w:rPr>
          <w:rStyle w:val="FontStyle16"/>
          <w:i/>
          <w:sz w:val="24"/>
          <w:szCs w:val="24"/>
        </w:rPr>
        <w:t>цифрами и прописью</w:t>
      </w:r>
      <w:r w:rsidRPr="003F2942">
        <w:rPr>
          <w:rStyle w:val="FontStyle16"/>
          <w:sz w:val="24"/>
          <w:szCs w:val="24"/>
        </w:rPr>
        <w:t xml:space="preserve">) рублей ___ копеек Покупатель осуществляет в течение 5 (пяти) </w:t>
      </w:r>
      <w:r>
        <w:rPr>
          <w:rStyle w:val="FontStyle16"/>
          <w:sz w:val="24"/>
          <w:szCs w:val="24"/>
        </w:rPr>
        <w:t>рабочих</w:t>
      </w:r>
      <w:r w:rsidRPr="003F2942">
        <w:rPr>
          <w:rStyle w:val="FontStyle16"/>
          <w:sz w:val="24"/>
          <w:szCs w:val="24"/>
        </w:rPr>
        <w:t xml:space="preserve"> дней с даты подписания Договора и предоставления счета Продавцом.</w:t>
      </w:r>
    </w:p>
    <w:p w:rsidR="004B0606" w:rsidRDefault="004B0606" w:rsidP="004B0606">
      <w:pPr>
        <w:spacing w:after="0" w:line="240" w:lineRule="auto"/>
        <w:ind w:firstLine="567"/>
        <w:jc w:val="both"/>
        <w:rPr>
          <w:rStyle w:val="FontStyle16"/>
          <w:sz w:val="24"/>
          <w:szCs w:val="24"/>
        </w:rPr>
      </w:pPr>
      <w:r w:rsidRPr="003F2942">
        <w:rPr>
          <w:rStyle w:val="FontStyle16"/>
          <w:sz w:val="24"/>
          <w:szCs w:val="24"/>
        </w:rPr>
        <w:t>2.</w:t>
      </w:r>
      <w:r w:rsidR="00DB3C06">
        <w:rPr>
          <w:rStyle w:val="FontStyle16"/>
          <w:sz w:val="24"/>
          <w:szCs w:val="24"/>
        </w:rPr>
        <w:t>7</w:t>
      </w:r>
      <w:r w:rsidRPr="003F2942">
        <w:rPr>
          <w:rStyle w:val="FontStyle16"/>
          <w:sz w:val="24"/>
          <w:szCs w:val="24"/>
        </w:rPr>
        <w:t>. Обязанность Покупателя по оплате Транспортного средства считается исполненной с момента зачисления денежных средств на счет Продавца.</w:t>
      </w:r>
    </w:p>
    <w:p w:rsidR="004B0606" w:rsidRPr="003F2942" w:rsidRDefault="004B0606" w:rsidP="004B0606">
      <w:pPr>
        <w:spacing w:after="0" w:line="240" w:lineRule="auto"/>
        <w:ind w:firstLine="567"/>
        <w:jc w:val="both"/>
        <w:rPr>
          <w:rStyle w:val="FontStyle16"/>
          <w:sz w:val="24"/>
          <w:szCs w:val="24"/>
        </w:rPr>
      </w:pPr>
    </w:p>
    <w:p w:rsidR="004B0606" w:rsidRPr="003F2942" w:rsidRDefault="004B0606" w:rsidP="004B0606">
      <w:pPr>
        <w:spacing w:after="0" w:line="240" w:lineRule="auto"/>
        <w:ind w:firstLine="567"/>
        <w:jc w:val="center"/>
        <w:rPr>
          <w:rStyle w:val="FontStyle17"/>
          <w:sz w:val="24"/>
          <w:szCs w:val="24"/>
        </w:rPr>
      </w:pPr>
      <w:r w:rsidRPr="003F2942">
        <w:rPr>
          <w:rStyle w:val="FontStyle14"/>
          <w:b/>
          <w:spacing w:val="-20"/>
          <w:sz w:val="24"/>
          <w:szCs w:val="24"/>
        </w:rPr>
        <w:t>3.</w:t>
      </w:r>
      <w:r w:rsidRPr="003F2942">
        <w:rPr>
          <w:rStyle w:val="FontStyle14"/>
          <w:spacing w:val="-20"/>
          <w:sz w:val="24"/>
          <w:szCs w:val="24"/>
        </w:rPr>
        <w:t xml:space="preserve"> </w:t>
      </w:r>
      <w:r w:rsidRPr="003F2942">
        <w:rPr>
          <w:rStyle w:val="FontStyle14"/>
          <w:b/>
          <w:spacing w:val="-20"/>
          <w:sz w:val="24"/>
          <w:szCs w:val="24"/>
        </w:rPr>
        <w:t>Порядок</w:t>
      </w:r>
      <w:r w:rsidRPr="003F2942">
        <w:rPr>
          <w:rStyle w:val="FontStyle17"/>
          <w:sz w:val="24"/>
          <w:szCs w:val="24"/>
        </w:rPr>
        <w:t xml:space="preserve"> приема-передачи Транспортного средства</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 xml:space="preserve">3.1. Транспортное средство передается Покупателю по месту нахождения Продавца, расположенного по адресу: </w:t>
      </w:r>
      <w:r>
        <w:rPr>
          <w:rStyle w:val="FontStyle16"/>
          <w:sz w:val="24"/>
          <w:szCs w:val="24"/>
        </w:rPr>
        <w:t>160012, Вологодская область, г. Вологда, Советский пр-т, д. 128.</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 xml:space="preserve">3.2. Извещение Покупателю о готовности Транспортного средства к передаче сообщается Продавцом посредством электронной почты, факса, телефонограммы или письменным </w:t>
      </w:r>
      <w:r w:rsidRPr="003F2942">
        <w:rPr>
          <w:rStyle w:val="FontStyle16"/>
          <w:sz w:val="24"/>
          <w:szCs w:val="24"/>
        </w:rPr>
        <w:lastRenderedPageBreak/>
        <w:t>уведомлением, после исполнения Покупателем обязанностей по оплате Транспортного средства в соответствии с пунктом 2.</w:t>
      </w:r>
      <w:r>
        <w:rPr>
          <w:rStyle w:val="FontStyle16"/>
          <w:sz w:val="24"/>
          <w:szCs w:val="24"/>
        </w:rPr>
        <w:t>4</w:t>
      </w:r>
      <w:r w:rsidRPr="003F2942">
        <w:rPr>
          <w:rStyle w:val="FontStyle16"/>
          <w:sz w:val="24"/>
          <w:szCs w:val="24"/>
        </w:rPr>
        <w:t>. настоящего Договора.</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3.3. Покупатель обязан принять и вывезти своими силами Транспортное средство в течение 3 (трех) рабочих дней с даты получения от Продавца уведомления о готовности Транспортного средства к передаче. Указанный срок может быть изменен по соглашению Сторон.</w:t>
      </w:r>
    </w:p>
    <w:p w:rsidR="00D145C1" w:rsidRPr="00D145C1" w:rsidRDefault="004B0606" w:rsidP="00D145C1">
      <w:pPr>
        <w:tabs>
          <w:tab w:val="left" w:pos="993"/>
        </w:tabs>
        <w:spacing w:after="0" w:line="240" w:lineRule="auto"/>
        <w:ind w:firstLine="567"/>
        <w:jc w:val="both"/>
        <w:rPr>
          <w:rStyle w:val="FontStyle16"/>
          <w:sz w:val="24"/>
          <w:szCs w:val="24"/>
        </w:rPr>
      </w:pPr>
      <w:r w:rsidRPr="003F2942">
        <w:rPr>
          <w:rStyle w:val="FontStyle16"/>
          <w:sz w:val="24"/>
          <w:szCs w:val="24"/>
        </w:rPr>
        <w:t>3.4.</w:t>
      </w:r>
      <w:r w:rsidRPr="003F2942">
        <w:rPr>
          <w:rStyle w:val="FontStyle16"/>
          <w:sz w:val="24"/>
          <w:szCs w:val="24"/>
        </w:rPr>
        <w:tab/>
      </w:r>
      <w:r w:rsidR="00D145C1" w:rsidRPr="00D145C1">
        <w:rPr>
          <w:rStyle w:val="FontStyle16"/>
          <w:sz w:val="24"/>
          <w:szCs w:val="24"/>
        </w:rPr>
        <w:t xml:space="preserve">Передача Транспортного средства оформляется следующим комплектом документов: </w:t>
      </w:r>
    </w:p>
    <w:p w:rsidR="00D145C1" w:rsidRPr="00D145C1" w:rsidRDefault="00D145C1" w:rsidP="00D145C1">
      <w:pPr>
        <w:tabs>
          <w:tab w:val="left" w:pos="993"/>
        </w:tabs>
        <w:spacing w:after="0" w:line="240" w:lineRule="auto"/>
        <w:ind w:firstLine="567"/>
        <w:jc w:val="both"/>
        <w:rPr>
          <w:rStyle w:val="FontStyle16"/>
          <w:sz w:val="24"/>
          <w:szCs w:val="24"/>
        </w:rPr>
      </w:pPr>
      <w:r w:rsidRPr="00D145C1">
        <w:rPr>
          <w:rStyle w:val="FontStyle16"/>
          <w:sz w:val="24"/>
          <w:szCs w:val="24"/>
        </w:rPr>
        <w:t>- актом приема-передачи Имущества в трех подлинных экземплярах, подписываемые уполномоченными представителями Сторон собственноручно;</w:t>
      </w:r>
    </w:p>
    <w:p w:rsidR="00D145C1" w:rsidRPr="00D145C1" w:rsidRDefault="00D145C1" w:rsidP="00D145C1">
      <w:pPr>
        <w:tabs>
          <w:tab w:val="left" w:pos="993"/>
        </w:tabs>
        <w:spacing w:after="0" w:line="240" w:lineRule="auto"/>
        <w:ind w:firstLine="567"/>
        <w:jc w:val="both"/>
        <w:rPr>
          <w:rStyle w:val="FontStyle16"/>
          <w:sz w:val="24"/>
          <w:szCs w:val="24"/>
        </w:rPr>
      </w:pPr>
      <w:r w:rsidRPr="00D145C1">
        <w:rPr>
          <w:rStyle w:val="FontStyle16"/>
          <w:sz w:val="24"/>
          <w:szCs w:val="24"/>
        </w:rPr>
        <w:t xml:space="preserve">- паспортом транспортного средства </w:t>
      </w:r>
      <w:r>
        <w:rPr>
          <w:rStyle w:val="FontStyle16"/>
          <w:sz w:val="24"/>
          <w:szCs w:val="24"/>
        </w:rPr>
        <w:t>______</w:t>
      </w:r>
      <w:r w:rsidRPr="00D145C1">
        <w:rPr>
          <w:rStyle w:val="FontStyle16"/>
          <w:sz w:val="24"/>
          <w:szCs w:val="24"/>
        </w:rPr>
        <w:t xml:space="preserve"> от </w:t>
      </w:r>
      <w:r>
        <w:rPr>
          <w:rStyle w:val="FontStyle16"/>
          <w:sz w:val="24"/>
          <w:szCs w:val="24"/>
        </w:rPr>
        <w:t>__________</w:t>
      </w:r>
      <w:r w:rsidRPr="00D145C1">
        <w:rPr>
          <w:rStyle w:val="FontStyle16"/>
          <w:sz w:val="24"/>
          <w:szCs w:val="24"/>
        </w:rPr>
        <w:t xml:space="preserve"> года;</w:t>
      </w:r>
    </w:p>
    <w:p w:rsidR="00D145C1" w:rsidRPr="00D145C1" w:rsidRDefault="00D145C1" w:rsidP="00D145C1">
      <w:pPr>
        <w:tabs>
          <w:tab w:val="left" w:pos="993"/>
        </w:tabs>
        <w:spacing w:after="0" w:line="240" w:lineRule="auto"/>
        <w:ind w:firstLine="567"/>
        <w:jc w:val="both"/>
        <w:rPr>
          <w:rStyle w:val="FontStyle16"/>
          <w:sz w:val="24"/>
          <w:szCs w:val="24"/>
        </w:rPr>
      </w:pPr>
      <w:r w:rsidRPr="00D145C1">
        <w:rPr>
          <w:rStyle w:val="FontStyle16"/>
          <w:sz w:val="24"/>
          <w:szCs w:val="24"/>
        </w:rPr>
        <w:t xml:space="preserve">- свидетельством о регистрации транспортного средства № </w:t>
      </w:r>
      <w:r>
        <w:rPr>
          <w:rStyle w:val="FontStyle16"/>
          <w:sz w:val="24"/>
          <w:szCs w:val="24"/>
        </w:rPr>
        <w:t>________</w:t>
      </w:r>
      <w:r w:rsidRPr="00D145C1">
        <w:rPr>
          <w:rStyle w:val="FontStyle16"/>
          <w:sz w:val="24"/>
          <w:szCs w:val="24"/>
        </w:rPr>
        <w:t xml:space="preserve"> от </w:t>
      </w:r>
      <w:r>
        <w:rPr>
          <w:rStyle w:val="FontStyle16"/>
          <w:sz w:val="24"/>
          <w:szCs w:val="24"/>
        </w:rPr>
        <w:t>_______</w:t>
      </w:r>
      <w:r w:rsidRPr="00D145C1">
        <w:rPr>
          <w:rStyle w:val="FontStyle16"/>
          <w:sz w:val="24"/>
          <w:szCs w:val="24"/>
        </w:rPr>
        <w:t xml:space="preserve"> г.;</w:t>
      </w:r>
    </w:p>
    <w:p w:rsidR="004B0606" w:rsidRPr="003F2942" w:rsidRDefault="00D145C1" w:rsidP="00D145C1">
      <w:pPr>
        <w:tabs>
          <w:tab w:val="left" w:pos="993"/>
        </w:tabs>
        <w:spacing w:after="0" w:line="240" w:lineRule="auto"/>
        <w:ind w:firstLine="567"/>
        <w:jc w:val="both"/>
        <w:rPr>
          <w:rStyle w:val="FontStyle16"/>
          <w:sz w:val="24"/>
          <w:szCs w:val="24"/>
        </w:rPr>
      </w:pPr>
      <w:r w:rsidRPr="00D145C1">
        <w:rPr>
          <w:rStyle w:val="FontStyle16"/>
          <w:sz w:val="24"/>
          <w:szCs w:val="24"/>
        </w:rPr>
        <w:t>и иными документами, которые необходимы для регистрации Транспортного средства в органах ГИБДД.</w:t>
      </w:r>
    </w:p>
    <w:p w:rsidR="004B0606" w:rsidRPr="006315EF" w:rsidRDefault="004B0606" w:rsidP="006315EF">
      <w:pPr>
        <w:pStyle w:val="ad"/>
        <w:numPr>
          <w:ilvl w:val="1"/>
          <w:numId w:val="4"/>
        </w:numPr>
        <w:tabs>
          <w:tab w:val="left" w:pos="993"/>
        </w:tabs>
        <w:spacing w:after="0" w:line="240" w:lineRule="auto"/>
        <w:ind w:left="0" w:firstLine="567"/>
        <w:jc w:val="both"/>
        <w:rPr>
          <w:rStyle w:val="FontStyle16"/>
          <w:sz w:val="24"/>
          <w:szCs w:val="24"/>
        </w:rPr>
      </w:pPr>
      <w:r w:rsidRPr="006315EF">
        <w:rPr>
          <w:rStyle w:val="FontStyle16"/>
          <w:sz w:val="24"/>
          <w:szCs w:val="24"/>
        </w:rPr>
        <w:t>Транспортное средство передается Покупателю или уполномоченному представителю Покупателя при наличии у него документа, удостоверяющего личность, и надлежащим образом оформленной доверенности на получение Транспортного средства.</w:t>
      </w:r>
    </w:p>
    <w:p w:rsidR="006315EF" w:rsidRPr="006315EF" w:rsidRDefault="006315EF" w:rsidP="006315EF">
      <w:pPr>
        <w:pStyle w:val="ad"/>
        <w:numPr>
          <w:ilvl w:val="1"/>
          <w:numId w:val="4"/>
        </w:numPr>
        <w:tabs>
          <w:tab w:val="left" w:pos="993"/>
        </w:tabs>
        <w:spacing w:after="0" w:line="240" w:lineRule="auto"/>
        <w:ind w:left="0" w:firstLine="567"/>
        <w:jc w:val="both"/>
        <w:rPr>
          <w:rStyle w:val="FontStyle16"/>
          <w:sz w:val="24"/>
          <w:szCs w:val="24"/>
        </w:rPr>
      </w:pPr>
      <w:r w:rsidRPr="006315EF">
        <w:rPr>
          <w:rStyle w:val="FontStyle16"/>
          <w:sz w:val="24"/>
          <w:szCs w:val="24"/>
        </w:rPr>
        <w:t>Покупатель обязан в течение 10 суток после подписания акта приема-передачи автомобиля изменить регистрационные данные о собственнике транспортного средства, обратившись с соответствующим заявлением в регистрационное подразделение ГИБДД</w:t>
      </w:r>
      <w:r>
        <w:rPr>
          <w:rStyle w:val="FontStyle16"/>
          <w:sz w:val="24"/>
          <w:szCs w:val="24"/>
        </w:rPr>
        <w:t>.</w:t>
      </w:r>
    </w:p>
    <w:p w:rsidR="004B0606" w:rsidRDefault="004B0606" w:rsidP="004B0606">
      <w:pPr>
        <w:spacing w:after="0" w:line="240" w:lineRule="auto"/>
        <w:ind w:firstLine="567"/>
        <w:jc w:val="both"/>
        <w:rPr>
          <w:rStyle w:val="FontStyle16"/>
          <w:sz w:val="24"/>
          <w:szCs w:val="24"/>
        </w:rPr>
      </w:pPr>
    </w:p>
    <w:p w:rsidR="004B0606" w:rsidRPr="003F2942" w:rsidRDefault="004B0606" w:rsidP="004B0606">
      <w:pPr>
        <w:spacing w:after="0" w:line="240" w:lineRule="auto"/>
        <w:ind w:firstLine="567"/>
        <w:jc w:val="center"/>
        <w:rPr>
          <w:rFonts w:ascii="Times New Roman" w:hAnsi="Times New Roman" w:cs="Times New Roman"/>
          <w:b/>
          <w:bCs/>
          <w:sz w:val="24"/>
          <w:szCs w:val="24"/>
        </w:rPr>
      </w:pPr>
      <w:r w:rsidRPr="003F2942">
        <w:rPr>
          <w:rStyle w:val="FontStyle17"/>
          <w:sz w:val="24"/>
          <w:szCs w:val="24"/>
        </w:rPr>
        <w:t>4. Ответственность Сторон</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4.1.</w:t>
      </w:r>
      <w:r w:rsidRPr="003F2942">
        <w:rPr>
          <w:rStyle w:val="FontStyle16"/>
          <w:sz w:val="24"/>
          <w:szCs w:val="24"/>
        </w:rPr>
        <w:tab/>
        <w:t>За нарушение срока приема и вывоза Транспортного средства, установленного пунктом 3.3. настоящего Договора, Продавец вправе потребовать от Покупателя уплаты пени в размере 0,1% от цены Транспортного средства за каждый день просрочки.</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4.2. За нарушение Продавцом сроков передачи документов Покупатель вправе потребовать от Продавца уплаты пени в размере 0,1% от цены Транспортного средства за каждый день просрочки.</w:t>
      </w:r>
    </w:p>
    <w:p w:rsidR="004B0606" w:rsidRDefault="004B0606" w:rsidP="004B0606">
      <w:pPr>
        <w:spacing w:after="0" w:line="240" w:lineRule="auto"/>
        <w:ind w:firstLine="567"/>
        <w:jc w:val="both"/>
        <w:rPr>
          <w:rStyle w:val="FontStyle16"/>
          <w:sz w:val="24"/>
          <w:szCs w:val="24"/>
        </w:rPr>
      </w:pPr>
      <w:r w:rsidRPr="003F2942">
        <w:rPr>
          <w:rStyle w:val="FontStyle16"/>
          <w:sz w:val="24"/>
          <w:szCs w:val="24"/>
        </w:rPr>
        <w:t xml:space="preserve">4.3. За нарушение срока </w:t>
      </w:r>
      <w:r>
        <w:rPr>
          <w:rStyle w:val="FontStyle16"/>
          <w:sz w:val="24"/>
          <w:szCs w:val="24"/>
        </w:rPr>
        <w:t>о</w:t>
      </w:r>
      <w:r w:rsidRPr="003F2942">
        <w:rPr>
          <w:rStyle w:val="FontStyle16"/>
          <w:sz w:val="24"/>
          <w:szCs w:val="24"/>
        </w:rPr>
        <w:t>платы, установленного пунктом 2.</w:t>
      </w:r>
      <w:r>
        <w:rPr>
          <w:rStyle w:val="FontStyle16"/>
          <w:sz w:val="24"/>
          <w:szCs w:val="24"/>
        </w:rPr>
        <w:t>4</w:t>
      </w:r>
      <w:r w:rsidRPr="003F2942">
        <w:rPr>
          <w:rStyle w:val="FontStyle16"/>
          <w:sz w:val="24"/>
          <w:szCs w:val="24"/>
        </w:rPr>
        <w:t>. настоящего Договора, Продавец вправе потребовать от Покупателя уплаты пени в размере 0,1% от неуплаченной в срок суммы за каждый день просрочки.</w:t>
      </w:r>
    </w:p>
    <w:p w:rsidR="007F3B5C" w:rsidRPr="003F2942" w:rsidRDefault="007F3B5C" w:rsidP="004B0606">
      <w:pPr>
        <w:spacing w:after="0" w:line="240" w:lineRule="auto"/>
        <w:ind w:firstLine="567"/>
        <w:jc w:val="both"/>
        <w:rPr>
          <w:rStyle w:val="FontStyle16"/>
          <w:sz w:val="24"/>
          <w:szCs w:val="24"/>
        </w:rPr>
      </w:pPr>
      <w:r>
        <w:rPr>
          <w:rStyle w:val="FontStyle16"/>
          <w:sz w:val="24"/>
          <w:szCs w:val="24"/>
        </w:rPr>
        <w:t xml:space="preserve">4.4. </w:t>
      </w:r>
      <w:r w:rsidRPr="007F3B5C">
        <w:rPr>
          <w:rStyle w:val="FontStyle16"/>
          <w:sz w:val="24"/>
          <w:szCs w:val="24"/>
        </w:rPr>
        <w:t xml:space="preserve">При нарушении предусмотренного законодательством срока обращения с заявлением в </w:t>
      </w:r>
      <w:r>
        <w:rPr>
          <w:rStyle w:val="FontStyle16"/>
          <w:sz w:val="24"/>
          <w:szCs w:val="24"/>
        </w:rPr>
        <w:t>органы ГИБДД</w:t>
      </w:r>
      <w:r w:rsidRPr="007F3B5C">
        <w:rPr>
          <w:rStyle w:val="FontStyle16"/>
          <w:sz w:val="24"/>
          <w:szCs w:val="24"/>
        </w:rPr>
        <w:t xml:space="preserve"> для изменения регистрационных да</w:t>
      </w:r>
      <w:r>
        <w:rPr>
          <w:rStyle w:val="FontStyle16"/>
          <w:sz w:val="24"/>
          <w:szCs w:val="24"/>
        </w:rPr>
        <w:t>нных о собственнике автомобиля Продавец вправе требовать с П</w:t>
      </w:r>
      <w:r w:rsidRPr="007F3B5C">
        <w:rPr>
          <w:rStyle w:val="FontStyle16"/>
          <w:sz w:val="24"/>
          <w:szCs w:val="24"/>
        </w:rPr>
        <w:t>окупателя уплаты штрафа в размере 1 000 (одной тысячи) руб. за каждый день просрочки.</w:t>
      </w:r>
    </w:p>
    <w:p w:rsidR="004B0606" w:rsidRDefault="004B0606" w:rsidP="004B0606">
      <w:pPr>
        <w:spacing w:after="0" w:line="240" w:lineRule="auto"/>
        <w:ind w:firstLine="567"/>
        <w:jc w:val="both"/>
        <w:rPr>
          <w:rStyle w:val="FontStyle16"/>
          <w:sz w:val="24"/>
          <w:szCs w:val="24"/>
        </w:rPr>
      </w:pPr>
      <w:r w:rsidRPr="003F2942">
        <w:rPr>
          <w:rStyle w:val="FontStyle16"/>
          <w:sz w:val="24"/>
          <w:szCs w:val="24"/>
        </w:rPr>
        <w:t>4.</w:t>
      </w:r>
      <w:r w:rsidR="007F3B5C">
        <w:rPr>
          <w:rStyle w:val="FontStyle16"/>
          <w:sz w:val="24"/>
          <w:szCs w:val="24"/>
        </w:rPr>
        <w:t>5</w:t>
      </w:r>
      <w:r w:rsidRPr="003F2942">
        <w:rPr>
          <w:rStyle w:val="FontStyle16"/>
          <w:sz w:val="24"/>
          <w:szCs w:val="24"/>
        </w:rPr>
        <w:t>.</w:t>
      </w:r>
      <w:r w:rsidRPr="003F2942">
        <w:rPr>
          <w:rStyle w:val="FontStyle16"/>
          <w:sz w:val="24"/>
          <w:szCs w:val="24"/>
        </w:rPr>
        <w:tab/>
        <w:t>За неисполнение или ненадлежащее исполнение иных обязанностей по настоящему Договору Стороны несут ответственность, установленную законодательством Российской Федерации.</w:t>
      </w:r>
    </w:p>
    <w:p w:rsidR="004B0606" w:rsidRPr="003F2942" w:rsidRDefault="004B0606" w:rsidP="004B0606">
      <w:pPr>
        <w:spacing w:after="0" w:line="240" w:lineRule="auto"/>
        <w:ind w:firstLine="567"/>
        <w:jc w:val="both"/>
        <w:rPr>
          <w:rFonts w:ascii="Times New Roman" w:hAnsi="Times New Roman" w:cs="Times New Roman"/>
          <w:sz w:val="24"/>
          <w:szCs w:val="24"/>
        </w:rPr>
      </w:pPr>
    </w:p>
    <w:p w:rsidR="004B0606" w:rsidRPr="003F2942" w:rsidRDefault="004B0606" w:rsidP="004B0606">
      <w:pPr>
        <w:spacing w:after="0" w:line="240" w:lineRule="auto"/>
        <w:ind w:firstLine="567"/>
        <w:jc w:val="center"/>
        <w:rPr>
          <w:rStyle w:val="FontStyle17"/>
          <w:sz w:val="24"/>
          <w:szCs w:val="24"/>
        </w:rPr>
      </w:pPr>
      <w:r w:rsidRPr="003F2942">
        <w:rPr>
          <w:rStyle w:val="FontStyle17"/>
          <w:sz w:val="24"/>
          <w:szCs w:val="24"/>
        </w:rPr>
        <w:t>5. Срок действия Договора</w:t>
      </w:r>
    </w:p>
    <w:p w:rsidR="004B0606" w:rsidRDefault="004B0606" w:rsidP="004B0606">
      <w:pPr>
        <w:spacing w:after="0" w:line="240" w:lineRule="auto"/>
        <w:ind w:firstLine="567"/>
        <w:jc w:val="both"/>
        <w:rPr>
          <w:rStyle w:val="FontStyle16"/>
          <w:sz w:val="24"/>
          <w:szCs w:val="24"/>
        </w:rPr>
      </w:pPr>
      <w:r w:rsidRPr="003F2942">
        <w:rPr>
          <w:rStyle w:val="FontStyle16"/>
          <w:sz w:val="24"/>
          <w:szCs w:val="24"/>
        </w:rPr>
        <w:t>5.1. Договор вступает в силу с даты его подписания и действует до полного выполнения Сторонами принятых на себя обязательств.</w:t>
      </w:r>
    </w:p>
    <w:p w:rsidR="004B0606" w:rsidRPr="003F2942" w:rsidRDefault="004B0606" w:rsidP="004B0606">
      <w:pPr>
        <w:spacing w:after="0" w:line="240" w:lineRule="auto"/>
        <w:ind w:firstLine="567"/>
        <w:jc w:val="both"/>
        <w:rPr>
          <w:rStyle w:val="FontStyle16"/>
          <w:sz w:val="24"/>
          <w:szCs w:val="24"/>
        </w:rPr>
      </w:pPr>
    </w:p>
    <w:p w:rsidR="004B0606" w:rsidRPr="003F2942" w:rsidRDefault="004B0606" w:rsidP="004B0606">
      <w:pPr>
        <w:spacing w:after="0" w:line="240" w:lineRule="auto"/>
        <w:ind w:firstLine="567"/>
        <w:jc w:val="center"/>
        <w:rPr>
          <w:rStyle w:val="FontStyle17"/>
          <w:sz w:val="24"/>
          <w:szCs w:val="24"/>
        </w:rPr>
      </w:pPr>
      <w:r w:rsidRPr="003F2942">
        <w:rPr>
          <w:rStyle w:val="FontStyle14"/>
          <w:b/>
          <w:sz w:val="24"/>
          <w:szCs w:val="24"/>
        </w:rPr>
        <w:t>6.</w:t>
      </w:r>
      <w:r w:rsidRPr="003F2942">
        <w:rPr>
          <w:rStyle w:val="FontStyle14"/>
          <w:sz w:val="24"/>
          <w:szCs w:val="24"/>
        </w:rPr>
        <w:t xml:space="preserve"> </w:t>
      </w:r>
      <w:r w:rsidRPr="003F2942">
        <w:rPr>
          <w:rStyle w:val="FontStyle17"/>
          <w:sz w:val="24"/>
          <w:szCs w:val="24"/>
        </w:rPr>
        <w:t>Соблюдение конфиденциальности</w:t>
      </w:r>
    </w:p>
    <w:p w:rsidR="004B0606" w:rsidRPr="003F2942" w:rsidRDefault="004B0606" w:rsidP="004B0606">
      <w:pPr>
        <w:spacing w:after="0" w:line="240" w:lineRule="auto"/>
        <w:ind w:firstLine="567"/>
        <w:jc w:val="both"/>
        <w:rPr>
          <w:rStyle w:val="FontStyle16"/>
          <w:sz w:val="24"/>
          <w:szCs w:val="24"/>
        </w:rPr>
      </w:pPr>
      <w:r w:rsidRPr="003F2942">
        <w:rPr>
          <w:rStyle w:val="FontStyle16"/>
          <w:sz w:val="24"/>
          <w:szCs w:val="24"/>
        </w:rPr>
        <w:t>6.1. Стороны берут на себя обязательство о неразглашении условий настоящего Договора третьей стороне, кроме случаев, оговоренных в законодательстве Российской Федерации.</w:t>
      </w:r>
    </w:p>
    <w:p w:rsidR="004B0606" w:rsidRDefault="004B0606" w:rsidP="004B0606">
      <w:pPr>
        <w:spacing w:after="0" w:line="240" w:lineRule="auto"/>
        <w:ind w:firstLine="567"/>
        <w:jc w:val="both"/>
        <w:rPr>
          <w:rStyle w:val="FontStyle16"/>
          <w:sz w:val="24"/>
          <w:szCs w:val="24"/>
        </w:rPr>
      </w:pPr>
      <w:r w:rsidRPr="003F2942">
        <w:rPr>
          <w:rStyle w:val="FontStyle16"/>
          <w:sz w:val="24"/>
          <w:szCs w:val="24"/>
        </w:rPr>
        <w:t>6.2. В случае нарушения обязательства сохранять конфиденциальность виновная Сторона несет ответственность в соответствии с законодательством Российской Федерации.</w:t>
      </w:r>
    </w:p>
    <w:p w:rsidR="004B0606" w:rsidRPr="00666F04" w:rsidRDefault="004B0606" w:rsidP="004B0606">
      <w:pPr>
        <w:spacing w:after="0" w:line="240" w:lineRule="auto"/>
        <w:ind w:firstLine="567"/>
        <w:jc w:val="both"/>
        <w:rPr>
          <w:rStyle w:val="FontStyle16"/>
          <w:sz w:val="24"/>
          <w:szCs w:val="24"/>
        </w:rPr>
      </w:pPr>
    </w:p>
    <w:p w:rsidR="004B0606" w:rsidRPr="00F34972" w:rsidRDefault="004B0606" w:rsidP="004B0606">
      <w:pPr>
        <w:pStyle w:val="ad"/>
        <w:numPr>
          <w:ilvl w:val="0"/>
          <w:numId w:val="16"/>
        </w:numPr>
        <w:tabs>
          <w:tab w:val="left" w:pos="142"/>
          <w:tab w:val="left" w:pos="1418"/>
        </w:tabs>
        <w:suppressAutoHyphens/>
        <w:autoSpaceDE w:val="0"/>
        <w:autoSpaceDN w:val="0"/>
        <w:adjustRightInd w:val="0"/>
        <w:spacing w:after="0" w:line="240" w:lineRule="auto"/>
        <w:jc w:val="center"/>
        <w:outlineLvl w:val="0"/>
        <w:rPr>
          <w:rFonts w:ascii="Times New Roman" w:eastAsia="Arial Unicode MS" w:hAnsi="Times New Roman" w:cs="Times New Roman"/>
          <w:b/>
          <w:sz w:val="24"/>
          <w:szCs w:val="24"/>
          <w:lang w:eastAsia="ru-RU"/>
        </w:rPr>
      </w:pPr>
      <w:r>
        <w:rPr>
          <w:rFonts w:ascii="Times New Roman" w:eastAsia="Arial Unicode MS" w:hAnsi="Times New Roman" w:cs="Times New Roman"/>
          <w:b/>
          <w:sz w:val="24"/>
          <w:szCs w:val="24"/>
          <w:lang w:eastAsia="ru-RU"/>
        </w:rPr>
        <w:t>Антикоррупционная оговорка</w:t>
      </w:r>
    </w:p>
    <w:p w:rsidR="004B0606" w:rsidRPr="00D460BB" w:rsidRDefault="004B0606" w:rsidP="00D460BB">
      <w:pPr>
        <w:pStyle w:val="ad"/>
        <w:numPr>
          <w:ilvl w:val="1"/>
          <w:numId w:val="39"/>
        </w:numPr>
        <w:tabs>
          <w:tab w:val="left" w:pos="142"/>
          <w:tab w:val="left" w:pos="851"/>
          <w:tab w:val="left" w:pos="993"/>
          <w:tab w:val="left" w:pos="1418"/>
        </w:tabs>
        <w:suppressAutoHyphens/>
        <w:autoSpaceDE w:val="0"/>
        <w:autoSpaceDN w:val="0"/>
        <w:adjustRightInd w:val="0"/>
        <w:spacing w:after="0" w:line="240" w:lineRule="auto"/>
        <w:ind w:left="0" w:firstLine="567"/>
        <w:jc w:val="both"/>
        <w:rPr>
          <w:rFonts w:ascii="Times New Roman" w:eastAsia="Calibri" w:hAnsi="Times New Roman" w:cs="Times New Roman"/>
          <w:color w:val="000000"/>
          <w:sz w:val="24"/>
          <w:szCs w:val="24"/>
          <w:lang w:val="x-none" w:eastAsia="zh-CN"/>
        </w:rPr>
      </w:pPr>
      <w:r w:rsidRPr="00D460BB">
        <w:rPr>
          <w:rFonts w:ascii="Times New Roman" w:eastAsia="Calibri" w:hAnsi="Times New Roman" w:cs="Times New Roman"/>
          <w:color w:val="000000"/>
          <w:sz w:val="24"/>
          <w:szCs w:val="24"/>
          <w:lang w:val="x-none" w:eastAsia="zh-C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4B0606" w:rsidRPr="00D460BB" w:rsidRDefault="004B0606" w:rsidP="00D460BB">
      <w:pPr>
        <w:pStyle w:val="ad"/>
        <w:numPr>
          <w:ilvl w:val="1"/>
          <w:numId w:val="39"/>
        </w:numPr>
        <w:tabs>
          <w:tab w:val="left" w:pos="142"/>
          <w:tab w:val="left" w:pos="851"/>
          <w:tab w:val="left" w:pos="993"/>
          <w:tab w:val="left" w:pos="1418"/>
        </w:tabs>
        <w:suppressAutoHyphens/>
        <w:autoSpaceDE w:val="0"/>
        <w:autoSpaceDN w:val="0"/>
        <w:adjustRightInd w:val="0"/>
        <w:spacing w:after="0" w:line="240" w:lineRule="auto"/>
        <w:ind w:left="0" w:firstLine="567"/>
        <w:jc w:val="both"/>
        <w:rPr>
          <w:rFonts w:ascii="Times New Roman" w:eastAsia="Calibri" w:hAnsi="Times New Roman" w:cs="Times New Roman"/>
          <w:color w:val="000000"/>
          <w:sz w:val="24"/>
          <w:szCs w:val="24"/>
          <w:lang w:val="x-none" w:eastAsia="zh-CN"/>
        </w:rPr>
      </w:pPr>
      <w:r w:rsidRPr="00D460BB">
        <w:rPr>
          <w:rFonts w:ascii="Times New Roman" w:eastAsia="Calibri" w:hAnsi="Times New Roman" w:cs="Times New Roman"/>
          <w:color w:val="000000"/>
          <w:sz w:val="24"/>
          <w:szCs w:val="24"/>
          <w:lang w:val="x-none" w:eastAsia="zh-CN"/>
        </w:rPr>
        <w:lastRenderedPageBreak/>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4B0606" w:rsidRPr="00666F04" w:rsidRDefault="004B0606" w:rsidP="00D460BB">
      <w:pPr>
        <w:numPr>
          <w:ilvl w:val="1"/>
          <w:numId w:val="39"/>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В случае возникновения у Стороны подозрений, что произошло или может произойти нарушение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другой Стороной, ее аффилированными лицами, работниками или посредниками.</w:t>
      </w:r>
    </w:p>
    <w:p w:rsidR="004B0606" w:rsidRPr="00666F04" w:rsidRDefault="004B0606" w:rsidP="00D460BB">
      <w:pPr>
        <w:numPr>
          <w:ilvl w:val="1"/>
          <w:numId w:val="39"/>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 xml:space="preserve">Каналы уведомления </w:t>
      </w:r>
      <w:r>
        <w:rPr>
          <w:rFonts w:ascii="Times New Roman" w:eastAsia="Calibri" w:hAnsi="Times New Roman" w:cs="Times New Roman"/>
          <w:color w:val="000000"/>
          <w:sz w:val="24"/>
          <w:szCs w:val="24"/>
          <w:lang w:eastAsia="zh-CN"/>
        </w:rPr>
        <w:t>Продавца</w:t>
      </w:r>
      <w:r w:rsidRPr="00666F04">
        <w:rPr>
          <w:rFonts w:ascii="Times New Roman" w:eastAsia="Calibri" w:hAnsi="Times New Roman" w:cs="Times New Roman"/>
          <w:color w:val="000000"/>
          <w:sz w:val="24"/>
          <w:szCs w:val="24"/>
          <w:lang w:val="x-none" w:eastAsia="zh-CN"/>
        </w:rPr>
        <w:t xml:space="preserve"> о нарушениях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w:t>
      </w:r>
      <w:hyperlink r:id="rId11" w:history="1">
        <w:r w:rsidRPr="00666F04">
          <w:rPr>
            <w:rFonts w:ascii="Times New Roman" w:eastAsia="Calibri" w:hAnsi="Times New Roman" w:cs="Times New Roman"/>
            <w:color w:val="0000FF"/>
            <w:sz w:val="24"/>
            <w:szCs w:val="24"/>
            <w:u w:val="single"/>
            <w:lang w:val="x-none" w:eastAsia="zh-CN"/>
          </w:rPr>
          <w:t>597992@volwater.ru</w:t>
        </w:r>
      </w:hyperlink>
      <w:r w:rsidRPr="00666F04">
        <w:rPr>
          <w:rFonts w:ascii="Times New Roman" w:eastAsia="Calibri" w:hAnsi="Times New Roman" w:cs="Times New Roman"/>
          <w:color w:val="000000"/>
          <w:sz w:val="24"/>
          <w:szCs w:val="24"/>
          <w:shd w:val="clear" w:color="auto" w:fill="FFFFFF"/>
          <w:lang w:val="x-none" w:eastAsia="zh-CN"/>
        </w:rPr>
        <w:t>.</w:t>
      </w:r>
    </w:p>
    <w:p w:rsidR="004B0606" w:rsidRPr="00666F04" w:rsidRDefault="004B0606" w:rsidP="00D460BB">
      <w:pPr>
        <w:numPr>
          <w:ilvl w:val="1"/>
          <w:numId w:val="39"/>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 xml:space="preserve">Каналы уведомления </w:t>
      </w:r>
      <w:r>
        <w:rPr>
          <w:rFonts w:ascii="Times New Roman" w:eastAsia="Calibri" w:hAnsi="Times New Roman" w:cs="Times New Roman"/>
          <w:color w:val="000000"/>
          <w:sz w:val="24"/>
          <w:szCs w:val="24"/>
          <w:lang w:eastAsia="zh-CN"/>
        </w:rPr>
        <w:t>Покупателя</w:t>
      </w:r>
      <w:r w:rsidRPr="00666F04">
        <w:rPr>
          <w:rFonts w:ascii="Times New Roman" w:eastAsia="Calibri" w:hAnsi="Times New Roman" w:cs="Times New Roman"/>
          <w:color w:val="000000"/>
          <w:sz w:val="24"/>
          <w:szCs w:val="24"/>
          <w:lang w:val="x-none" w:eastAsia="zh-CN"/>
        </w:rPr>
        <w:t xml:space="preserve"> о нарушениях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w:t>
      </w:r>
      <w:r>
        <w:rPr>
          <w:rFonts w:ascii="Times New Roman" w:eastAsia="Calibri" w:hAnsi="Times New Roman" w:cs="Times New Roman"/>
          <w:sz w:val="24"/>
          <w:szCs w:val="24"/>
          <w:lang w:eastAsia="zh-CN"/>
        </w:rPr>
        <w:t>______________.</w:t>
      </w:r>
    </w:p>
    <w:p w:rsidR="004B0606" w:rsidRPr="00666F04" w:rsidRDefault="004B0606" w:rsidP="00D460BB">
      <w:pPr>
        <w:numPr>
          <w:ilvl w:val="1"/>
          <w:numId w:val="39"/>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Сторона, получившая уведомление о нарушении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w:t>
      </w:r>
    </w:p>
    <w:p w:rsidR="004B0606" w:rsidRPr="00666F04" w:rsidRDefault="004B0606" w:rsidP="00D460BB">
      <w:pPr>
        <w:numPr>
          <w:ilvl w:val="1"/>
          <w:numId w:val="39"/>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Стороны гарантируют осуществление надлежащего разбирательства по фактам нарушения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rsidR="004B0606" w:rsidRPr="00666F04" w:rsidRDefault="004B0606" w:rsidP="00D460BB">
      <w:pPr>
        <w:numPr>
          <w:ilvl w:val="1"/>
          <w:numId w:val="39"/>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В случае подтверждения факта нарушения одной Стороной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и/или неполучения другой Стороной информации об итогах рассмотрения уведомления о нарушении в соответствии с п. </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eastAsia="zh-CN"/>
        </w:rPr>
        <w:t>.3.</w:t>
      </w:r>
      <w:r w:rsidRPr="00666F04">
        <w:rPr>
          <w:rFonts w:ascii="Times New Roman" w:eastAsia="Calibri" w:hAnsi="Times New Roman" w:cs="Times New Roman"/>
          <w:color w:val="000000"/>
          <w:sz w:val="24"/>
          <w:szCs w:val="24"/>
          <w:lang w:val="x-none" w:eastAsia="zh-CN"/>
        </w:rPr>
        <w:t xml:space="preserve">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rsidR="004B0606" w:rsidRDefault="004B0606" w:rsidP="004B0606">
      <w:pPr>
        <w:spacing w:after="0" w:line="240" w:lineRule="auto"/>
        <w:ind w:firstLine="567"/>
        <w:jc w:val="both"/>
        <w:rPr>
          <w:rStyle w:val="FontStyle16"/>
          <w:sz w:val="24"/>
          <w:szCs w:val="24"/>
        </w:rPr>
      </w:pPr>
    </w:p>
    <w:p w:rsidR="004B0606" w:rsidRPr="003F2942" w:rsidRDefault="004B0606" w:rsidP="004B0606">
      <w:pPr>
        <w:spacing w:after="0" w:line="240" w:lineRule="auto"/>
        <w:ind w:firstLine="567"/>
        <w:jc w:val="center"/>
        <w:rPr>
          <w:rStyle w:val="FontStyle17"/>
          <w:sz w:val="24"/>
          <w:szCs w:val="24"/>
        </w:rPr>
      </w:pPr>
      <w:r>
        <w:rPr>
          <w:rStyle w:val="FontStyle17"/>
          <w:sz w:val="24"/>
          <w:szCs w:val="24"/>
        </w:rPr>
        <w:t>8</w:t>
      </w:r>
      <w:r w:rsidRPr="003F2942">
        <w:rPr>
          <w:rStyle w:val="FontStyle17"/>
          <w:sz w:val="24"/>
          <w:szCs w:val="24"/>
        </w:rPr>
        <w:t>. Прочие условия</w:t>
      </w:r>
    </w:p>
    <w:p w:rsidR="004B0606" w:rsidRPr="003F2942" w:rsidRDefault="004B0606" w:rsidP="004B0606">
      <w:pPr>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.1. Все споры и разногласия, которые могут возникнуть между Сторонами в процессе исполнения настоящего Договора, решаются путем переговоров.</w:t>
      </w:r>
    </w:p>
    <w:p w:rsidR="004B0606" w:rsidRPr="003F2942" w:rsidRDefault="004B0606" w:rsidP="004B0606">
      <w:pPr>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.2. В случае не достижения Сторонами взаимоприемлемого решения споры подлежат рассмотрению в судебном порядке в соответствии с законодательством Российской Федерации в Арбитражном суде</w:t>
      </w:r>
      <w:r>
        <w:rPr>
          <w:rStyle w:val="FontStyle16"/>
          <w:sz w:val="24"/>
          <w:szCs w:val="24"/>
        </w:rPr>
        <w:t xml:space="preserve"> Вологодской области</w:t>
      </w:r>
      <w:r w:rsidRPr="003F2942">
        <w:rPr>
          <w:rStyle w:val="FontStyle16"/>
          <w:sz w:val="24"/>
          <w:szCs w:val="24"/>
        </w:rPr>
        <w:t>.</w:t>
      </w:r>
    </w:p>
    <w:p w:rsidR="004B0606" w:rsidRPr="003F2942" w:rsidRDefault="004B0606" w:rsidP="004B0606">
      <w:pPr>
        <w:tabs>
          <w:tab w:val="left" w:pos="993"/>
        </w:tabs>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.3.</w:t>
      </w:r>
      <w:r w:rsidRPr="003F2942">
        <w:rPr>
          <w:rStyle w:val="FontStyle16"/>
          <w:sz w:val="24"/>
          <w:szCs w:val="24"/>
        </w:rPr>
        <w:tab/>
        <w:t>Все приложения к настоящему Договору являются его неотъемлемыми частями.</w:t>
      </w:r>
    </w:p>
    <w:p w:rsidR="004B0606" w:rsidRDefault="004B0606" w:rsidP="004B0606">
      <w:pPr>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 xml:space="preserve">.4. </w:t>
      </w:r>
      <w:r w:rsidR="00D460BB" w:rsidRPr="00D460BB">
        <w:rPr>
          <w:rStyle w:val="FontStyle16"/>
          <w:sz w:val="24"/>
          <w:szCs w:val="24"/>
        </w:rPr>
        <w:t>Договор составлен в 3 (трех) экземплярах, имеющих одинаковую юридическую силу, по одному для каждой Стороны и один экземпляр для органов ГИБДД</w:t>
      </w:r>
      <w:r w:rsidRPr="003F2942">
        <w:rPr>
          <w:rStyle w:val="FontStyle16"/>
          <w:sz w:val="24"/>
          <w:szCs w:val="24"/>
        </w:rPr>
        <w:t>.</w:t>
      </w:r>
    </w:p>
    <w:p w:rsidR="004B0606" w:rsidRDefault="004B0606" w:rsidP="004B0606">
      <w:pPr>
        <w:spacing w:after="0" w:line="240" w:lineRule="auto"/>
        <w:ind w:firstLine="567"/>
        <w:jc w:val="both"/>
        <w:rPr>
          <w:rStyle w:val="FontStyle16"/>
          <w:sz w:val="24"/>
          <w:szCs w:val="24"/>
        </w:rPr>
      </w:pPr>
    </w:p>
    <w:p w:rsidR="004B0606" w:rsidRPr="003F2942" w:rsidRDefault="004B0606" w:rsidP="004B0606">
      <w:pPr>
        <w:spacing w:after="0" w:line="240" w:lineRule="auto"/>
        <w:ind w:firstLine="567"/>
        <w:jc w:val="center"/>
        <w:rPr>
          <w:rStyle w:val="FontStyle17"/>
          <w:sz w:val="24"/>
          <w:szCs w:val="24"/>
        </w:rPr>
      </w:pPr>
      <w:r>
        <w:rPr>
          <w:rStyle w:val="FontStyle17"/>
          <w:sz w:val="24"/>
          <w:szCs w:val="24"/>
        </w:rPr>
        <w:t>9</w:t>
      </w:r>
      <w:r w:rsidRPr="003F2942">
        <w:rPr>
          <w:rStyle w:val="FontStyle17"/>
          <w:sz w:val="24"/>
          <w:szCs w:val="24"/>
        </w:rPr>
        <w:t>. Приложения к Договору</w:t>
      </w:r>
    </w:p>
    <w:p w:rsidR="004B0606" w:rsidRDefault="004B0606" w:rsidP="004B0606">
      <w:pPr>
        <w:spacing w:after="0" w:line="240" w:lineRule="auto"/>
        <w:ind w:firstLine="567"/>
        <w:rPr>
          <w:rStyle w:val="FontStyle16"/>
          <w:sz w:val="24"/>
          <w:szCs w:val="24"/>
        </w:rPr>
      </w:pPr>
      <w:r>
        <w:rPr>
          <w:rStyle w:val="FontStyle16"/>
          <w:sz w:val="24"/>
          <w:szCs w:val="24"/>
        </w:rPr>
        <w:t>9</w:t>
      </w:r>
      <w:r w:rsidRPr="003F2942">
        <w:rPr>
          <w:rStyle w:val="FontStyle16"/>
          <w:sz w:val="24"/>
          <w:szCs w:val="24"/>
        </w:rPr>
        <w:t xml:space="preserve">.1. Приложение №1 </w:t>
      </w:r>
      <w:r>
        <w:rPr>
          <w:rStyle w:val="FontStyle16"/>
          <w:sz w:val="24"/>
          <w:szCs w:val="24"/>
        </w:rPr>
        <w:t xml:space="preserve">– </w:t>
      </w:r>
      <w:r w:rsidRPr="003F2942">
        <w:rPr>
          <w:rStyle w:val="FontStyle16"/>
          <w:sz w:val="24"/>
          <w:szCs w:val="24"/>
        </w:rPr>
        <w:t>Спецификация</w:t>
      </w:r>
      <w:r>
        <w:rPr>
          <w:rStyle w:val="FontStyle16"/>
          <w:sz w:val="24"/>
          <w:szCs w:val="24"/>
        </w:rPr>
        <w:t>.</w:t>
      </w:r>
    </w:p>
    <w:p w:rsidR="004B0606" w:rsidRDefault="004B0606" w:rsidP="004B0606">
      <w:pPr>
        <w:spacing w:after="0" w:line="240" w:lineRule="auto"/>
        <w:ind w:firstLine="567"/>
        <w:rPr>
          <w:rStyle w:val="FontStyle16"/>
          <w:sz w:val="24"/>
          <w:szCs w:val="24"/>
        </w:rPr>
      </w:pPr>
      <w:r>
        <w:rPr>
          <w:rStyle w:val="FontStyle16"/>
          <w:sz w:val="24"/>
          <w:szCs w:val="24"/>
        </w:rPr>
        <w:t>9.2. Приложение №2 – Акт приема-передачи имущества.</w:t>
      </w:r>
    </w:p>
    <w:p w:rsidR="004B0606" w:rsidRPr="003F2942" w:rsidRDefault="004B0606" w:rsidP="004B0606">
      <w:pPr>
        <w:spacing w:after="0" w:line="240" w:lineRule="auto"/>
        <w:ind w:firstLine="567"/>
        <w:rPr>
          <w:rStyle w:val="FontStyle16"/>
          <w:sz w:val="24"/>
          <w:szCs w:val="24"/>
        </w:rPr>
      </w:pPr>
    </w:p>
    <w:p w:rsidR="004B0606" w:rsidRDefault="004B0606" w:rsidP="004B0606">
      <w:pPr>
        <w:pStyle w:val="Style6"/>
        <w:widowControl/>
        <w:ind w:firstLine="567"/>
        <w:jc w:val="center"/>
        <w:rPr>
          <w:rStyle w:val="FontStyle17"/>
          <w:sz w:val="24"/>
          <w:szCs w:val="24"/>
        </w:rPr>
      </w:pPr>
      <w:r w:rsidRPr="003F2942">
        <w:rPr>
          <w:rStyle w:val="FontStyle17"/>
          <w:sz w:val="24"/>
          <w:szCs w:val="24"/>
        </w:rPr>
        <w:t>9. Юридические адреса и реквизиты Сторон</w:t>
      </w:r>
    </w:p>
    <w:p w:rsidR="004B0606" w:rsidRDefault="004B0606" w:rsidP="004B0606">
      <w:pPr>
        <w:pStyle w:val="Style6"/>
        <w:widowControl/>
        <w:ind w:firstLine="567"/>
        <w:jc w:val="center"/>
        <w:rPr>
          <w:rStyle w:val="FontStyle17"/>
          <w:sz w:val="24"/>
          <w:szCs w:val="24"/>
        </w:rPr>
      </w:pPr>
    </w:p>
    <w:tbl>
      <w:tblPr>
        <w:tblW w:w="9854" w:type="dxa"/>
        <w:jc w:val="center"/>
        <w:tblLook w:val="01E0" w:firstRow="1" w:lastRow="1" w:firstColumn="1" w:lastColumn="1" w:noHBand="0" w:noVBand="0"/>
      </w:tblPr>
      <w:tblGrid>
        <w:gridCol w:w="4941"/>
        <w:gridCol w:w="4913"/>
      </w:tblGrid>
      <w:tr w:rsidR="004B0606" w:rsidRPr="00BE376B" w:rsidTr="00AE5CCC">
        <w:trPr>
          <w:trHeight w:val="445"/>
          <w:jc w:val="center"/>
        </w:trPr>
        <w:tc>
          <w:tcPr>
            <w:tcW w:w="4941" w:type="dxa"/>
          </w:tcPr>
          <w:p w:rsidR="004B0606" w:rsidRPr="00BE376B" w:rsidRDefault="004B0606" w:rsidP="00AE5CCC">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ПРОДАВЕЦ</w:t>
            </w:r>
          </w:p>
        </w:tc>
        <w:tc>
          <w:tcPr>
            <w:tcW w:w="4913" w:type="dxa"/>
          </w:tcPr>
          <w:p w:rsidR="004B0606" w:rsidRPr="00BE376B" w:rsidRDefault="004B0606" w:rsidP="00AE5CCC">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ПОКУПАТЕЛЬ</w:t>
            </w:r>
          </w:p>
        </w:tc>
      </w:tr>
    </w:tbl>
    <w:p w:rsidR="004B0606" w:rsidRPr="003F2942" w:rsidRDefault="004B0606" w:rsidP="004B0606">
      <w:pPr>
        <w:pStyle w:val="Style6"/>
        <w:widowControl/>
        <w:ind w:firstLine="567"/>
        <w:jc w:val="center"/>
        <w:rPr>
          <w:rStyle w:val="FontStyle17"/>
          <w:sz w:val="24"/>
          <w:szCs w:val="24"/>
        </w:rPr>
      </w:pPr>
    </w:p>
    <w:p w:rsidR="004B0606" w:rsidRPr="003F2942" w:rsidRDefault="004B0606" w:rsidP="004B0606">
      <w:pPr>
        <w:pStyle w:val="Style6"/>
        <w:widowControl/>
        <w:ind w:firstLine="567"/>
        <w:jc w:val="center"/>
        <w:rPr>
          <w:rStyle w:val="FontStyle17"/>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89"/>
        <w:gridCol w:w="4990"/>
      </w:tblGrid>
      <w:tr w:rsidR="004B0606" w:rsidRPr="003F2942" w:rsidTr="003206CE">
        <w:tc>
          <w:tcPr>
            <w:tcW w:w="4789" w:type="dxa"/>
          </w:tcPr>
          <w:p w:rsidR="004B0606" w:rsidRPr="003F2942" w:rsidRDefault="004B0606" w:rsidP="00AE5CCC">
            <w:pPr>
              <w:pStyle w:val="Style6"/>
              <w:widowControl/>
              <w:ind w:firstLine="567"/>
              <w:jc w:val="center"/>
              <w:rPr>
                <w:rStyle w:val="FontStyle16"/>
                <w:sz w:val="24"/>
                <w:szCs w:val="24"/>
              </w:rPr>
            </w:pPr>
          </w:p>
        </w:tc>
        <w:tc>
          <w:tcPr>
            <w:tcW w:w="4990" w:type="dxa"/>
          </w:tcPr>
          <w:p w:rsidR="004B0606" w:rsidRPr="003F2942" w:rsidRDefault="004B0606" w:rsidP="00AE5CCC">
            <w:pPr>
              <w:pStyle w:val="Style6"/>
              <w:widowControl/>
              <w:ind w:firstLine="567"/>
              <w:jc w:val="center"/>
              <w:rPr>
                <w:rStyle w:val="FontStyle16"/>
                <w:sz w:val="24"/>
                <w:szCs w:val="24"/>
              </w:rPr>
            </w:pPr>
          </w:p>
        </w:tc>
      </w:tr>
    </w:tbl>
    <w:p w:rsidR="004B0606" w:rsidRPr="0088619A" w:rsidRDefault="003206CE" w:rsidP="004B0606">
      <w:pPr>
        <w:pStyle w:val="Style6"/>
        <w:widowControl/>
        <w:ind w:firstLine="567"/>
        <w:jc w:val="right"/>
        <w:rPr>
          <w:rStyle w:val="FontStyle17"/>
          <w:b w:val="0"/>
          <w:sz w:val="24"/>
          <w:szCs w:val="24"/>
        </w:rPr>
      </w:pPr>
      <w:r>
        <w:rPr>
          <w:rStyle w:val="FontStyle17"/>
          <w:b w:val="0"/>
          <w:sz w:val="24"/>
          <w:szCs w:val="24"/>
        </w:rPr>
        <w:lastRenderedPageBreak/>
        <w:t>П</w:t>
      </w:r>
      <w:r w:rsidR="004B0606" w:rsidRPr="0088619A">
        <w:rPr>
          <w:rStyle w:val="FontStyle17"/>
          <w:b w:val="0"/>
          <w:sz w:val="24"/>
          <w:szCs w:val="24"/>
        </w:rPr>
        <w:t xml:space="preserve">риложение №1 </w:t>
      </w:r>
    </w:p>
    <w:p w:rsidR="004B0606" w:rsidRPr="0088619A" w:rsidRDefault="004B0606" w:rsidP="004B0606">
      <w:pPr>
        <w:pStyle w:val="Style6"/>
        <w:widowControl/>
        <w:ind w:firstLine="567"/>
        <w:jc w:val="right"/>
        <w:rPr>
          <w:rStyle w:val="FontStyle17"/>
          <w:b w:val="0"/>
          <w:sz w:val="24"/>
          <w:szCs w:val="24"/>
        </w:rPr>
      </w:pPr>
      <w:r w:rsidRPr="0088619A">
        <w:rPr>
          <w:rStyle w:val="FontStyle17"/>
          <w:b w:val="0"/>
          <w:sz w:val="24"/>
          <w:szCs w:val="24"/>
        </w:rPr>
        <w:t>к Договору купли-продажи</w:t>
      </w:r>
      <w:r w:rsidR="006A002C">
        <w:rPr>
          <w:rStyle w:val="FontStyle17"/>
          <w:b w:val="0"/>
          <w:sz w:val="24"/>
          <w:szCs w:val="24"/>
        </w:rPr>
        <w:t xml:space="preserve"> транспортного средства</w:t>
      </w:r>
    </w:p>
    <w:p w:rsidR="004B0606" w:rsidRPr="0088619A" w:rsidRDefault="004B0606" w:rsidP="004B0606">
      <w:pPr>
        <w:pStyle w:val="Style6"/>
        <w:widowControl/>
        <w:ind w:firstLine="567"/>
        <w:jc w:val="right"/>
        <w:rPr>
          <w:rStyle w:val="FontStyle17"/>
          <w:b w:val="0"/>
          <w:sz w:val="24"/>
          <w:szCs w:val="24"/>
        </w:rPr>
      </w:pPr>
      <w:r w:rsidRPr="0088619A">
        <w:rPr>
          <w:rStyle w:val="FontStyle17"/>
          <w:b w:val="0"/>
          <w:sz w:val="24"/>
          <w:szCs w:val="24"/>
        </w:rPr>
        <w:t xml:space="preserve">     от «__» _________202</w:t>
      </w:r>
      <w:r w:rsidR="004F0127">
        <w:rPr>
          <w:rStyle w:val="FontStyle17"/>
          <w:b w:val="0"/>
          <w:sz w:val="24"/>
          <w:szCs w:val="24"/>
        </w:rPr>
        <w:t>2</w:t>
      </w:r>
      <w:r w:rsidRPr="0088619A">
        <w:rPr>
          <w:rStyle w:val="FontStyle17"/>
          <w:b w:val="0"/>
          <w:sz w:val="24"/>
          <w:szCs w:val="24"/>
        </w:rPr>
        <w:t xml:space="preserve"> г. №____________</w:t>
      </w:r>
    </w:p>
    <w:p w:rsidR="004B0606" w:rsidRPr="003F2942" w:rsidRDefault="004B0606" w:rsidP="004B0606">
      <w:pPr>
        <w:spacing w:after="0" w:line="240" w:lineRule="auto"/>
        <w:ind w:firstLine="567"/>
        <w:jc w:val="right"/>
        <w:rPr>
          <w:rFonts w:ascii="Times New Roman" w:hAnsi="Times New Roman" w:cs="Times New Roman"/>
          <w:sz w:val="24"/>
          <w:szCs w:val="24"/>
        </w:rPr>
      </w:pPr>
    </w:p>
    <w:p w:rsidR="004B0606" w:rsidRPr="003F2942" w:rsidRDefault="004B0606" w:rsidP="004B0606">
      <w:pPr>
        <w:spacing w:after="0" w:line="240" w:lineRule="auto"/>
        <w:ind w:firstLine="567"/>
        <w:jc w:val="right"/>
        <w:rPr>
          <w:rFonts w:ascii="Times New Roman" w:hAnsi="Times New Roman" w:cs="Times New Roman"/>
          <w:b/>
          <w:sz w:val="24"/>
          <w:szCs w:val="24"/>
          <w:u w:val="single"/>
        </w:rPr>
      </w:pPr>
    </w:p>
    <w:p w:rsidR="004B0606" w:rsidRPr="003F2942" w:rsidRDefault="004B0606" w:rsidP="004B0606">
      <w:pPr>
        <w:spacing w:after="0" w:line="240" w:lineRule="auto"/>
        <w:ind w:firstLine="567"/>
        <w:jc w:val="center"/>
        <w:rPr>
          <w:rFonts w:ascii="Times New Roman" w:hAnsi="Times New Roman" w:cs="Times New Roman"/>
          <w:b/>
          <w:sz w:val="24"/>
          <w:szCs w:val="24"/>
          <w:u w:val="single"/>
        </w:rPr>
      </w:pPr>
    </w:p>
    <w:p w:rsidR="004B0606" w:rsidRDefault="004B0606" w:rsidP="004B0606">
      <w:pPr>
        <w:spacing w:after="0" w:line="240" w:lineRule="auto"/>
        <w:ind w:firstLine="567"/>
        <w:jc w:val="center"/>
        <w:rPr>
          <w:rFonts w:ascii="Times New Roman" w:hAnsi="Times New Roman" w:cs="Times New Roman"/>
          <w:b/>
          <w:sz w:val="24"/>
          <w:szCs w:val="24"/>
          <w:u w:val="single"/>
        </w:rPr>
      </w:pPr>
      <w:r w:rsidRPr="003F2942">
        <w:rPr>
          <w:rFonts w:ascii="Times New Roman" w:hAnsi="Times New Roman" w:cs="Times New Roman"/>
          <w:b/>
          <w:sz w:val="24"/>
          <w:szCs w:val="24"/>
          <w:u w:val="single"/>
        </w:rPr>
        <w:t xml:space="preserve"> СПЕЦИФИКАЦИЯ</w:t>
      </w:r>
    </w:p>
    <w:p w:rsidR="004B0606" w:rsidRDefault="004B0606" w:rsidP="004B0606">
      <w:pPr>
        <w:spacing w:after="0" w:line="240" w:lineRule="auto"/>
        <w:ind w:firstLine="567"/>
        <w:jc w:val="center"/>
        <w:rPr>
          <w:rFonts w:ascii="Times New Roman" w:hAnsi="Times New Roman" w:cs="Times New Roman"/>
          <w:b/>
          <w:sz w:val="24"/>
          <w:szCs w:val="24"/>
          <w:u w:val="single"/>
        </w:rPr>
      </w:pPr>
    </w:p>
    <w:tbl>
      <w:tblPr>
        <w:tblStyle w:val="ac"/>
        <w:tblW w:w="10065" w:type="dxa"/>
        <w:tblInd w:w="-147" w:type="dxa"/>
        <w:tblLayout w:type="fixed"/>
        <w:tblLook w:val="04A0" w:firstRow="1" w:lastRow="0" w:firstColumn="1" w:lastColumn="0" w:noHBand="0" w:noVBand="1"/>
      </w:tblPr>
      <w:tblGrid>
        <w:gridCol w:w="426"/>
        <w:gridCol w:w="1701"/>
        <w:gridCol w:w="3544"/>
        <w:gridCol w:w="2268"/>
        <w:gridCol w:w="850"/>
        <w:gridCol w:w="1276"/>
      </w:tblGrid>
      <w:tr w:rsidR="004B0606" w:rsidRPr="0060342F" w:rsidTr="00AE5CCC">
        <w:trPr>
          <w:cantSplit/>
          <w:trHeight w:val="1134"/>
        </w:trPr>
        <w:tc>
          <w:tcPr>
            <w:tcW w:w="426" w:type="dxa"/>
            <w:textDirection w:val="btLr"/>
          </w:tcPr>
          <w:p w:rsidR="004B0606" w:rsidRPr="00273D2F" w:rsidRDefault="004B0606" w:rsidP="00AE5CCC">
            <w:pPr>
              <w:pStyle w:val="ad"/>
              <w:ind w:left="113" w:right="113"/>
              <w:jc w:val="both"/>
            </w:pPr>
            <w:r w:rsidRPr="00273D2F">
              <w:t>№</w:t>
            </w:r>
            <w:r>
              <w:t xml:space="preserve"> п/п</w:t>
            </w:r>
          </w:p>
        </w:tc>
        <w:tc>
          <w:tcPr>
            <w:tcW w:w="1701" w:type="dxa"/>
          </w:tcPr>
          <w:p w:rsidR="004B0606" w:rsidRPr="00273D2F" w:rsidRDefault="004B0606" w:rsidP="00AE5CCC">
            <w:pPr>
              <w:pStyle w:val="ad"/>
              <w:ind w:left="0"/>
              <w:jc w:val="center"/>
            </w:pPr>
            <w:r w:rsidRPr="00273D2F">
              <w:t>Наименование</w:t>
            </w:r>
            <w:r>
              <w:t>, марка (модель)</w:t>
            </w:r>
            <w:r w:rsidRPr="00273D2F">
              <w:t xml:space="preserve"> транспортного средства</w:t>
            </w:r>
          </w:p>
        </w:tc>
        <w:tc>
          <w:tcPr>
            <w:tcW w:w="5812" w:type="dxa"/>
            <w:gridSpan w:val="2"/>
          </w:tcPr>
          <w:p w:rsidR="004B0606" w:rsidRPr="00273D2F" w:rsidRDefault="004B0606" w:rsidP="00AE5CCC">
            <w:pPr>
              <w:pStyle w:val="ad"/>
              <w:ind w:left="0"/>
              <w:jc w:val="center"/>
            </w:pPr>
            <w:r w:rsidRPr="00273D2F">
              <w:t>Характеристики транспортного средства</w:t>
            </w:r>
          </w:p>
        </w:tc>
        <w:tc>
          <w:tcPr>
            <w:tcW w:w="850" w:type="dxa"/>
          </w:tcPr>
          <w:p w:rsidR="004B0606" w:rsidRPr="00273D2F" w:rsidRDefault="004B0606" w:rsidP="00AE5CCC">
            <w:pPr>
              <w:pStyle w:val="ad"/>
              <w:ind w:left="0"/>
              <w:jc w:val="center"/>
            </w:pPr>
            <w:r>
              <w:t>Количество</w:t>
            </w:r>
          </w:p>
        </w:tc>
        <w:tc>
          <w:tcPr>
            <w:tcW w:w="1276" w:type="dxa"/>
          </w:tcPr>
          <w:p w:rsidR="004B0606" w:rsidRPr="00273D2F" w:rsidRDefault="004B0606" w:rsidP="00AE5CCC">
            <w:pPr>
              <w:pStyle w:val="ad"/>
              <w:ind w:left="0"/>
              <w:jc w:val="center"/>
            </w:pPr>
            <w:r>
              <w:t>Цена (в том числе НДС 20%), руб.</w:t>
            </w:r>
          </w:p>
        </w:tc>
      </w:tr>
      <w:tr w:rsidR="0073515B" w:rsidRPr="0060342F" w:rsidTr="00AE5CCC">
        <w:trPr>
          <w:trHeight w:val="305"/>
        </w:trPr>
        <w:tc>
          <w:tcPr>
            <w:tcW w:w="426" w:type="dxa"/>
            <w:vMerge w:val="restart"/>
          </w:tcPr>
          <w:p w:rsidR="0073515B" w:rsidRPr="0060342F" w:rsidRDefault="0073515B" w:rsidP="0073515B">
            <w:pPr>
              <w:pStyle w:val="ad"/>
              <w:ind w:left="0"/>
              <w:jc w:val="both"/>
              <w:rPr>
                <w:b/>
              </w:rPr>
            </w:pPr>
            <w:r>
              <w:rPr>
                <w:b/>
              </w:rPr>
              <w:t>1</w:t>
            </w:r>
          </w:p>
        </w:tc>
        <w:tc>
          <w:tcPr>
            <w:tcW w:w="1701" w:type="dxa"/>
            <w:vMerge w:val="restart"/>
          </w:tcPr>
          <w:p w:rsidR="0073515B" w:rsidRPr="0060342F" w:rsidRDefault="0073515B" w:rsidP="0073515B">
            <w:pPr>
              <w:pStyle w:val="ad"/>
              <w:ind w:left="0"/>
              <w:jc w:val="both"/>
              <w:rPr>
                <w:b/>
              </w:rPr>
            </w:pPr>
            <w:r w:rsidRPr="004B0606">
              <w:rPr>
                <w:b/>
              </w:rPr>
              <w:t>Полуприцеп-тяжеловоз HARTUNG-943000</w:t>
            </w:r>
          </w:p>
        </w:tc>
        <w:tc>
          <w:tcPr>
            <w:tcW w:w="3544" w:type="dxa"/>
          </w:tcPr>
          <w:p w:rsidR="0073515B" w:rsidRPr="00273D2F" w:rsidRDefault="0073515B" w:rsidP="0073515B">
            <w:pPr>
              <w:pStyle w:val="ad"/>
              <w:ind w:left="0"/>
              <w:jc w:val="both"/>
            </w:pPr>
            <w:r w:rsidRPr="00273D2F">
              <w:t>Регистрационный знак</w:t>
            </w:r>
          </w:p>
        </w:tc>
        <w:tc>
          <w:tcPr>
            <w:tcW w:w="2268" w:type="dxa"/>
          </w:tcPr>
          <w:p w:rsidR="0073515B" w:rsidRPr="00950BEC" w:rsidRDefault="0073515B" w:rsidP="0073515B">
            <w:pPr>
              <w:pStyle w:val="ad"/>
              <w:ind w:left="0"/>
              <w:jc w:val="both"/>
            </w:pPr>
            <w:r w:rsidRPr="00950BEC">
              <w:t>АМ050235</w:t>
            </w:r>
          </w:p>
        </w:tc>
        <w:tc>
          <w:tcPr>
            <w:tcW w:w="850" w:type="dxa"/>
            <w:vMerge w:val="restart"/>
          </w:tcPr>
          <w:p w:rsidR="0073515B" w:rsidRPr="00640CD9" w:rsidRDefault="0073515B" w:rsidP="0073515B">
            <w:pPr>
              <w:pStyle w:val="ad"/>
              <w:ind w:left="0"/>
              <w:jc w:val="both"/>
            </w:pPr>
            <w:r w:rsidRPr="00640CD9">
              <w:t>1</w:t>
            </w:r>
          </w:p>
        </w:tc>
        <w:tc>
          <w:tcPr>
            <w:tcW w:w="1276" w:type="dxa"/>
            <w:vMerge w:val="restart"/>
          </w:tcPr>
          <w:p w:rsidR="0073515B" w:rsidRPr="0060342F" w:rsidRDefault="0073515B" w:rsidP="0073515B">
            <w:pPr>
              <w:pStyle w:val="ad"/>
              <w:ind w:left="0"/>
              <w:jc w:val="both"/>
              <w:rPr>
                <w:b/>
              </w:rPr>
            </w:pPr>
          </w:p>
        </w:tc>
      </w:tr>
      <w:tr w:rsidR="0073515B" w:rsidRPr="0060342F" w:rsidTr="00AE5CCC">
        <w:tc>
          <w:tcPr>
            <w:tcW w:w="426" w:type="dxa"/>
            <w:vMerge/>
          </w:tcPr>
          <w:p w:rsidR="0073515B" w:rsidRDefault="0073515B" w:rsidP="0073515B">
            <w:pPr>
              <w:pStyle w:val="ad"/>
              <w:ind w:left="0"/>
              <w:jc w:val="both"/>
              <w:rPr>
                <w:b/>
              </w:rPr>
            </w:pPr>
          </w:p>
        </w:tc>
        <w:tc>
          <w:tcPr>
            <w:tcW w:w="1701" w:type="dxa"/>
            <w:vMerge/>
          </w:tcPr>
          <w:p w:rsidR="0073515B" w:rsidRDefault="0073515B" w:rsidP="0073515B">
            <w:pPr>
              <w:pStyle w:val="ad"/>
              <w:ind w:left="0"/>
              <w:jc w:val="both"/>
              <w:rPr>
                <w:b/>
              </w:rPr>
            </w:pPr>
          </w:p>
        </w:tc>
        <w:tc>
          <w:tcPr>
            <w:tcW w:w="3544" w:type="dxa"/>
          </w:tcPr>
          <w:p w:rsidR="0073515B" w:rsidRPr="00273D2F" w:rsidRDefault="0073515B" w:rsidP="0073515B">
            <w:pPr>
              <w:pStyle w:val="ad"/>
              <w:ind w:left="0"/>
              <w:jc w:val="both"/>
            </w:pPr>
            <w:r w:rsidRPr="00273D2F">
              <w:t>Идентификационный номер (</w:t>
            </w:r>
            <w:r w:rsidRPr="00273D2F">
              <w:rPr>
                <w:lang w:val="en-US"/>
              </w:rPr>
              <w:t>VIN)</w:t>
            </w:r>
          </w:p>
        </w:tc>
        <w:tc>
          <w:tcPr>
            <w:tcW w:w="2268" w:type="dxa"/>
          </w:tcPr>
          <w:p w:rsidR="0073515B" w:rsidRPr="00950BEC" w:rsidRDefault="0073515B" w:rsidP="0073515B">
            <w:pPr>
              <w:pStyle w:val="ad"/>
              <w:ind w:left="0"/>
              <w:jc w:val="both"/>
            </w:pPr>
            <w:r w:rsidRPr="00950BEC">
              <w:t>Х8994300С4</w:t>
            </w:r>
            <w:r w:rsidRPr="00950BEC">
              <w:rPr>
                <w:lang w:val="en-US"/>
              </w:rPr>
              <w:t>AD</w:t>
            </w:r>
            <w:r w:rsidRPr="00950BEC">
              <w:t>7092</w:t>
            </w:r>
          </w:p>
        </w:tc>
        <w:tc>
          <w:tcPr>
            <w:tcW w:w="850" w:type="dxa"/>
            <w:vMerge/>
          </w:tcPr>
          <w:p w:rsidR="0073515B" w:rsidRPr="0060342F" w:rsidRDefault="0073515B" w:rsidP="0073515B">
            <w:pPr>
              <w:pStyle w:val="ad"/>
              <w:ind w:left="0"/>
              <w:jc w:val="both"/>
              <w:rPr>
                <w:b/>
              </w:rPr>
            </w:pPr>
          </w:p>
        </w:tc>
        <w:tc>
          <w:tcPr>
            <w:tcW w:w="1276" w:type="dxa"/>
            <w:vMerge/>
          </w:tcPr>
          <w:p w:rsidR="0073515B" w:rsidRPr="0060342F" w:rsidRDefault="0073515B" w:rsidP="0073515B">
            <w:pPr>
              <w:pStyle w:val="ad"/>
              <w:ind w:left="0"/>
              <w:jc w:val="both"/>
              <w:rPr>
                <w:b/>
              </w:rPr>
            </w:pPr>
          </w:p>
        </w:tc>
      </w:tr>
      <w:tr w:rsidR="0073515B" w:rsidRPr="0060342F" w:rsidTr="00AE5CCC">
        <w:tc>
          <w:tcPr>
            <w:tcW w:w="426" w:type="dxa"/>
            <w:vMerge/>
          </w:tcPr>
          <w:p w:rsidR="0073515B" w:rsidRDefault="0073515B" w:rsidP="0073515B">
            <w:pPr>
              <w:pStyle w:val="ad"/>
              <w:ind w:left="0"/>
              <w:jc w:val="both"/>
              <w:rPr>
                <w:b/>
              </w:rPr>
            </w:pPr>
          </w:p>
        </w:tc>
        <w:tc>
          <w:tcPr>
            <w:tcW w:w="1701" w:type="dxa"/>
            <w:vMerge/>
          </w:tcPr>
          <w:p w:rsidR="0073515B" w:rsidRDefault="0073515B" w:rsidP="0073515B">
            <w:pPr>
              <w:pStyle w:val="ad"/>
              <w:ind w:left="0"/>
              <w:jc w:val="both"/>
              <w:rPr>
                <w:b/>
              </w:rPr>
            </w:pPr>
          </w:p>
        </w:tc>
        <w:tc>
          <w:tcPr>
            <w:tcW w:w="3544" w:type="dxa"/>
          </w:tcPr>
          <w:p w:rsidR="0073515B" w:rsidRPr="00273D2F" w:rsidRDefault="0073515B" w:rsidP="0073515B">
            <w:pPr>
              <w:pStyle w:val="ad"/>
              <w:ind w:left="0"/>
              <w:jc w:val="both"/>
            </w:pPr>
            <w:r w:rsidRPr="00273D2F">
              <w:t>Модель, № двигателя</w:t>
            </w:r>
          </w:p>
        </w:tc>
        <w:tc>
          <w:tcPr>
            <w:tcW w:w="2268" w:type="dxa"/>
          </w:tcPr>
          <w:p w:rsidR="0073515B" w:rsidRPr="00950BEC" w:rsidRDefault="0073515B" w:rsidP="0073515B">
            <w:pPr>
              <w:pStyle w:val="ad"/>
              <w:ind w:left="0"/>
              <w:jc w:val="both"/>
            </w:pPr>
            <w:r w:rsidRPr="00950BEC">
              <w:t>отсутствует</w:t>
            </w:r>
          </w:p>
        </w:tc>
        <w:tc>
          <w:tcPr>
            <w:tcW w:w="850" w:type="dxa"/>
            <w:vMerge/>
          </w:tcPr>
          <w:p w:rsidR="0073515B" w:rsidRPr="0060342F" w:rsidRDefault="0073515B" w:rsidP="0073515B">
            <w:pPr>
              <w:pStyle w:val="ad"/>
              <w:ind w:left="0"/>
              <w:jc w:val="both"/>
              <w:rPr>
                <w:b/>
              </w:rPr>
            </w:pPr>
          </w:p>
        </w:tc>
        <w:tc>
          <w:tcPr>
            <w:tcW w:w="1276" w:type="dxa"/>
            <w:vMerge/>
          </w:tcPr>
          <w:p w:rsidR="0073515B" w:rsidRPr="0060342F" w:rsidRDefault="0073515B" w:rsidP="0073515B">
            <w:pPr>
              <w:pStyle w:val="ad"/>
              <w:ind w:left="0"/>
              <w:jc w:val="both"/>
              <w:rPr>
                <w:b/>
              </w:rPr>
            </w:pPr>
          </w:p>
        </w:tc>
      </w:tr>
      <w:tr w:rsidR="0073515B" w:rsidRPr="0060342F" w:rsidTr="00AE5CCC">
        <w:tc>
          <w:tcPr>
            <w:tcW w:w="426" w:type="dxa"/>
            <w:vMerge/>
          </w:tcPr>
          <w:p w:rsidR="0073515B" w:rsidRDefault="0073515B" w:rsidP="0073515B">
            <w:pPr>
              <w:pStyle w:val="ad"/>
              <w:ind w:left="0"/>
              <w:jc w:val="both"/>
              <w:rPr>
                <w:b/>
              </w:rPr>
            </w:pPr>
          </w:p>
        </w:tc>
        <w:tc>
          <w:tcPr>
            <w:tcW w:w="1701" w:type="dxa"/>
            <w:vMerge/>
          </w:tcPr>
          <w:p w:rsidR="0073515B" w:rsidRDefault="0073515B" w:rsidP="0073515B">
            <w:pPr>
              <w:pStyle w:val="ad"/>
              <w:ind w:left="0"/>
              <w:jc w:val="both"/>
              <w:rPr>
                <w:b/>
              </w:rPr>
            </w:pPr>
          </w:p>
        </w:tc>
        <w:tc>
          <w:tcPr>
            <w:tcW w:w="3544" w:type="dxa"/>
          </w:tcPr>
          <w:p w:rsidR="0073515B" w:rsidRPr="00273D2F" w:rsidRDefault="0073515B" w:rsidP="0073515B">
            <w:pPr>
              <w:pStyle w:val="ad"/>
              <w:ind w:left="0"/>
              <w:jc w:val="both"/>
            </w:pPr>
            <w:r w:rsidRPr="00273D2F">
              <w:t>Тип двигателя</w:t>
            </w:r>
          </w:p>
        </w:tc>
        <w:tc>
          <w:tcPr>
            <w:tcW w:w="2268" w:type="dxa"/>
          </w:tcPr>
          <w:p w:rsidR="0073515B" w:rsidRPr="00950BEC" w:rsidRDefault="0073515B" w:rsidP="0073515B">
            <w:pPr>
              <w:pStyle w:val="ad"/>
              <w:ind w:left="0"/>
              <w:jc w:val="both"/>
            </w:pPr>
            <w:r w:rsidRPr="00950BEC">
              <w:t>отсутствует</w:t>
            </w:r>
          </w:p>
        </w:tc>
        <w:tc>
          <w:tcPr>
            <w:tcW w:w="850" w:type="dxa"/>
            <w:vMerge/>
          </w:tcPr>
          <w:p w:rsidR="0073515B" w:rsidRPr="0060342F" w:rsidRDefault="0073515B" w:rsidP="0073515B">
            <w:pPr>
              <w:pStyle w:val="ad"/>
              <w:ind w:left="0"/>
              <w:jc w:val="both"/>
              <w:rPr>
                <w:b/>
              </w:rPr>
            </w:pPr>
          </w:p>
        </w:tc>
        <w:tc>
          <w:tcPr>
            <w:tcW w:w="1276" w:type="dxa"/>
            <w:vMerge/>
          </w:tcPr>
          <w:p w:rsidR="0073515B" w:rsidRPr="0060342F" w:rsidRDefault="0073515B" w:rsidP="0073515B">
            <w:pPr>
              <w:pStyle w:val="ad"/>
              <w:ind w:left="0"/>
              <w:jc w:val="both"/>
              <w:rPr>
                <w:b/>
              </w:rPr>
            </w:pPr>
          </w:p>
        </w:tc>
      </w:tr>
      <w:tr w:rsidR="0073515B" w:rsidRPr="0060342F" w:rsidTr="00AE5CCC">
        <w:tc>
          <w:tcPr>
            <w:tcW w:w="426" w:type="dxa"/>
            <w:vMerge/>
          </w:tcPr>
          <w:p w:rsidR="0073515B" w:rsidRDefault="0073515B" w:rsidP="0073515B">
            <w:pPr>
              <w:pStyle w:val="ad"/>
              <w:ind w:left="0"/>
              <w:jc w:val="both"/>
              <w:rPr>
                <w:b/>
              </w:rPr>
            </w:pPr>
          </w:p>
        </w:tc>
        <w:tc>
          <w:tcPr>
            <w:tcW w:w="1701" w:type="dxa"/>
            <w:vMerge/>
          </w:tcPr>
          <w:p w:rsidR="0073515B" w:rsidRDefault="0073515B" w:rsidP="0073515B">
            <w:pPr>
              <w:pStyle w:val="ad"/>
              <w:ind w:left="0"/>
              <w:jc w:val="both"/>
              <w:rPr>
                <w:b/>
              </w:rPr>
            </w:pPr>
          </w:p>
        </w:tc>
        <w:tc>
          <w:tcPr>
            <w:tcW w:w="3544" w:type="dxa"/>
          </w:tcPr>
          <w:p w:rsidR="0073515B" w:rsidRPr="00273D2F" w:rsidRDefault="0073515B" w:rsidP="0073515B">
            <w:pPr>
              <w:pStyle w:val="ad"/>
              <w:ind w:left="0"/>
              <w:jc w:val="both"/>
            </w:pPr>
            <w:r w:rsidRPr="00273D2F">
              <w:t>Мощность двигателя, л.с.</w:t>
            </w:r>
          </w:p>
        </w:tc>
        <w:tc>
          <w:tcPr>
            <w:tcW w:w="2268" w:type="dxa"/>
          </w:tcPr>
          <w:p w:rsidR="0073515B" w:rsidRPr="00950BEC" w:rsidRDefault="0073515B" w:rsidP="0073515B">
            <w:pPr>
              <w:pStyle w:val="ad"/>
              <w:ind w:left="0"/>
              <w:jc w:val="both"/>
            </w:pPr>
            <w:r w:rsidRPr="00950BEC">
              <w:t>отсутствует</w:t>
            </w:r>
          </w:p>
        </w:tc>
        <w:tc>
          <w:tcPr>
            <w:tcW w:w="850" w:type="dxa"/>
            <w:vMerge/>
          </w:tcPr>
          <w:p w:rsidR="0073515B" w:rsidRPr="0060342F" w:rsidRDefault="0073515B" w:rsidP="0073515B">
            <w:pPr>
              <w:pStyle w:val="ad"/>
              <w:ind w:left="0"/>
              <w:jc w:val="both"/>
              <w:rPr>
                <w:b/>
              </w:rPr>
            </w:pPr>
          </w:p>
        </w:tc>
        <w:tc>
          <w:tcPr>
            <w:tcW w:w="1276" w:type="dxa"/>
            <w:vMerge/>
          </w:tcPr>
          <w:p w:rsidR="0073515B" w:rsidRPr="0060342F" w:rsidRDefault="0073515B" w:rsidP="0073515B">
            <w:pPr>
              <w:pStyle w:val="ad"/>
              <w:ind w:left="0"/>
              <w:jc w:val="both"/>
              <w:rPr>
                <w:b/>
              </w:rPr>
            </w:pPr>
          </w:p>
        </w:tc>
      </w:tr>
      <w:tr w:rsidR="0073515B" w:rsidRPr="0060342F" w:rsidTr="00AE5CCC">
        <w:tc>
          <w:tcPr>
            <w:tcW w:w="426" w:type="dxa"/>
            <w:vMerge/>
          </w:tcPr>
          <w:p w:rsidR="0073515B" w:rsidRDefault="0073515B" w:rsidP="0073515B">
            <w:pPr>
              <w:pStyle w:val="ad"/>
              <w:ind w:left="0"/>
              <w:jc w:val="both"/>
              <w:rPr>
                <w:b/>
              </w:rPr>
            </w:pPr>
          </w:p>
        </w:tc>
        <w:tc>
          <w:tcPr>
            <w:tcW w:w="1701" w:type="dxa"/>
            <w:vMerge/>
          </w:tcPr>
          <w:p w:rsidR="0073515B" w:rsidRDefault="0073515B" w:rsidP="0073515B">
            <w:pPr>
              <w:pStyle w:val="ad"/>
              <w:ind w:left="0"/>
              <w:jc w:val="both"/>
              <w:rPr>
                <w:b/>
              </w:rPr>
            </w:pPr>
          </w:p>
        </w:tc>
        <w:tc>
          <w:tcPr>
            <w:tcW w:w="3544" w:type="dxa"/>
          </w:tcPr>
          <w:p w:rsidR="0073515B" w:rsidRPr="00273D2F" w:rsidRDefault="0073515B" w:rsidP="0073515B">
            <w:pPr>
              <w:pStyle w:val="ad"/>
              <w:ind w:left="0"/>
              <w:jc w:val="both"/>
            </w:pPr>
            <w:r w:rsidRPr="00273D2F">
              <w:t>Рабочий объем двигателя, см. куб.</w:t>
            </w:r>
          </w:p>
        </w:tc>
        <w:tc>
          <w:tcPr>
            <w:tcW w:w="2268" w:type="dxa"/>
          </w:tcPr>
          <w:p w:rsidR="0073515B" w:rsidRPr="00950BEC" w:rsidRDefault="0073515B" w:rsidP="0073515B">
            <w:pPr>
              <w:pStyle w:val="ad"/>
              <w:ind w:left="0"/>
              <w:jc w:val="both"/>
            </w:pPr>
            <w:r w:rsidRPr="00950BEC">
              <w:t>отсутствует</w:t>
            </w:r>
          </w:p>
        </w:tc>
        <w:tc>
          <w:tcPr>
            <w:tcW w:w="850" w:type="dxa"/>
            <w:vMerge/>
          </w:tcPr>
          <w:p w:rsidR="0073515B" w:rsidRPr="0060342F" w:rsidRDefault="0073515B" w:rsidP="0073515B">
            <w:pPr>
              <w:pStyle w:val="ad"/>
              <w:ind w:left="0"/>
              <w:jc w:val="both"/>
              <w:rPr>
                <w:b/>
              </w:rPr>
            </w:pPr>
          </w:p>
        </w:tc>
        <w:tc>
          <w:tcPr>
            <w:tcW w:w="1276" w:type="dxa"/>
            <w:vMerge/>
          </w:tcPr>
          <w:p w:rsidR="0073515B" w:rsidRPr="0060342F" w:rsidRDefault="0073515B" w:rsidP="0073515B">
            <w:pPr>
              <w:pStyle w:val="ad"/>
              <w:ind w:left="0"/>
              <w:jc w:val="both"/>
              <w:rPr>
                <w:b/>
              </w:rPr>
            </w:pPr>
          </w:p>
        </w:tc>
      </w:tr>
      <w:tr w:rsidR="0073515B" w:rsidRPr="0060342F" w:rsidTr="00AE5CCC">
        <w:tc>
          <w:tcPr>
            <w:tcW w:w="426" w:type="dxa"/>
            <w:vMerge/>
          </w:tcPr>
          <w:p w:rsidR="0073515B" w:rsidRDefault="0073515B" w:rsidP="0073515B">
            <w:pPr>
              <w:pStyle w:val="ad"/>
              <w:ind w:left="0"/>
              <w:jc w:val="both"/>
              <w:rPr>
                <w:b/>
              </w:rPr>
            </w:pPr>
          </w:p>
        </w:tc>
        <w:tc>
          <w:tcPr>
            <w:tcW w:w="1701" w:type="dxa"/>
            <w:vMerge/>
          </w:tcPr>
          <w:p w:rsidR="0073515B" w:rsidRDefault="0073515B" w:rsidP="0073515B">
            <w:pPr>
              <w:pStyle w:val="ad"/>
              <w:ind w:left="0"/>
              <w:jc w:val="both"/>
              <w:rPr>
                <w:b/>
              </w:rPr>
            </w:pPr>
          </w:p>
        </w:tc>
        <w:tc>
          <w:tcPr>
            <w:tcW w:w="3544" w:type="dxa"/>
          </w:tcPr>
          <w:p w:rsidR="0073515B" w:rsidRPr="00273D2F" w:rsidRDefault="0073515B" w:rsidP="0073515B">
            <w:pPr>
              <w:pStyle w:val="ad"/>
              <w:ind w:left="0"/>
              <w:jc w:val="both"/>
            </w:pPr>
            <w:r w:rsidRPr="00273D2F">
              <w:t>Шасси (рама), №</w:t>
            </w:r>
          </w:p>
        </w:tc>
        <w:tc>
          <w:tcPr>
            <w:tcW w:w="2268" w:type="dxa"/>
          </w:tcPr>
          <w:p w:rsidR="0073515B" w:rsidRPr="00950BEC" w:rsidRDefault="0073515B" w:rsidP="0073515B">
            <w:pPr>
              <w:pStyle w:val="ad"/>
              <w:ind w:left="0"/>
              <w:jc w:val="both"/>
            </w:pPr>
            <w:r w:rsidRPr="00950BEC">
              <w:t>отсутствует</w:t>
            </w:r>
          </w:p>
        </w:tc>
        <w:tc>
          <w:tcPr>
            <w:tcW w:w="850" w:type="dxa"/>
            <w:vMerge/>
          </w:tcPr>
          <w:p w:rsidR="0073515B" w:rsidRPr="0060342F" w:rsidRDefault="0073515B" w:rsidP="0073515B">
            <w:pPr>
              <w:pStyle w:val="ad"/>
              <w:ind w:left="0"/>
              <w:jc w:val="both"/>
              <w:rPr>
                <w:b/>
              </w:rPr>
            </w:pPr>
          </w:p>
        </w:tc>
        <w:tc>
          <w:tcPr>
            <w:tcW w:w="1276" w:type="dxa"/>
            <w:vMerge/>
          </w:tcPr>
          <w:p w:rsidR="0073515B" w:rsidRPr="0060342F" w:rsidRDefault="0073515B" w:rsidP="0073515B">
            <w:pPr>
              <w:pStyle w:val="ad"/>
              <w:ind w:left="0"/>
              <w:jc w:val="both"/>
              <w:rPr>
                <w:b/>
              </w:rPr>
            </w:pPr>
          </w:p>
        </w:tc>
      </w:tr>
      <w:tr w:rsidR="0073515B" w:rsidRPr="0060342F" w:rsidTr="00AE5CCC">
        <w:tc>
          <w:tcPr>
            <w:tcW w:w="426" w:type="dxa"/>
            <w:vMerge/>
          </w:tcPr>
          <w:p w:rsidR="0073515B" w:rsidRDefault="0073515B" w:rsidP="0073515B">
            <w:pPr>
              <w:pStyle w:val="ad"/>
              <w:ind w:left="0"/>
              <w:jc w:val="both"/>
              <w:rPr>
                <w:b/>
              </w:rPr>
            </w:pPr>
          </w:p>
        </w:tc>
        <w:tc>
          <w:tcPr>
            <w:tcW w:w="1701" w:type="dxa"/>
            <w:vMerge/>
          </w:tcPr>
          <w:p w:rsidR="0073515B" w:rsidRDefault="0073515B" w:rsidP="0073515B">
            <w:pPr>
              <w:pStyle w:val="ad"/>
              <w:ind w:left="0"/>
              <w:jc w:val="both"/>
              <w:rPr>
                <w:b/>
              </w:rPr>
            </w:pPr>
          </w:p>
        </w:tc>
        <w:tc>
          <w:tcPr>
            <w:tcW w:w="3544" w:type="dxa"/>
          </w:tcPr>
          <w:p w:rsidR="0073515B" w:rsidRPr="00273D2F" w:rsidRDefault="0073515B" w:rsidP="0073515B">
            <w:pPr>
              <w:pStyle w:val="ad"/>
              <w:ind w:left="0"/>
              <w:jc w:val="both"/>
            </w:pPr>
            <w:r w:rsidRPr="00273D2F">
              <w:t>Кузов:</w:t>
            </w:r>
          </w:p>
        </w:tc>
        <w:tc>
          <w:tcPr>
            <w:tcW w:w="2268" w:type="dxa"/>
          </w:tcPr>
          <w:p w:rsidR="0073515B" w:rsidRPr="00950BEC" w:rsidRDefault="0073515B" w:rsidP="0073515B">
            <w:pPr>
              <w:pStyle w:val="ad"/>
              <w:ind w:left="0"/>
              <w:jc w:val="both"/>
            </w:pPr>
            <w:r w:rsidRPr="00950BEC">
              <w:t>отсутствует</w:t>
            </w:r>
          </w:p>
        </w:tc>
        <w:tc>
          <w:tcPr>
            <w:tcW w:w="850" w:type="dxa"/>
            <w:vMerge/>
          </w:tcPr>
          <w:p w:rsidR="0073515B" w:rsidRPr="0060342F" w:rsidRDefault="0073515B" w:rsidP="0073515B">
            <w:pPr>
              <w:pStyle w:val="ad"/>
              <w:ind w:left="0"/>
              <w:jc w:val="both"/>
              <w:rPr>
                <w:b/>
              </w:rPr>
            </w:pPr>
          </w:p>
        </w:tc>
        <w:tc>
          <w:tcPr>
            <w:tcW w:w="1276" w:type="dxa"/>
            <w:vMerge/>
          </w:tcPr>
          <w:p w:rsidR="0073515B" w:rsidRPr="0060342F" w:rsidRDefault="0073515B" w:rsidP="0073515B">
            <w:pPr>
              <w:pStyle w:val="ad"/>
              <w:ind w:left="0"/>
              <w:jc w:val="both"/>
              <w:rPr>
                <w:b/>
              </w:rPr>
            </w:pPr>
          </w:p>
        </w:tc>
      </w:tr>
      <w:tr w:rsidR="0073515B" w:rsidRPr="0060342F" w:rsidTr="00AE5CCC">
        <w:tc>
          <w:tcPr>
            <w:tcW w:w="426" w:type="dxa"/>
            <w:vMerge/>
          </w:tcPr>
          <w:p w:rsidR="0073515B" w:rsidRDefault="0073515B" w:rsidP="0073515B">
            <w:pPr>
              <w:pStyle w:val="ad"/>
              <w:ind w:left="0"/>
              <w:jc w:val="both"/>
              <w:rPr>
                <w:b/>
              </w:rPr>
            </w:pPr>
          </w:p>
        </w:tc>
        <w:tc>
          <w:tcPr>
            <w:tcW w:w="1701" w:type="dxa"/>
            <w:vMerge/>
          </w:tcPr>
          <w:p w:rsidR="0073515B" w:rsidRDefault="0073515B" w:rsidP="0073515B">
            <w:pPr>
              <w:pStyle w:val="ad"/>
              <w:ind w:left="0"/>
              <w:jc w:val="both"/>
              <w:rPr>
                <w:b/>
              </w:rPr>
            </w:pPr>
          </w:p>
        </w:tc>
        <w:tc>
          <w:tcPr>
            <w:tcW w:w="3544" w:type="dxa"/>
          </w:tcPr>
          <w:p w:rsidR="0073515B" w:rsidRPr="00273D2F" w:rsidRDefault="0073515B" w:rsidP="0073515B">
            <w:pPr>
              <w:pStyle w:val="ad"/>
              <w:ind w:left="0"/>
              <w:jc w:val="both"/>
            </w:pPr>
            <w:r w:rsidRPr="00273D2F">
              <w:t>Цвет:</w:t>
            </w:r>
          </w:p>
        </w:tc>
        <w:tc>
          <w:tcPr>
            <w:tcW w:w="2268" w:type="dxa"/>
          </w:tcPr>
          <w:p w:rsidR="0073515B" w:rsidRPr="00950BEC" w:rsidRDefault="0073515B" w:rsidP="0073515B">
            <w:pPr>
              <w:pStyle w:val="ad"/>
              <w:ind w:left="0"/>
              <w:jc w:val="both"/>
            </w:pPr>
            <w:r w:rsidRPr="00950BEC">
              <w:t>красный</w:t>
            </w:r>
          </w:p>
        </w:tc>
        <w:tc>
          <w:tcPr>
            <w:tcW w:w="850" w:type="dxa"/>
            <w:vMerge/>
          </w:tcPr>
          <w:p w:rsidR="0073515B" w:rsidRPr="0060342F" w:rsidRDefault="0073515B" w:rsidP="0073515B">
            <w:pPr>
              <w:pStyle w:val="ad"/>
              <w:ind w:left="0"/>
              <w:jc w:val="both"/>
              <w:rPr>
                <w:b/>
              </w:rPr>
            </w:pPr>
          </w:p>
        </w:tc>
        <w:tc>
          <w:tcPr>
            <w:tcW w:w="1276" w:type="dxa"/>
            <w:vMerge/>
          </w:tcPr>
          <w:p w:rsidR="0073515B" w:rsidRPr="0060342F" w:rsidRDefault="0073515B" w:rsidP="0073515B">
            <w:pPr>
              <w:pStyle w:val="ad"/>
              <w:ind w:left="0"/>
              <w:jc w:val="both"/>
              <w:rPr>
                <w:b/>
              </w:rPr>
            </w:pPr>
          </w:p>
        </w:tc>
      </w:tr>
      <w:tr w:rsidR="0073515B" w:rsidRPr="0060342F" w:rsidTr="00AE5CCC">
        <w:tc>
          <w:tcPr>
            <w:tcW w:w="426" w:type="dxa"/>
            <w:vMerge/>
          </w:tcPr>
          <w:p w:rsidR="0073515B" w:rsidRDefault="0073515B" w:rsidP="0073515B">
            <w:pPr>
              <w:pStyle w:val="ad"/>
              <w:ind w:left="0"/>
              <w:jc w:val="both"/>
              <w:rPr>
                <w:b/>
              </w:rPr>
            </w:pPr>
          </w:p>
        </w:tc>
        <w:tc>
          <w:tcPr>
            <w:tcW w:w="1701" w:type="dxa"/>
            <w:vMerge/>
          </w:tcPr>
          <w:p w:rsidR="0073515B" w:rsidRDefault="0073515B" w:rsidP="0073515B">
            <w:pPr>
              <w:pStyle w:val="ad"/>
              <w:ind w:left="0"/>
              <w:jc w:val="both"/>
              <w:rPr>
                <w:b/>
              </w:rPr>
            </w:pPr>
          </w:p>
        </w:tc>
        <w:tc>
          <w:tcPr>
            <w:tcW w:w="3544" w:type="dxa"/>
          </w:tcPr>
          <w:p w:rsidR="0073515B" w:rsidRPr="00273D2F" w:rsidRDefault="0073515B" w:rsidP="0073515B">
            <w:pPr>
              <w:pStyle w:val="ad"/>
              <w:ind w:left="0"/>
              <w:jc w:val="both"/>
            </w:pPr>
            <w:r w:rsidRPr="00273D2F">
              <w:t>Год выпуска:</w:t>
            </w:r>
          </w:p>
        </w:tc>
        <w:tc>
          <w:tcPr>
            <w:tcW w:w="2268" w:type="dxa"/>
          </w:tcPr>
          <w:p w:rsidR="0073515B" w:rsidRPr="00950BEC" w:rsidRDefault="0073515B" w:rsidP="0073515B">
            <w:pPr>
              <w:pStyle w:val="ad"/>
              <w:ind w:left="0"/>
              <w:jc w:val="both"/>
            </w:pPr>
            <w:r w:rsidRPr="00950BEC">
              <w:t>2012 г.</w:t>
            </w:r>
          </w:p>
        </w:tc>
        <w:tc>
          <w:tcPr>
            <w:tcW w:w="850" w:type="dxa"/>
            <w:vMerge/>
          </w:tcPr>
          <w:p w:rsidR="0073515B" w:rsidRPr="0060342F" w:rsidRDefault="0073515B" w:rsidP="0073515B">
            <w:pPr>
              <w:pStyle w:val="ad"/>
              <w:ind w:left="0"/>
              <w:jc w:val="both"/>
              <w:rPr>
                <w:b/>
              </w:rPr>
            </w:pPr>
          </w:p>
        </w:tc>
        <w:tc>
          <w:tcPr>
            <w:tcW w:w="1276" w:type="dxa"/>
            <w:vMerge/>
          </w:tcPr>
          <w:p w:rsidR="0073515B" w:rsidRPr="0060342F" w:rsidRDefault="0073515B" w:rsidP="0073515B">
            <w:pPr>
              <w:pStyle w:val="ad"/>
              <w:ind w:left="0"/>
              <w:jc w:val="both"/>
              <w:rPr>
                <w:b/>
              </w:rPr>
            </w:pPr>
          </w:p>
        </w:tc>
      </w:tr>
      <w:tr w:rsidR="0073515B" w:rsidRPr="0060342F" w:rsidTr="00AE5CCC">
        <w:tc>
          <w:tcPr>
            <w:tcW w:w="426" w:type="dxa"/>
            <w:vMerge/>
          </w:tcPr>
          <w:p w:rsidR="0073515B" w:rsidRDefault="0073515B" w:rsidP="0073515B">
            <w:pPr>
              <w:pStyle w:val="ad"/>
              <w:ind w:left="0"/>
              <w:jc w:val="both"/>
              <w:rPr>
                <w:b/>
              </w:rPr>
            </w:pPr>
          </w:p>
        </w:tc>
        <w:tc>
          <w:tcPr>
            <w:tcW w:w="1701" w:type="dxa"/>
            <w:vMerge/>
          </w:tcPr>
          <w:p w:rsidR="0073515B" w:rsidRDefault="0073515B" w:rsidP="0073515B">
            <w:pPr>
              <w:pStyle w:val="ad"/>
              <w:ind w:left="0"/>
              <w:jc w:val="both"/>
              <w:rPr>
                <w:b/>
              </w:rPr>
            </w:pPr>
          </w:p>
        </w:tc>
        <w:tc>
          <w:tcPr>
            <w:tcW w:w="3544" w:type="dxa"/>
          </w:tcPr>
          <w:p w:rsidR="0073515B" w:rsidRPr="00273D2F" w:rsidRDefault="0073515B" w:rsidP="0073515B">
            <w:pPr>
              <w:pStyle w:val="ad"/>
              <w:ind w:left="0"/>
              <w:jc w:val="both"/>
            </w:pPr>
            <w:r w:rsidRPr="00273D2F">
              <w:t>Пробег (км):</w:t>
            </w:r>
          </w:p>
        </w:tc>
        <w:tc>
          <w:tcPr>
            <w:tcW w:w="2268" w:type="dxa"/>
          </w:tcPr>
          <w:p w:rsidR="0073515B" w:rsidRPr="00950BEC" w:rsidRDefault="0073515B" w:rsidP="0073515B">
            <w:pPr>
              <w:pStyle w:val="ad"/>
              <w:ind w:left="0"/>
              <w:jc w:val="both"/>
            </w:pPr>
            <w:r w:rsidRPr="00950BEC">
              <w:t>-</w:t>
            </w:r>
          </w:p>
        </w:tc>
        <w:tc>
          <w:tcPr>
            <w:tcW w:w="850" w:type="dxa"/>
            <w:vMerge/>
          </w:tcPr>
          <w:p w:rsidR="0073515B" w:rsidRPr="0060342F" w:rsidRDefault="0073515B" w:rsidP="0073515B">
            <w:pPr>
              <w:pStyle w:val="ad"/>
              <w:ind w:left="0"/>
              <w:jc w:val="both"/>
              <w:rPr>
                <w:b/>
              </w:rPr>
            </w:pPr>
          </w:p>
        </w:tc>
        <w:tc>
          <w:tcPr>
            <w:tcW w:w="1276" w:type="dxa"/>
            <w:vMerge/>
          </w:tcPr>
          <w:p w:rsidR="0073515B" w:rsidRPr="0060342F" w:rsidRDefault="0073515B" w:rsidP="0073515B">
            <w:pPr>
              <w:pStyle w:val="ad"/>
              <w:ind w:left="0"/>
              <w:jc w:val="both"/>
              <w:rPr>
                <w:b/>
              </w:rPr>
            </w:pPr>
          </w:p>
        </w:tc>
      </w:tr>
      <w:tr w:rsidR="004B0606" w:rsidRPr="0060342F" w:rsidTr="00AE5CCC">
        <w:tc>
          <w:tcPr>
            <w:tcW w:w="8789" w:type="dxa"/>
            <w:gridSpan w:val="5"/>
          </w:tcPr>
          <w:p w:rsidR="004B0606" w:rsidRPr="0060342F" w:rsidRDefault="004B0606" w:rsidP="00AE5CCC">
            <w:pPr>
              <w:pStyle w:val="ad"/>
              <w:ind w:left="0"/>
              <w:jc w:val="both"/>
              <w:rPr>
                <w:b/>
              </w:rPr>
            </w:pPr>
            <w:r>
              <w:rPr>
                <w:b/>
              </w:rPr>
              <w:t>ИТОГО:</w:t>
            </w:r>
          </w:p>
        </w:tc>
        <w:tc>
          <w:tcPr>
            <w:tcW w:w="1276" w:type="dxa"/>
          </w:tcPr>
          <w:p w:rsidR="004B0606" w:rsidRPr="0060342F" w:rsidRDefault="004B0606" w:rsidP="00AE5CCC">
            <w:pPr>
              <w:pStyle w:val="ad"/>
              <w:ind w:left="0"/>
              <w:jc w:val="both"/>
              <w:rPr>
                <w:b/>
              </w:rPr>
            </w:pPr>
          </w:p>
        </w:tc>
      </w:tr>
    </w:tbl>
    <w:p w:rsidR="004B0606" w:rsidRPr="003F2942" w:rsidRDefault="004B0606" w:rsidP="004B0606">
      <w:pPr>
        <w:spacing w:after="0" w:line="240" w:lineRule="auto"/>
        <w:ind w:firstLine="567"/>
        <w:jc w:val="center"/>
        <w:rPr>
          <w:rFonts w:ascii="Times New Roman" w:hAnsi="Times New Roman" w:cs="Times New Roman"/>
          <w:b/>
          <w:sz w:val="24"/>
          <w:szCs w:val="24"/>
          <w:u w:val="single"/>
        </w:rPr>
      </w:pPr>
    </w:p>
    <w:tbl>
      <w:tblPr>
        <w:tblW w:w="9854" w:type="dxa"/>
        <w:jc w:val="center"/>
        <w:tblLook w:val="01E0" w:firstRow="1" w:lastRow="1" w:firstColumn="1" w:lastColumn="1" w:noHBand="0" w:noVBand="0"/>
      </w:tblPr>
      <w:tblGrid>
        <w:gridCol w:w="4941"/>
        <w:gridCol w:w="4913"/>
      </w:tblGrid>
      <w:tr w:rsidR="004B0606" w:rsidRPr="00BE376B" w:rsidTr="00AE5CCC">
        <w:trPr>
          <w:trHeight w:val="445"/>
          <w:jc w:val="center"/>
        </w:trPr>
        <w:tc>
          <w:tcPr>
            <w:tcW w:w="4941" w:type="dxa"/>
          </w:tcPr>
          <w:p w:rsidR="004B0606" w:rsidRPr="00BE376B" w:rsidRDefault="004B0606" w:rsidP="00AE5CCC">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ПРОДАВЕЦ</w:t>
            </w:r>
          </w:p>
        </w:tc>
        <w:tc>
          <w:tcPr>
            <w:tcW w:w="4913" w:type="dxa"/>
          </w:tcPr>
          <w:p w:rsidR="004B0606" w:rsidRPr="00BE376B" w:rsidRDefault="004B0606" w:rsidP="00AE5CCC">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ПОКУПАТЕЛЬ</w:t>
            </w:r>
          </w:p>
        </w:tc>
      </w:tr>
    </w:tbl>
    <w:p w:rsidR="004B0606" w:rsidRPr="003F2942" w:rsidRDefault="004B0606" w:rsidP="004B0606">
      <w:pPr>
        <w:spacing w:after="0" w:line="240" w:lineRule="auto"/>
        <w:ind w:firstLine="567"/>
        <w:jc w:val="both"/>
        <w:rPr>
          <w:rFonts w:ascii="Times New Roman" w:hAnsi="Times New Roman" w:cs="Times New Roman"/>
          <w:sz w:val="24"/>
          <w:szCs w:val="24"/>
        </w:rPr>
      </w:pPr>
    </w:p>
    <w:p w:rsidR="004B0606" w:rsidRPr="003F2942" w:rsidRDefault="004B0606" w:rsidP="004B0606">
      <w:pPr>
        <w:spacing w:after="0" w:line="240" w:lineRule="auto"/>
        <w:ind w:firstLine="567"/>
        <w:jc w:val="center"/>
        <w:rPr>
          <w:rFonts w:ascii="Times New Roman" w:eastAsia="Times New Roman" w:hAnsi="Times New Roman" w:cs="Times New Roman"/>
          <w:b/>
          <w:bCs/>
          <w:sz w:val="24"/>
          <w:szCs w:val="24"/>
          <w:lang w:eastAsia="ru-RU"/>
        </w:rPr>
      </w:pPr>
    </w:p>
    <w:p w:rsidR="004B0606" w:rsidRPr="003F2942" w:rsidRDefault="004B0606" w:rsidP="004B0606">
      <w:pPr>
        <w:spacing w:after="0" w:line="240" w:lineRule="auto"/>
        <w:ind w:firstLine="567"/>
        <w:jc w:val="center"/>
        <w:rPr>
          <w:rFonts w:ascii="Times New Roman" w:eastAsia="Times New Roman" w:hAnsi="Times New Roman" w:cs="Times New Roman"/>
          <w:b/>
          <w:bCs/>
          <w:sz w:val="24"/>
          <w:szCs w:val="24"/>
          <w:lang w:eastAsia="ru-RU"/>
        </w:rPr>
      </w:pPr>
    </w:p>
    <w:p w:rsidR="004B0606" w:rsidRDefault="004B0606" w:rsidP="004B0606">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4B0606" w:rsidRPr="0088619A" w:rsidRDefault="004B0606" w:rsidP="004B0606">
      <w:pPr>
        <w:pStyle w:val="Style6"/>
        <w:widowControl/>
        <w:ind w:firstLine="567"/>
        <w:jc w:val="right"/>
        <w:rPr>
          <w:rStyle w:val="FontStyle17"/>
          <w:b w:val="0"/>
          <w:sz w:val="24"/>
          <w:szCs w:val="24"/>
        </w:rPr>
      </w:pPr>
      <w:r w:rsidRPr="0088619A">
        <w:rPr>
          <w:rStyle w:val="FontStyle17"/>
          <w:b w:val="0"/>
          <w:sz w:val="24"/>
          <w:szCs w:val="24"/>
        </w:rPr>
        <w:lastRenderedPageBreak/>
        <w:t>Приложение №</w:t>
      </w:r>
      <w:r>
        <w:rPr>
          <w:rStyle w:val="FontStyle17"/>
          <w:b w:val="0"/>
          <w:sz w:val="24"/>
          <w:szCs w:val="24"/>
        </w:rPr>
        <w:t>2</w:t>
      </w:r>
      <w:r w:rsidRPr="0088619A">
        <w:rPr>
          <w:rStyle w:val="FontStyle17"/>
          <w:b w:val="0"/>
          <w:sz w:val="24"/>
          <w:szCs w:val="24"/>
        </w:rPr>
        <w:t xml:space="preserve"> </w:t>
      </w:r>
    </w:p>
    <w:p w:rsidR="004B0606" w:rsidRPr="0088619A" w:rsidRDefault="004B0606" w:rsidP="004B0606">
      <w:pPr>
        <w:pStyle w:val="Style6"/>
        <w:widowControl/>
        <w:ind w:firstLine="567"/>
        <w:jc w:val="right"/>
        <w:rPr>
          <w:rStyle w:val="FontStyle17"/>
          <w:b w:val="0"/>
          <w:sz w:val="24"/>
          <w:szCs w:val="24"/>
        </w:rPr>
      </w:pPr>
      <w:r w:rsidRPr="0088619A">
        <w:rPr>
          <w:rStyle w:val="FontStyle17"/>
          <w:b w:val="0"/>
          <w:sz w:val="24"/>
          <w:szCs w:val="24"/>
        </w:rPr>
        <w:t>к Договору купли-продажи</w:t>
      </w:r>
      <w:r w:rsidR="006A002C">
        <w:rPr>
          <w:rStyle w:val="FontStyle17"/>
          <w:b w:val="0"/>
          <w:sz w:val="24"/>
          <w:szCs w:val="24"/>
        </w:rPr>
        <w:t xml:space="preserve"> транспортного средства</w:t>
      </w:r>
    </w:p>
    <w:p w:rsidR="004B0606" w:rsidRDefault="004B0606" w:rsidP="004B0606">
      <w:pPr>
        <w:spacing w:after="0" w:line="240" w:lineRule="auto"/>
        <w:ind w:firstLine="567"/>
        <w:jc w:val="right"/>
        <w:rPr>
          <w:rFonts w:ascii="Times New Roman" w:eastAsia="Times New Roman" w:hAnsi="Times New Roman" w:cs="Times New Roman"/>
          <w:b/>
          <w:bCs/>
          <w:sz w:val="24"/>
          <w:szCs w:val="24"/>
          <w:lang w:eastAsia="ru-RU"/>
        </w:rPr>
      </w:pPr>
      <w:r w:rsidRPr="0088619A">
        <w:rPr>
          <w:rStyle w:val="FontStyle17"/>
          <w:b w:val="0"/>
          <w:sz w:val="24"/>
          <w:szCs w:val="24"/>
        </w:rPr>
        <w:t xml:space="preserve">     от «__» _________202</w:t>
      </w:r>
      <w:r w:rsidR="004F0127">
        <w:rPr>
          <w:rStyle w:val="FontStyle17"/>
          <w:b w:val="0"/>
          <w:sz w:val="24"/>
          <w:szCs w:val="24"/>
        </w:rPr>
        <w:t>2</w:t>
      </w:r>
      <w:r w:rsidRPr="0088619A">
        <w:rPr>
          <w:rStyle w:val="FontStyle17"/>
          <w:b w:val="0"/>
          <w:sz w:val="24"/>
          <w:szCs w:val="24"/>
        </w:rPr>
        <w:t xml:space="preserve"> г. №____________</w:t>
      </w:r>
    </w:p>
    <w:p w:rsidR="004B0606" w:rsidRDefault="004B0606" w:rsidP="004B0606">
      <w:pPr>
        <w:spacing w:after="0" w:line="240" w:lineRule="auto"/>
        <w:ind w:firstLine="567"/>
        <w:jc w:val="center"/>
        <w:rPr>
          <w:rFonts w:ascii="Times New Roman" w:eastAsia="Times New Roman" w:hAnsi="Times New Roman" w:cs="Times New Roman"/>
          <w:b/>
          <w:bCs/>
          <w:sz w:val="24"/>
          <w:szCs w:val="24"/>
          <w:lang w:eastAsia="ru-RU"/>
        </w:rPr>
      </w:pPr>
    </w:p>
    <w:p w:rsidR="004B0606" w:rsidRPr="003F2942" w:rsidRDefault="004B0606" w:rsidP="004B0606">
      <w:pPr>
        <w:spacing w:after="0" w:line="240" w:lineRule="auto"/>
        <w:ind w:firstLine="567"/>
        <w:jc w:val="center"/>
        <w:rPr>
          <w:rFonts w:ascii="Times New Roman" w:eastAsia="Times New Roman" w:hAnsi="Times New Roman" w:cs="Times New Roman"/>
          <w:sz w:val="24"/>
          <w:szCs w:val="24"/>
          <w:lang w:eastAsia="ru-RU"/>
        </w:rPr>
      </w:pPr>
      <w:r w:rsidRPr="003F2942">
        <w:rPr>
          <w:rFonts w:ascii="Times New Roman" w:eastAsia="Times New Roman" w:hAnsi="Times New Roman" w:cs="Times New Roman"/>
          <w:b/>
          <w:bCs/>
          <w:sz w:val="24"/>
          <w:szCs w:val="24"/>
          <w:lang w:eastAsia="ru-RU"/>
        </w:rPr>
        <w:t>АКТ</w:t>
      </w:r>
    </w:p>
    <w:p w:rsidR="004B0606" w:rsidRPr="003F2942" w:rsidRDefault="004B0606" w:rsidP="004B0606">
      <w:pPr>
        <w:spacing w:after="0" w:line="240" w:lineRule="auto"/>
        <w:ind w:firstLine="567"/>
        <w:jc w:val="center"/>
        <w:rPr>
          <w:rFonts w:ascii="Times New Roman" w:eastAsia="Times New Roman" w:hAnsi="Times New Roman" w:cs="Times New Roman"/>
          <w:sz w:val="24"/>
          <w:szCs w:val="24"/>
          <w:lang w:eastAsia="ru-RU"/>
        </w:rPr>
      </w:pPr>
      <w:r w:rsidRPr="003F2942">
        <w:rPr>
          <w:rFonts w:ascii="Times New Roman" w:eastAsia="Times New Roman" w:hAnsi="Times New Roman" w:cs="Times New Roman"/>
          <w:b/>
          <w:bCs/>
          <w:sz w:val="24"/>
          <w:szCs w:val="24"/>
          <w:lang w:eastAsia="ru-RU"/>
        </w:rPr>
        <w:t>ПРИЕМА-ПЕРЕДАЧИ ИМУЩЕСТВА</w:t>
      </w:r>
    </w:p>
    <w:p w:rsidR="004B0606" w:rsidRPr="003F2942" w:rsidRDefault="004B0606" w:rsidP="004B0606">
      <w:pPr>
        <w:spacing w:after="0" w:line="240" w:lineRule="auto"/>
        <w:ind w:firstLine="567"/>
        <w:rPr>
          <w:rFonts w:ascii="Times New Roman" w:eastAsia="Times New Roman" w:hAnsi="Times New Roman" w:cs="Times New Roman"/>
          <w:sz w:val="24"/>
          <w:szCs w:val="24"/>
          <w:lang w:eastAsia="ru-RU"/>
        </w:rPr>
      </w:pPr>
    </w:p>
    <w:p w:rsidR="004B0606" w:rsidRPr="003F2942" w:rsidRDefault="004B0606" w:rsidP="004B0606">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Вологда                                                                                   </w:t>
      </w:r>
      <w:r w:rsidRPr="003F2942">
        <w:rPr>
          <w:rFonts w:ascii="Times New Roman" w:eastAsia="Times New Roman" w:hAnsi="Times New Roman" w:cs="Times New Roman"/>
          <w:sz w:val="24"/>
          <w:szCs w:val="24"/>
          <w:lang w:eastAsia="ru-RU"/>
        </w:rPr>
        <w:t>"___" __________ 20</w:t>
      </w:r>
      <w:r>
        <w:rPr>
          <w:rFonts w:ascii="Times New Roman" w:eastAsia="Times New Roman" w:hAnsi="Times New Roman" w:cs="Times New Roman"/>
          <w:sz w:val="24"/>
          <w:szCs w:val="24"/>
          <w:lang w:eastAsia="ru-RU"/>
        </w:rPr>
        <w:t>2</w:t>
      </w:r>
      <w:r w:rsidR="004F0127">
        <w:rPr>
          <w:rFonts w:ascii="Times New Roman" w:eastAsia="Times New Roman" w:hAnsi="Times New Roman" w:cs="Times New Roman"/>
          <w:sz w:val="24"/>
          <w:szCs w:val="24"/>
          <w:lang w:eastAsia="ru-RU"/>
        </w:rPr>
        <w:t>2</w:t>
      </w:r>
      <w:r w:rsidRPr="003F2942">
        <w:rPr>
          <w:rFonts w:ascii="Times New Roman" w:eastAsia="Times New Roman" w:hAnsi="Times New Roman" w:cs="Times New Roman"/>
          <w:sz w:val="24"/>
          <w:szCs w:val="24"/>
          <w:lang w:eastAsia="ru-RU"/>
        </w:rPr>
        <w:t xml:space="preserve"> г.</w:t>
      </w:r>
    </w:p>
    <w:p w:rsidR="004B0606" w:rsidRPr="003F2942" w:rsidRDefault="004B0606" w:rsidP="004B0606">
      <w:pPr>
        <w:spacing w:after="0" w:line="240" w:lineRule="auto"/>
        <w:ind w:firstLine="567"/>
        <w:rPr>
          <w:rFonts w:ascii="Times New Roman" w:eastAsia="Times New Roman" w:hAnsi="Times New Roman" w:cs="Times New Roman"/>
          <w:sz w:val="24"/>
          <w:szCs w:val="24"/>
          <w:lang w:eastAsia="ru-RU"/>
        </w:rPr>
      </w:pPr>
    </w:p>
    <w:p w:rsidR="004B0606" w:rsidRPr="003F2942" w:rsidRDefault="004B0606" w:rsidP="004B0606">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МУП ЖКХ «Вологдагорводоканал»</w:t>
      </w:r>
      <w:r w:rsidRPr="003F2942">
        <w:rPr>
          <w:rFonts w:ascii="Times New Roman" w:eastAsia="Times New Roman" w:hAnsi="Times New Roman" w:cs="Times New Roman"/>
          <w:sz w:val="24"/>
          <w:szCs w:val="24"/>
          <w:lang w:eastAsia="ru-RU"/>
        </w:rPr>
        <w:t xml:space="preserve">, именуемое в дальнейшем </w:t>
      </w:r>
      <w:r>
        <w:rPr>
          <w:rFonts w:ascii="Times New Roman" w:eastAsia="Times New Roman" w:hAnsi="Times New Roman" w:cs="Times New Roman"/>
          <w:sz w:val="24"/>
          <w:szCs w:val="24"/>
          <w:lang w:eastAsia="ru-RU"/>
        </w:rPr>
        <w:t>«</w:t>
      </w:r>
      <w:r w:rsidRPr="00C62E7F">
        <w:rPr>
          <w:rFonts w:ascii="Times New Roman" w:eastAsia="Times New Roman" w:hAnsi="Times New Roman" w:cs="Times New Roman"/>
          <w:bCs/>
          <w:sz w:val="24"/>
          <w:szCs w:val="24"/>
          <w:lang w:eastAsia="ru-RU"/>
        </w:rPr>
        <w:t>Продавец</w:t>
      </w:r>
      <w:r>
        <w:rPr>
          <w:rFonts w:ascii="Times New Roman" w:eastAsia="Times New Roman" w:hAnsi="Times New Roman" w:cs="Times New Roman"/>
          <w:sz w:val="24"/>
          <w:szCs w:val="24"/>
          <w:lang w:eastAsia="ru-RU"/>
        </w:rPr>
        <w:t>»</w:t>
      </w:r>
      <w:r w:rsidRPr="003F2942">
        <w:rPr>
          <w:rFonts w:ascii="Times New Roman" w:eastAsia="Times New Roman" w:hAnsi="Times New Roman" w:cs="Times New Roman"/>
          <w:sz w:val="24"/>
          <w:szCs w:val="24"/>
          <w:lang w:eastAsia="ru-RU"/>
        </w:rPr>
        <w:t xml:space="preserve">, в лице </w:t>
      </w:r>
      <w:r w:rsidRPr="005F21E3">
        <w:rPr>
          <w:rFonts w:ascii="Times New Roman" w:eastAsia="Times New Roman" w:hAnsi="Times New Roman" w:cs="Times New Roman"/>
          <w:sz w:val="24"/>
          <w:szCs w:val="24"/>
          <w:lang w:eastAsia="ru-RU"/>
        </w:rPr>
        <w:t xml:space="preserve">генерального директора Волкова Евгения Гурьевича, действующего на основании </w:t>
      </w:r>
      <w:r>
        <w:rPr>
          <w:rFonts w:ascii="Times New Roman" w:eastAsia="Times New Roman" w:hAnsi="Times New Roman" w:cs="Times New Roman"/>
          <w:sz w:val="24"/>
          <w:szCs w:val="24"/>
          <w:lang w:eastAsia="ru-RU"/>
        </w:rPr>
        <w:t>Устава</w:t>
      </w:r>
      <w:r w:rsidRPr="005F21E3">
        <w:rPr>
          <w:rFonts w:ascii="Times New Roman" w:eastAsia="Times New Roman" w:hAnsi="Times New Roman" w:cs="Times New Roman"/>
          <w:sz w:val="24"/>
          <w:szCs w:val="24"/>
          <w:lang w:eastAsia="ru-RU"/>
        </w:rPr>
        <w:t xml:space="preserve">, с одной стороны и </w:t>
      </w:r>
      <w:r>
        <w:rPr>
          <w:rFonts w:ascii="Times New Roman" w:eastAsia="Times New Roman" w:hAnsi="Times New Roman" w:cs="Times New Roman"/>
          <w:sz w:val="24"/>
          <w:szCs w:val="24"/>
          <w:lang w:eastAsia="ru-RU"/>
        </w:rPr>
        <w:t>_________</w:t>
      </w:r>
      <w:r w:rsidRPr="005F21E3">
        <w:rPr>
          <w:rFonts w:ascii="Times New Roman" w:eastAsia="Times New Roman" w:hAnsi="Times New Roman" w:cs="Times New Roman"/>
          <w:sz w:val="24"/>
          <w:szCs w:val="24"/>
          <w:lang w:eastAsia="ru-RU"/>
        </w:rPr>
        <w:t>, именуемый в дальнейшем «Покупатель»</w:t>
      </w:r>
      <w:r>
        <w:rPr>
          <w:rFonts w:ascii="Times New Roman" w:eastAsia="Times New Roman" w:hAnsi="Times New Roman" w:cs="Times New Roman"/>
          <w:sz w:val="24"/>
          <w:szCs w:val="24"/>
          <w:lang w:eastAsia="ru-RU"/>
        </w:rPr>
        <w:t>, с другой стороны,</w:t>
      </w:r>
      <w:r w:rsidRPr="003F2942">
        <w:rPr>
          <w:rFonts w:ascii="Times New Roman" w:eastAsia="Times New Roman" w:hAnsi="Times New Roman" w:cs="Times New Roman"/>
          <w:sz w:val="24"/>
          <w:szCs w:val="24"/>
          <w:lang w:eastAsia="ru-RU"/>
        </w:rPr>
        <w:t xml:space="preserve"> именуемые в дальнейшем </w:t>
      </w:r>
      <w:r>
        <w:rPr>
          <w:rFonts w:ascii="Times New Roman" w:eastAsia="Times New Roman" w:hAnsi="Times New Roman" w:cs="Times New Roman"/>
          <w:sz w:val="24"/>
          <w:szCs w:val="24"/>
          <w:lang w:eastAsia="ru-RU"/>
        </w:rPr>
        <w:t>«</w:t>
      </w:r>
      <w:r w:rsidRPr="003F2942">
        <w:rPr>
          <w:rFonts w:ascii="Times New Roman" w:eastAsia="Times New Roman" w:hAnsi="Times New Roman" w:cs="Times New Roman"/>
          <w:sz w:val="24"/>
          <w:szCs w:val="24"/>
          <w:lang w:eastAsia="ru-RU"/>
        </w:rPr>
        <w:t>Стороны</w:t>
      </w:r>
      <w:r>
        <w:rPr>
          <w:rFonts w:ascii="Times New Roman" w:eastAsia="Times New Roman" w:hAnsi="Times New Roman" w:cs="Times New Roman"/>
          <w:sz w:val="24"/>
          <w:szCs w:val="24"/>
          <w:lang w:eastAsia="ru-RU"/>
        </w:rPr>
        <w:t>»</w:t>
      </w:r>
      <w:r w:rsidRPr="003F2942">
        <w:rPr>
          <w:rFonts w:ascii="Times New Roman" w:eastAsia="Times New Roman" w:hAnsi="Times New Roman" w:cs="Times New Roman"/>
          <w:sz w:val="24"/>
          <w:szCs w:val="24"/>
          <w:lang w:eastAsia="ru-RU"/>
        </w:rPr>
        <w:t>, заключили настоящий Акт приема-передачи имущества (далее - Акт) о нижеследующем:</w:t>
      </w:r>
    </w:p>
    <w:p w:rsidR="004B0606" w:rsidRPr="00E72BBF" w:rsidRDefault="004B0606" w:rsidP="00E72BBF">
      <w:pPr>
        <w:pStyle w:val="ad"/>
        <w:numPr>
          <w:ilvl w:val="0"/>
          <w:numId w:val="33"/>
        </w:numPr>
        <w:tabs>
          <w:tab w:val="left" w:pos="709"/>
          <w:tab w:val="left" w:pos="993"/>
        </w:tabs>
        <w:spacing w:after="0" w:line="240" w:lineRule="auto"/>
        <w:ind w:left="0" w:firstLine="567"/>
        <w:jc w:val="both"/>
        <w:rPr>
          <w:rFonts w:ascii="Times New Roman" w:eastAsia="Times New Roman" w:hAnsi="Times New Roman" w:cs="Times New Roman"/>
          <w:sz w:val="24"/>
          <w:szCs w:val="24"/>
          <w:lang w:eastAsia="ru-RU"/>
        </w:rPr>
      </w:pPr>
      <w:r w:rsidRPr="00E72BBF">
        <w:rPr>
          <w:rFonts w:ascii="Times New Roman" w:eastAsia="Times New Roman" w:hAnsi="Times New Roman" w:cs="Times New Roman"/>
          <w:sz w:val="24"/>
          <w:szCs w:val="24"/>
          <w:lang w:eastAsia="ru-RU"/>
        </w:rPr>
        <w:t>В соответствии с условиями Договора купли-продажи</w:t>
      </w:r>
      <w:r w:rsidR="006A002C">
        <w:rPr>
          <w:rFonts w:ascii="Times New Roman" w:eastAsia="Times New Roman" w:hAnsi="Times New Roman" w:cs="Times New Roman"/>
          <w:sz w:val="24"/>
          <w:szCs w:val="24"/>
          <w:lang w:eastAsia="ru-RU"/>
        </w:rPr>
        <w:t xml:space="preserve"> транспортного средства </w:t>
      </w:r>
      <w:r w:rsidRPr="00E72BBF">
        <w:rPr>
          <w:rFonts w:ascii="Times New Roman" w:eastAsia="Times New Roman" w:hAnsi="Times New Roman" w:cs="Times New Roman"/>
          <w:sz w:val="24"/>
          <w:szCs w:val="24"/>
          <w:lang w:eastAsia="ru-RU"/>
        </w:rPr>
        <w:t>от «__» _________ 202</w:t>
      </w:r>
      <w:r w:rsidR="004F0127">
        <w:rPr>
          <w:rFonts w:ascii="Times New Roman" w:eastAsia="Times New Roman" w:hAnsi="Times New Roman" w:cs="Times New Roman"/>
          <w:sz w:val="24"/>
          <w:szCs w:val="24"/>
          <w:lang w:eastAsia="ru-RU"/>
        </w:rPr>
        <w:t>2</w:t>
      </w:r>
      <w:r w:rsidRPr="00E72BBF">
        <w:rPr>
          <w:rFonts w:ascii="Times New Roman" w:eastAsia="Times New Roman" w:hAnsi="Times New Roman" w:cs="Times New Roman"/>
          <w:sz w:val="24"/>
          <w:szCs w:val="24"/>
          <w:lang w:eastAsia="ru-RU"/>
        </w:rPr>
        <w:t xml:space="preserve"> г. № _____________, Продавец передал, а Покупатель принял следующее имущество:</w:t>
      </w:r>
    </w:p>
    <w:p w:rsidR="004B0606" w:rsidRPr="003F2942" w:rsidRDefault="004B0606" w:rsidP="004B0606">
      <w:pPr>
        <w:spacing w:after="0" w:line="240" w:lineRule="auto"/>
        <w:ind w:firstLine="567"/>
        <w:rPr>
          <w:rFonts w:ascii="Times New Roman" w:eastAsia="Times New Roman" w:hAnsi="Times New Roman" w:cs="Times New Roman"/>
          <w:sz w:val="24"/>
          <w:szCs w:val="24"/>
          <w:lang w:eastAsia="ru-RU"/>
        </w:rPr>
      </w:pPr>
    </w:p>
    <w:tbl>
      <w:tblPr>
        <w:tblStyle w:val="ac"/>
        <w:tblW w:w="10065" w:type="dxa"/>
        <w:tblInd w:w="-147" w:type="dxa"/>
        <w:tblLayout w:type="fixed"/>
        <w:tblLook w:val="04A0" w:firstRow="1" w:lastRow="0" w:firstColumn="1" w:lastColumn="0" w:noHBand="0" w:noVBand="1"/>
      </w:tblPr>
      <w:tblGrid>
        <w:gridCol w:w="488"/>
        <w:gridCol w:w="2064"/>
        <w:gridCol w:w="3943"/>
        <w:gridCol w:w="3570"/>
      </w:tblGrid>
      <w:tr w:rsidR="004B0606" w:rsidRPr="0010511B" w:rsidTr="00AE5CCC">
        <w:trPr>
          <w:cantSplit/>
          <w:trHeight w:val="1134"/>
        </w:trPr>
        <w:tc>
          <w:tcPr>
            <w:tcW w:w="488" w:type="dxa"/>
            <w:textDirection w:val="btLr"/>
          </w:tcPr>
          <w:p w:rsidR="004B0606" w:rsidRPr="0010511B" w:rsidRDefault="004B0606" w:rsidP="00AE5CCC">
            <w:pPr>
              <w:pStyle w:val="ad"/>
              <w:ind w:left="113" w:right="113"/>
              <w:jc w:val="both"/>
              <w:rPr>
                <w:sz w:val="24"/>
                <w:szCs w:val="24"/>
              </w:rPr>
            </w:pPr>
            <w:r w:rsidRPr="0010511B">
              <w:rPr>
                <w:sz w:val="24"/>
                <w:szCs w:val="24"/>
              </w:rPr>
              <w:t>№ п/п</w:t>
            </w:r>
          </w:p>
        </w:tc>
        <w:tc>
          <w:tcPr>
            <w:tcW w:w="2064" w:type="dxa"/>
          </w:tcPr>
          <w:p w:rsidR="004B0606" w:rsidRPr="0010511B" w:rsidRDefault="004B0606" w:rsidP="00AE5CCC">
            <w:pPr>
              <w:pStyle w:val="ad"/>
              <w:ind w:left="0"/>
              <w:jc w:val="center"/>
              <w:rPr>
                <w:sz w:val="24"/>
                <w:szCs w:val="24"/>
              </w:rPr>
            </w:pPr>
            <w:r w:rsidRPr="0010511B">
              <w:rPr>
                <w:sz w:val="24"/>
                <w:szCs w:val="24"/>
              </w:rPr>
              <w:t>Наименование, марка (модель) транспортного средства</w:t>
            </w:r>
          </w:p>
        </w:tc>
        <w:tc>
          <w:tcPr>
            <w:tcW w:w="7513" w:type="dxa"/>
            <w:gridSpan w:val="2"/>
          </w:tcPr>
          <w:p w:rsidR="004B0606" w:rsidRPr="0010511B" w:rsidRDefault="004B0606" w:rsidP="00AE5CCC">
            <w:pPr>
              <w:pStyle w:val="ad"/>
              <w:ind w:left="0"/>
              <w:jc w:val="center"/>
              <w:rPr>
                <w:sz w:val="24"/>
                <w:szCs w:val="24"/>
              </w:rPr>
            </w:pPr>
            <w:r w:rsidRPr="0010511B">
              <w:rPr>
                <w:sz w:val="24"/>
                <w:szCs w:val="24"/>
              </w:rPr>
              <w:t>Характеристики транспортного средства</w:t>
            </w:r>
          </w:p>
        </w:tc>
      </w:tr>
      <w:tr w:rsidR="0073515B" w:rsidRPr="0010511B" w:rsidTr="00AE5CCC">
        <w:trPr>
          <w:trHeight w:val="305"/>
        </w:trPr>
        <w:tc>
          <w:tcPr>
            <w:tcW w:w="488" w:type="dxa"/>
            <w:vMerge w:val="restart"/>
          </w:tcPr>
          <w:p w:rsidR="0073515B" w:rsidRPr="0010511B" w:rsidRDefault="0073515B" w:rsidP="0073515B">
            <w:pPr>
              <w:pStyle w:val="ad"/>
              <w:ind w:left="0"/>
              <w:jc w:val="both"/>
              <w:rPr>
                <w:b/>
                <w:sz w:val="24"/>
                <w:szCs w:val="24"/>
              </w:rPr>
            </w:pPr>
            <w:r w:rsidRPr="0010511B">
              <w:rPr>
                <w:b/>
                <w:sz w:val="24"/>
                <w:szCs w:val="24"/>
              </w:rPr>
              <w:t>1</w:t>
            </w:r>
          </w:p>
        </w:tc>
        <w:tc>
          <w:tcPr>
            <w:tcW w:w="2064" w:type="dxa"/>
            <w:vMerge w:val="restart"/>
          </w:tcPr>
          <w:p w:rsidR="0073515B" w:rsidRPr="0010511B" w:rsidRDefault="0073515B" w:rsidP="0073515B">
            <w:pPr>
              <w:pStyle w:val="ad"/>
              <w:ind w:left="0"/>
              <w:jc w:val="both"/>
              <w:rPr>
                <w:b/>
                <w:sz w:val="24"/>
                <w:szCs w:val="24"/>
              </w:rPr>
            </w:pPr>
            <w:r w:rsidRPr="004B0606">
              <w:rPr>
                <w:b/>
                <w:sz w:val="24"/>
                <w:szCs w:val="24"/>
              </w:rPr>
              <w:t>Полуприцеп-тяжеловоз HARTUNG-943000</w:t>
            </w:r>
          </w:p>
        </w:tc>
        <w:tc>
          <w:tcPr>
            <w:tcW w:w="3943" w:type="dxa"/>
          </w:tcPr>
          <w:p w:rsidR="0073515B" w:rsidRPr="0010511B" w:rsidRDefault="0073515B" w:rsidP="0073515B">
            <w:pPr>
              <w:pStyle w:val="ad"/>
              <w:ind w:left="0"/>
              <w:jc w:val="both"/>
              <w:rPr>
                <w:sz w:val="24"/>
                <w:szCs w:val="24"/>
              </w:rPr>
            </w:pPr>
            <w:r w:rsidRPr="0010511B">
              <w:rPr>
                <w:sz w:val="24"/>
                <w:szCs w:val="24"/>
              </w:rPr>
              <w:t>Регистрационный знак</w:t>
            </w:r>
          </w:p>
        </w:tc>
        <w:tc>
          <w:tcPr>
            <w:tcW w:w="3570" w:type="dxa"/>
          </w:tcPr>
          <w:p w:rsidR="0073515B" w:rsidRPr="0073515B" w:rsidRDefault="0073515B" w:rsidP="0073515B">
            <w:pPr>
              <w:pStyle w:val="ad"/>
              <w:ind w:left="0"/>
              <w:jc w:val="both"/>
              <w:rPr>
                <w:sz w:val="24"/>
                <w:szCs w:val="24"/>
              </w:rPr>
            </w:pPr>
            <w:r w:rsidRPr="0073515B">
              <w:rPr>
                <w:sz w:val="24"/>
                <w:szCs w:val="24"/>
              </w:rPr>
              <w:t>АМ050235</w:t>
            </w:r>
          </w:p>
        </w:tc>
      </w:tr>
      <w:tr w:rsidR="0073515B" w:rsidRPr="0010511B" w:rsidTr="00AE5CCC">
        <w:tc>
          <w:tcPr>
            <w:tcW w:w="488" w:type="dxa"/>
            <w:vMerge/>
          </w:tcPr>
          <w:p w:rsidR="0073515B" w:rsidRPr="0010511B" w:rsidRDefault="0073515B" w:rsidP="0073515B">
            <w:pPr>
              <w:pStyle w:val="ad"/>
              <w:ind w:left="0"/>
              <w:jc w:val="both"/>
              <w:rPr>
                <w:b/>
                <w:sz w:val="24"/>
                <w:szCs w:val="24"/>
              </w:rPr>
            </w:pPr>
          </w:p>
        </w:tc>
        <w:tc>
          <w:tcPr>
            <w:tcW w:w="2064" w:type="dxa"/>
            <w:vMerge/>
          </w:tcPr>
          <w:p w:rsidR="0073515B" w:rsidRPr="0010511B" w:rsidRDefault="0073515B" w:rsidP="0073515B">
            <w:pPr>
              <w:pStyle w:val="ad"/>
              <w:ind w:left="0"/>
              <w:jc w:val="both"/>
              <w:rPr>
                <w:b/>
                <w:sz w:val="24"/>
                <w:szCs w:val="24"/>
              </w:rPr>
            </w:pPr>
          </w:p>
        </w:tc>
        <w:tc>
          <w:tcPr>
            <w:tcW w:w="3943" w:type="dxa"/>
          </w:tcPr>
          <w:p w:rsidR="0073515B" w:rsidRPr="0010511B" w:rsidRDefault="0073515B" w:rsidP="0073515B">
            <w:pPr>
              <w:pStyle w:val="ad"/>
              <w:ind w:left="0"/>
              <w:jc w:val="both"/>
              <w:rPr>
                <w:sz w:val="24"/>
                <w:szCs w:val="24"/>
              </w:rPr>
            </w:pPr>
            <w:r w:rsidRPr="0010511B">
              <w:rPr>
                <w:sz w:val="24"/>
                <w:szCs w:val="24"/>
              </w:rPr>
              <w:t>Идентификационный номер (</w:t>
            </w:r>
            <w:r w:rsidRPr="0010511B">
              <w:rPr>
                <w:sz w:val="24"/>
                <w:szCs w:val="24"/>
                <w:lang w:val="en-US"/>
              </w:rPr>
              <w:t>VIN)</w:t>
            </w:r>
          </w:p>
        </w:tc>
        <w:tc>
          <w:tcPr>
            <w:tcW w:w="3570" w:type="dxa"/>
          </w:tcPr>
          <w:p w:rsidR="0073515B" w:rsidRPr="0073515B" w:rsidRDefault="0073515B" w:rsidP="0073515B">
            <w:pPr>
              <w:pStyle w:val="ad"/>
              <w:ind w:left="0"/>
              <w:jc w:val="both"/>
              <w:rPr>
                <w:sz w:val="24"/>
                <w:szCs w:val="24"/>
              </w:rPr>
            </w:pPr>
            <w:r w:rsidRPr="0073515B">
              <w:rPr>
                <w:sz w:val="24"/>
                <w:szCs w:val="24"/>
              </w:rPr>
              <w:t>Х8994300С4</w:t>
            </w:r>
            <w:r w:rsidRPr="0073515B">
              <w:rPr>
                <w:sz w:val="24"/>
                <w:szCs w:val="24"/>
                <w:lang w:val="en-US"/>
              </w:rPr>
              <w:t>AD</w:t>
            </w:r>
            <w:r w:rsidRPr="0073515B">
              <w:rPr>
                <w:sz w:val="24"/>
                <w:szCs w:val="24"/>
              </w:rPr>
              <w:t>7092</w:t>
            </w:r>
          </w:p>
        </w:tc>
      </w:tr>
      <w:tr w:rsidR="0073515B" w:rsidRPr="0010511B" w:rsidTr="00AE5CCC">
        <w:tc>
          <w:tcPr>
            <w:tcW w:w="488" w:type="dxa"/>
            <w:vMerge/>
          </w:tcPr>
          <w:p w:rsidR="0073515B" w:rsidRPr="0010511B" w:rsidRDefault="0073515B" w:rsidP="0073515B">
            <w:pPr>
              <w:pStyle w:val="ad"/>
              <w:ind w:left="0"/>
              <w:jc w:val="both"/>
              <w:rPr>
                <w:b/>
                <w:sz w:val="24"/>
                <w:szCs w:val="24"/>
              </w:rPr>
            </w:pPr>
          </w:p>
        </w:tc>
        <w:tc>
          <w:tcPr>
            <w:tcW w:w="2064" w:type="dxa"/>
            <w:vMerge/>
          </w:tcPr>
          <w:p w:rsidR="0073515B" w:rsidRPr="0010511B" w:rsidRDefault="0073515B" w:rsidP="0073515B">
            <w:pPr>
              <w:pStyle w:val="ad"/>
              <w:ind w:left="0"/>
              <w:jc w:val="both"/>
              <w:rPr>
                <w:b/>
                <w:sz w:val="24"/>
                <w:szCs w:val="24"/>
              </w:rPr>
            </w:pPr>
          </w:p>
        </w:tc>
        <w:tc>
          <w:tcPr>
            <w:tcW w:w="3943" w:type="dxa"/>
          </w:tcPr>
          <w:p w:rsidR="0073515B" w:rsidRPr="0010511B" w:rsidRDefault="0073515B" w:rsidP="0073515B">
            <w:pPr>
              <w:pStyle w:val="ad"/>
              <w:ind w:left="0"/>
              <w:jc w:val="both"/>
              <w:rPr>
                <w:sz w:val="24"/>
                <w:szCs w:val="24"/>
              </w:rPr>
            </w:pPr>
            <w:r w:rsidRPr="0010511B">
              <w:rPr>
                <w:sz w:val="24"/>
                <w:szCs w:val="24"/>
              </w:rPr>
              <w:t>Модель, № двигателя</w:t>
            </w:r>
          </w:p>
        </w:tc>
        <w:tc>
          <w:tcPr>
            <w:tcW w:w="3570" w:type="dxa"/>
          </w:tcPr>
          <w:p w:rsidR="0073515B" w:rsidRPr="0073515B" w:rsidRDefault="0073515B" w:rsidP="0073515B">
            <w:pPr>
              <w:pStyle w:val="ad"/>
              <w:ind w:left="0"/>
              <w:jc w:val="both"/>
              <w:rPr>
                <w:sz w:val="24"/>
                <w:szCs w:val="24"/>
              </w:rPr>
            </w:pPr>
            <w:r w:rsidRPr="0073515B">
              <w:rPr>
                <w:sz w:val="24"/>
                <w:szCs w:val="24"/>
              </w:rPr>
              <w:t>отсутствует</w:t>
            </w:r>
          </w:p>
        </w:tc>
      </w:tr>
      <w:tr w:rsidR="0073515B" w:rsidRPr="0010511B" w:rsidTr="00AE5CCC">
        <w:tc>
          <w:tcPr>
            <w:tcW w:w="488" w:type="dxa"/>
            <w:vMerge/>
          </w:tcPr>
          <w:p w:rsidR="0073515B" w:rsidRPr="0010511B" w:rsidRDefault="0073515B" w:rsidP="0073515B">
            <w:pPr>
              <w:pStyle w:val="ad"/>
              <w:ind w:left="0"/>
              <w:jc w:val="both"/>
              <w:rPr>
                <w:b/>
                <w:sz w:val="24"/>
                <w:szCs w:val="24"/>
              </w:rPr>
            </w:pPr>
          </w:p>
        </w:tc>
        <w:tc>
          <w:tcPr>
            <w:tcW w:w="2064" w:type="dxa"/>
            <w:vMerge/>
          </w:tcPr>
          <w:p w:rsidR="0073515B" w:rsidRPr="0010511B" w:rsidRDefault="0073515B" w:rsidP="0073515B">
            <w:pPr>
              <w:pStyle w:val="ad"/>
              <w:ind w:left="0"/>
              <w:jc w:val="both"/>
              <w:rPr>
                <w:b/>
                <w:sz w:val="24"/>
                <w:szCs w:val="24"/>
              </w:rPr>
            </w:pPr>
          </w:p>
        </w:tc>
        <w:tc>
          <w:tcPr>
            <w:tcW w:w="3943" w:type="dxa"/>
          </w:tcPr>
          <w:p w:rsidR="0073515B" w:rsidRPr="0010511B" w:rsidRDefault="0073515B" w:rsidP="0073515B">
            <w:pPr>
              <w:pStyle w:val="ad"/>
              <w:ind w:left="0"/>
              <w:jc w:val="both"/>
              <w:rPr>
                <w:sz w:val="24"/>
                <w:szCs w:val="24"/>
              </w:rPr>
            </w:pPr>
            <w:r w:rsidRPr="0010511B">
              <w:rPr>
                <w:sz w:val="24"/>
                <w:szCs w:val="24"/>
              </w:rPr>
              <w:t>Тип двигателя</w:t>
            </w:r>
          </w:p>
        </w:tc>
        <w:tc>
          <w:tcPr>
            <w:tcW w:w="3570" w:type="dxa"/>
          </w:tcPr>
          <w:p w:rsidR="0073515B" w:rsidRPr="0073515B" w:rsidRDefault="0073515B" w:rsidP="0073515B">
            <w:pPr>
              <w:pStyle w:val="ad"/>
              <w:ind w:left="0"/>
              <w:jc w:val="both"/>
              <w:rPr>
                <w:sz w:val="24"/>
                <w:szCs w:val="24"/>
              </w:rPr>
            </w:pPr>
            <w:r w:rsidRPr="0073515B">
              <w:rPr>
                <w:sz w:val="24"/>
                <w:szCs w:val="24"/>
              </w:rPr>
              <w:t>отсутствует</w:t>
            </w:r>
          </w:p>
        </w:tc>
      </w:tr>
      <w:tr w:rsidR="0073515B" w:rsidRPr="0010511B" w:rsidTr="00AE5CCC">
        <w:tc>
          <w:tcPr>
            <w:tcW w:w="488" w:type="dxa"/>
            <w:vMerge/>
          </w:tcPr>
          <w:p w:rsidR="0073515B" w:rsidRPr="0010511B" w:rsidRDefault="0073515B" w:rsidP="0073515B">
            <w:pPr>
              <w:pStyle w:val="ad"/>
              <w:ind w:left="0"/>
              <w:jc w:val="both"/>
              <w:rPr>
                <w:b/>
                <w:sz w:val="24"/>
                <w:szCs w:val="24"/>
              </w:rPr>
            </w:pPr>
          </w:p>
        </w:tc>
        <w:tc>
          <w:tcPr>
            <w:tcW w:w="2064" w:type="dxa"/>
            <w:vMerge/>
          </w:tcPr>
          <w:p w:rsidR="0073515B" w:rsidRPr="0010511B" w:rsidRDefault="0073515B" w:rsidP="0073515B">
            <w:pPr>
              <w:pStyle w:val="ad"/>
              <w:ind w:left="0"/>
              <w:jc w:val="both"/>
              <w:rPr>
                <w:b/>
                <w:sz w:val="24"/>
                <w:szCs w:val="24"/>
              </w:rPr>
            </w:pPr>
          </w:p>
        </w:tc>
        <w:tc>
          <w:tcPr>
            <w:tcW w:w="3943" w:type="dxa"/>
          </w:tcPr>
          <w:p w:rsidR="0073515B" w:rsidRPr="0010511B" w:rsidRDefault="0073515B" w:rsidP="0073515B">
            <w:pPr>
              <w:pStyle w:val="ad"/>
              <w:ind w:left="0"/>
              <w:jc w:val="both"/>
              <w:rPr>
                <w:sz w:val="24"/>
                <w:szCs w:val="24"/>
              </w:rPr>
            </w:pPr>
            <w:r w:rsidRPr="0010511B">
              <w:rPr>
                <w:sz w:val="24"/>
                <w:szCs w:val="24"/>
              </w:rPr>
              <w:t>Мощность двигателя, л.с.</w:t>
            </w:r>
          </w:p>
        </w:tc>
        <w:tc>
          <w:tcPr>
            <w:tcW w:w="3570" w:type="dxa"/>
          </w:tcPr>
          <w:p w:rsidR="0073515B" w:rsidRPr="0073515B" w:rsidRDefault="0073515B" w:rsidP="0073515B">
            <w:pPr>
              <w:pStyle w:val="ad"/>
              <w:ind w:left="0"/>
              <w:jc w:val="both"/>
              <w:rPr>
                <w:sz w:val="24"/>
                <w:szCs w:val="24"/>
              </w:rPr>
            </w:pPr>
            <w:r w:rsidRPr="0073515B">
              <w:rPr>
                <w:sz w:val="24"/>
                <w:szCs w:val="24"/>
              </w:rPr>
              <w:t>отсутствует</w:t>
            </w:r>
          </w:p>
        </w:tc>
      </w:tr>
      <w:tr w:rsidR="0073515B" w:rsidRPr="0010511B" w:rsidTr="00AE5CCC">
        <w:tc>
          <w:tcPr>
            <w:tcW w:w="488" w:type="dxa"/>
            <w:vMerge/>
          </w:tcPr>
          <w:p w:rsidR="0073515B" w:rsidRPr="0010511B" w:rsidRDefault="0073515B" w:rsidP="0073515B">
            <w:pPr>
              <w:pStyle w:val="ad"/>
              <w:ind w:left="0"/>
              <w:jc w:val="both"/>
              <w:rPr>
                <w:b/>
                <w:sz w:val="24"/>
                <w:szCs w:val="24"/>
              </w:rPr>
            </w:pPr>
          </w:p>
        </w:tc>
        <w:tc>
          <w:tcPr>
            <w:tcW w:w="2064" w:type="dxa"/>
            <w:vMerge/>
          </w:tcPr>
          <w:p w:rsidR="0073515B" w:rsidRPr="0010511B" w:rsidRDefault="0073515B" w:rsidP="0073515B">
            <w:pPr>
              <w:pStyle w:val="ad"/>
              <w:ind w:left="0"/>
              <w:jc w:val="both"/>
              <w:rPr>
                <w:b/>
                <w:sz w:val="24"/>
                <w:szCs w:val="24"/>
              </w:rPr>
            </w:pPr>
          </w:p>
        </w:tc>
        <w:tc>
          <w:tcPr>
            <w:tcW w:w="3943" w:type="dxa"/>
          </w:tcPr>
          <w:p w:rsidR="0073515B" w:rsidRPr="0010511B" w:rsidRDefault="0073515B" w:rsidP="0073515B">
            <w:pPr>
              <w:pStyle w:val="ad"/>
              <w:ind w:left="0"/>
              <w:jc w:val="both"/>
              <w:rPr>
                <w:sz w:val="24"/>
                <w:szCs w:val="24"/>
              </w:rPr>
            </w:pPr>
            <w:r w:rsidRPr="0010511B">
              <w:rPr>
                <w:sz w:val="24"/>
                <w:szCs w:val="24"/>
              </w:rPr>
              <w:t>Рабочий объем двигателя, см. куб.</w:t>
            </w:r>
          </w:p>
        </w:tc>
        <w:tc>
          <w:tcPr>
            <w:tcW w:w="3570" w:type="dxa"/>
          </w:tcPr>
          <w:p w:rsidR="0073515B" w:rsidRPr="0073515B" w:rsidRDefault="0073515B" w:rsidP="0073515B">
            <w:pPr>
              <w:pStyle w:val="ad"/>
              <w:ind w:left="0"/>
              <w:jc w:val="both"/>
              <w:rPr>
                <w:sz w:val="24"/>
                <w:szCs w:val="24"/>
              </w:rPr>
            </w:pPr>
            <w:r w:rsidRPr="0073515B">
              <w:rPr>
                <w:sz w:val="24"/>
                <w:szCs w:val="24"/>
              </w:rPr>
              <w:t>отсутствует</w:t>
            </w:r>
          </w:p>
        </w:tc>
      </w:tr>
      <w:tr w:rsidR="0073515B" w:rsidRPr="0010511B" w:rsidTr="00AE5CCC">
        <w:tc>
          <w:tcPr>
            <w:tcW w:w="488" w:type="dxa"/>
            <w:vMerge/>
          </w:tcPr>
          <w:p w:rsidR="0073515B" w:rsidRPr="0010511B" w:rsidRDefault="0073515B" w:rsidP="0073515B">
            <w:pPr>
              <w:pStyle w:val="ad"/>
              <w:ind w:left="0"/>
              <w:jc w:val="both"/>
              <w:rPr>
                <w:b/>
                <w:sz w:val="24"/>
                <w:szCs w:val="24"/>
              </w:rPr>
            </w:pPr>
          </w:p>
        </w:tc>
        <w:tc>
          <w:tcPr>
            <w:tcW w:w="2064" w:type="dxa"/>
            <w:vMerge/>
          </w:tcPr>
          <w:p w:rsidR="0073515B" w:rsidRPr="0010511B" w:rsidRDefault="0073515B" w:rsidP="0073515B">
            <w:pPr>
              <w:pStyle w:val="ad"/>
              <w:ind w:left="0"/>
              <w:jc w:val="both"/>
              <w:rPr>
                <w:b/>
                <w:sz w:val="24"/>
                <w:szCs w:val="24"/>
              </w:rPr>
            </w:pPr>
          </w:p>
        </w:tc>
        <w:tc>
          <w:tcPr>
            <w:tcW w:w="3943" w:type="dxa"/>
          </w:tcPr>
          <w:p w:rsidR="0073515B" w:rsidRPr="0010511B" w:rsidRDefault="0073515B" w:rsidP="0073515B">
            <w:pPr>
              <w:pStyle w:val="ad"/>
              <w:ind w:left="0"/>
              <w:jc w:val="both"/>
              <w:rPr>
                <w:sz w:val="24"/>
                <w:szCs w:val="24"/>
              </w:rPr>
            </w:pPr>
            <w:r w:rsidRPr="0010511B">
              <w:rPr>
                <w:sz w:val="24"/>
                <w:szCs w:val="24"/>
              </w:rPr>
              <w:t>Шасси (рама), №</w:t>
            </w:r>
          </w:p>
        </w:tc>
        <w:tc>
          <w:tcPr>
            <w:tcW w:w="3570" w:type="dxa"/>
          </w:tcPr>
          <w:p w:rsidR="0073515B" w:rsidRPr="0073515B" w:rsidRDefault="0073515B" w:rsidP="0073515B">
            <w:pPr>
              <w:pStyle w:val="ad"/>
              <w:ind w:left="0"/>
              <w:jc w:val="both"/>
              <w:rPr>
                <w:sz w:val="24"/>
                <w:szCs w:val="24"/>
              </w:rPr>
            </w:pPr>
            <w:r w:rsidRPr="0073515B">
              <w:rPr>
                <w:sz w:val="24"/>
                <w:szCs w:val="24"/>
              </w:rPr>
              <w:t>отсутствует</w:t>
            </w:r>
          </w:p>
        </w:tc>
      </w:tr>
      <w:tr w:rsidR="0073515B" w:rsidRPr="0010511B" w:rsidTr="00AE5CCC">
        <w:tc>
          <w:tcPr>
            <w:tcW w:w="488" w:type="dxa"/>
            <w:vMerge/>
          </w:tcPr>
          <w:p w:rsidR="0073515B" w:rsidRPr="0010511B" w:rsidRDefault="0073515B" w:rsidP="0073515B">
            <w:pPr>
              <w:pStyle w:val="ad"/>
              <w:ind w:left="0"/>
              <w:jc w:val="both"/>
              <w:rPr>
                <w:b/>
                <w:sz w:val="24"/>
                <w:szCs w:val="24"/>
              </w:rPr>
            </w:pPr>
          </w:p>
        </w:tc>
        <w:tc>
          <w:tcPr>
            <w:tcW w:w="2064" w:type="dxa"/>
            <w:vMerge/>
          </w:tcPr>
          <w:p w:rsidR="0073515B" w:rsidRPr="0010511B" w:rsidRDefault="0073515B" w:rsidP="0073515B">
            <w:pPr>
              <w:pStyle w:val="ad"/>
              <w:ind w:left="0"/>
              <w:jc w:val="both"/>
              <w:rPr>
                <w:b/>
                <w:sz w:val="24"/>
                <w:szCs w:val="24"/>
              </w:rPr>
            </w:pPr>
          </w:p>
        </w:tc>
        <w:tc>
          <w:tcPr>
            <w:tcW w:w="3943" w:type="dxa"/>
          </w:tcPr>
          <w:p w:rsidR="0073515B" w:rsidRPr="0010511B" w:rsidRDefault="0073515B" w:rsidP="0073515B">
            <w:pPr>
              <w:pStyle w:val="ad"/>
              <w:ind w:left="0"/>
              <w:jc w:val="both"/>
              <w:rPr>
                <w:sz w:val="24"/>
                <w:szCs w:val="24"/>
              </w:rPr>
            </w:pPr>
            <w:r w:rsidRPr="0010511B">
              <w:rPr>
                <w:sz w:val="24"/>
                <w:szCs w:val="24"/>
              </w:rPr>
              <w:t>Кузов:</w:t>
            </w:r>
          </w:p>
        </w:tc>
        <w:tc>
          <w:tcPr>
            <w:tcW w:w="3570" w:type="dxa"/>
          </w:tcPr>
          <w:p w:rsidR="0073515B" w:rsidRPr="0073515B" w:rsidRDefault="0073515B" w:rsidP="0073515B">
            <w:pPr>
              <w:pStyle w:val="ad"/>
              <w:ind w:left="0"/>
              <w:jc w:val="both"/>
              <w:rPr>
                <w:sz w:val="24"/>
                <w:szCs w:val="24"/>
              </w:rPr>
            </w:pPr>
            <w:r w:rsidRPr="0073515B">
              <w:rPr>
                <w:sz w:val="24"/>
                <w:szCs w:val="24"/>
              </w:rPr>
              <w:t>отсутствует</w:t>
            </w:r>
          </w:p>
        </w:tc>
      </w:tr>
      <w:tr w:rsidR="0073515B" w:rsidRPr="0010511B" w:rsidTr="00AE5CCC">
        <w:tc>
          <w:tcPr>
            <w:tcW w:w="488" w:type="dxa"/>
            <w:vMerge/>
          </w:tcPr>
          <w:p w:rsidR="0073515B" w:rsidRPr="0010511B" w:rsidRDefault="0073515B" w:rsidP="0073515B">
            <w:pPr>
              <w:pStyle w:val="ad"/>
              <w:ind w:left="0"/>
              <w:jc w:val="both"/>
              <w:rPr>
                <w:b/>
                <w:sz w:val="24"/>
                <w:szCs w:val="24"/>
              </w:rPr>
            </w:pPr>
          </w:p>
        </w:tc>
        <w:tc>
          <w:tcPr>
            <w:tcW w:w="2064" w:type="dxa"/>
            <w:vMerge/>
          </w:tcPr>
          <w:p w:rsidR="0073515B" w:rsidRPr="0010511B" w:rsidRDefault="0073515B" w:rsidP="0073515B">
            <w:pPr>
              <w:pStyle w:val="ad"/>
              <w:ind w:left="0"/>
              <w:jc w:val="both"/>
              <w:rPr>
                <w:b/>
                <w:sz w:val="24"/>
                <w:szCs w:val="24"/>
              </w:rPr>
            </w:pPr>
          </w:p>
        </w:tc>
        <w:tc>
          <w:tcPr>
            <w:tcW w:w="3943" w:type="dxa"/>
          </w:tcPr>
          <w:p w:rsidR="0073515B" w:rsidRPr="0010511B" w:rsidRDefault="0073515B" w:rsidP="0073515B">
            <w:pPr>
              <w:pStyle w:val="ad"/>
              <w:ind w:left="0"/>
              <w:jc w:val="both"/>
              <w:rPr>
                <w:sz w:val="24"/>
                <w:szCs w:val="24"/>
              </w:rPr>
            </w:pPr>
            <w:r w:rsidRPr="0010511B">
              <w:rPr>
                <w:sz w:val="24"/>
                <w:szCs w:val="24"/>
              </w:rPr>
              <w:t>Цвет:</w:t>
            </w:r>
          </w:p>
        </w:tc>
        <w:tc>
          <w:tcPr>
            <w:tcW w:w="3570" w:type="dxa"/>
          </w:tcPr>
          <w:p w:rsidR="0073515B" w:rsidRPr="0073515B" w:rsidRDefault="0073515B" w:rsidP="0073515B">
            <w:pPr>
              <w:pStyle w:val="ad"/>
              <w:ind w:left="0"/>
              <w:jc w:val="both"/>
              <w:rPr>
                <w:sz w:val="24"/>
                <w:szCs w:val="24"/>
              </w:rPr>
            </w:pPr>
            <w:r w:rsidRPr="0073515B">
              <w:rPr>
                <w:sz w:val="24"/>
                <w:szCs w:val="24"/>
              </w:rPr>
              <w:t>красный</w:t>
            </w:r>
          </w:p>
        </w:tc>
      </w:tr>
      <w:tr w:rsidR="0073515B" w:rsidRPr="0010511B" w:rsidTr="00AE5CCC">
        <w:tc>
          <w:tcPr>
            <w:tcW w:w="488" w:type="dxa"/>
            <w:vMerge/>
          </w:tcPr>
          <w:p w:rsidR="0073515B" w:rsidRPr="0010511B" w:rsidRDefault="0073515B" w:rsidP="0073515B">
            <w:pPr>
              <w:pStyle w:val="ad"/>
              <w:ind w:left="0"/>
              <w:jc w:val="both"/>
              <w:rPr>
                <w:b/>
                <w:sz w:val="24"/>
                <w:szCs w:val="24"/>
              </w:rPr>
            </w:pPr>
          </w:p>
        </w:tc>
        <w:tc>
          <w:tcPr>
            <w:tcW w:w="2064" w:type="dxa"/>
            <w:vMerge/>
          </w:tcPr>
          <w:p w:rsidR="0073515B" w:rsidRPr="0010511B" w:rsidRDefault="0073515B" w:rsidP="0073515B">
            <w:pPr>
              <w:pStyle w:val="ad"/>
              <w:ind w:left="0"/>
              <w:jc w:val="both"/>
              <w:rPr>
                <w:b/>
                <w:sz w:val="24"/>
                <w:szCs w:val="24"/>
              </w:rPr>
            </w:pPr>
          </w:p>
        </w:tc>
        <w:tc>
          <w:tcPr>
            <w:tcW w:w="3943" w:type="dxa"/>
          </w:tcPr>
          <w:p w:rsidR="0073515B" w:rsidRPr="0010511B" w:rsidRDefault="0073515B" w:rsidP="0073515B">
            <w:pPr>
              <w:pStyle w:val="ad"/>
              <w:ind w:left="0"/>
              <w:jc w:val="both"/>
              <w:rPr>
                <w:sz w:val="24"/>
                <w:szCs w:val="24"/>
              </w:rPr>
            </w:pPr>
            <w:r w:rsidRPr="0010511B">
              <w:rPr>
                <w:sz w:val="24"/>
                <w:szCs w:val="24"/>
              </w:rPr>
              <w:t>Год выпуска:</w:t>
            </w:r>
          </w:p>
        </w:tc>
        <w:tc>
          <w:tcPr>
            <w:tcW w:w="3570" w:type="dxa"/>
          </w:tcPr>
          <w:p w:rsidR="0073515B" w:rsidRPr="0073515B" w:rsidRDefault="0073515B" w:rsidP="0073515B">
            <w:pPr>
              <w:pStyle w:val="ad"/>
              <w:ind w:left="0"/>
              <w:jc w:val="both"/>
              <w:rPr>
                <w:sz w:val="24"/>
                <w:szCs w:val="24"/>
              </w:rPr>
            </w:pPr>
            <w:r w:rsidRPr="0073515B">
              <w:rPr>
                <w:sz w:val="24"/>
                <w:szCs w:val="24"/>
              </w:rPr>
              <w:t>2012 г.</w:t>
            </w:r>
          </w:p>
        </w:tc>
      </w:tr>
      <w:tr w:rsidR="0073515B" w:rsidRPr="0010511B" w:rsidTr="00AE5CCC">
        <w:tc>
          <w:tcPr>
            <w:tcW w:w="488" w:type="dxa"/>
            <w:vMerge/>
          </w:tcPr>
          <w:p w:rsidR="0073515B" w:rsidRPr="0010511B" w:rsidRDefault="0073515B" w:rsidP="0073515B">
            <w:pPr>
              <w:pStyle w:val="ad"/>
              <w:ind w:left="0"/>
              <w:jc w:val="both"/>
              <w:rPr>
                <w:b/>
                <w:sz w:val="24"/>
                <w:szCs w:val="24"/>
              </w:rPr>
            </w:pPr>
          </w:p>
        </w:tc>
        <w:tc>
          <w:tcPr>
            <w:tcW w:w="2064" w:type="dxa"/>
            <w:vMerge/>
          </w:tcPr>
          <w:p w:rsidR="0073515B" w:rsidRPr="0010511B" w:rsidRDefault="0073515B" w:rsidP="0073515B">
            <w:pPr>
              <w:pStyle w:val="ad"/>
              <w:ind w:left="0"/>
              <w:jc w:val="both"/>
              <w:rPr>
                <w:b/>
                <w:sz w:val="24"/>
                <w:szCs w:val="24"/>
              </w:rPr>
            </w:pPr>
          </w:p>
        </w:tc>
        <w:tc>
          <w:tcPr>
            <w:tcW w:w="3943" w:type="dxa"/>
          </w:tcPr>
          <w:p w:rsidR="0073515B" w:rsidRPr="0010511B" w:rsidRDefault="0073515B" w:rsidP="0073515B">
            <w:pPr>
              <w:pStyle w:val="ad"/>
              <w:ind w:left="0"/>
              <w:jc w:val="both"/>
              <w:rPr>
                <w:sz w:val="24"/>
                <w:szCs w:val="24"/>
              </w:rPr>
            </w:pPr>
            <w:r w:rsidRPr="0010511B">
              <w:rPr>
                <w:sz w:val="24"/>
                <w:szCs w:val="24"/>
              </w:rPr>
              <w:t>Пробег (км):</w:t>
            </w:r>
          </w:p>
        </w:tc>
        <w:tc>
          <w:tcPr>
            <w:tcW w:w="3570" w:type="dxa"/>
          </w:tcPr>
          <w:p w:rsidR="0073515B" w:rsidRPr="0073515B" w:rsidRDefault="0073515B" w:rsidP="0073515B">
            <w:pPr>
              <w:pStyle w:val="ad"/>
              <w:ind w:left="0"/>
              <w:jc w:val="both"/>
              <w:rPr>
                <w:sz w:val="24"/>
                <w:szCs w:val="24"/>
              </w:rPr>
            </w:pPr>
            <w:r w:rsidRPr="0073515B">
              <w:rPr>
                <w:sz w:val="24"/>
                <w:szCs w:val="24"/>
              </w:rPr>
              <w:t>-</w:t>
            </w:r>
          </w:p>
        </w:tc>
      </w:tr>
    </w:tbl>
    <w:p w:rsidR="004B0606" w:rsidRDefault="004B0606" w:rsidP="00D73DAE">
      <w:pPr>
        <w:spacing w:after="0" w:line="240" w:lineRule="auto"/>
        <w:ind w:firstLine="567"/>
        <w:rPr>
          <w:rFonts w:ascii="Times New Roman" w:eastAsia="Times New Roman" w:hAnsi="Times New Roman" w:cs="Times New Roman"/>
          <w:sz w:val="24"/>
          <w:szCs w:val="24"/>
          <w:lang w:eastAsia="ru-RU"/>
        </w:rPr>
      </w:pPr>
    </w:p>
    <w:p w:rsidR="006A002C" w:rsidRPr="00D73DAE" w:rsidRDefault="006A002C" w:rsidP="00D73DAE">
      <w:pPr>
        <w:pStyle w:val="ad"/>
        <w:numPr>
          <w:ilvl w:val="0"/>
          <w:numId w:val="33"/>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73DAE">
        <w:rPr>
          <w:rFonts w:ascii="Times New Roman" w:eastAsia="Times New Roman" w:hAnsi="Times New Roman" w:cs="Times New Roman"/>
          <w:sz w:val="24"/>
          <w:szCs w:val="24"/>
          <w:lang w:eastAsia="ru-RU"/>
        </w:rPr>
        <w:t>Покупатель осмотрел имущество и не имеет замечаний и претензий к Продавцу по состоянию, качеству и комплектности имущества.</w:t>
      </w:r>
    </w:p>
    <w:p w:rsidR="006A002C" w:rsidRPr="00D73DAE" w:rsidRDefault="006A002C" w:rsidP="00D73DAE">
      <w:pPr>
        <w:pStyle w:val="ad"/>
        <w:numPr>
          <w:ilvl w:val="0"/>
          <w:numId w:val="33"/>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73DAE">
        <w:rPr>
          <w:rFonts w:ascii="Times New Roman" w:eastAsia="Times New Roman" w:hAnsi="Times New Roman" w:cs="Times New Roman"/>
          <w:sz w:val="24"/>
          <w:szCs w:val="24"/>
          <w:lang w:eastAsia="ru-RU"/>
        </w:rPr>
        <w:t>Одновременно с Транспортным средством Продавец передал Покупателю следующие документы:</w:t>
      </w:r>
    </w:p>
    <w:p w:rsidR="006A002C" w:rsidRPr="00D73DAE" w:rsidRDefault="006A002C" w:rsidP="00D73DAE">
      <w:pPr>
        <w:pStyle w:val="ad"/>
        <w:spacing w:after="0" w:line="240" w:lineRule="auto"/>
        <w:ind w:left="0" w:firstLine="567"/>
        <w:jc w:val="both"/>
        <w:rPr>
          <w:rStyle w:val="FontStyle16"/>
          <w:sz w:val="24"/>
          <w:szCs w:val="24"/>
        </w:rPr>
      </w:pPr>
      <w:r w:rsidRPr="00D73DAE">
        <w:rPr>
          <w:rStyle w:val="FontStyle16"/>
          <w:sz w:val="24"/>
          <w:szCs w:val="24"/>
        </w:rPr>
        <w:t xml:space="preserve">- паспорт транспортного средства </w:t>
      </w:r>
      <w:r w:rsidR="00330483" w:rsidRPr="00D73DAE">
        <w:rPr>
          <w:rStyle w:val="FontStyle16"/>
          <w:sz w:val="24"/>
          <w:szCs w:val="24"/>
        </w:rPr>
        <w:t>__________</w:t>
      </w:r>
      <w:r w:rsidRPr="00D73DAE">
        <w:rPr>
          <w:rStyle w:val="FontStyle16"/>
          <w:sz w:val="24"/>
          <w:szCs w:val="24"/>
        </w:rPr>
        <w:t xml:space="preserve"> от </w:t>
      </w:r>
      <w:r w:rsidR="00330483" w:rsidRPr="00D73DAE">
        <w:rPr>
          <w:rStyle w:val="FontStyle16"/>
          <w:sz w:val="24"/>
          <w:szCs w:val="24"/>
        </w:rPr>
        <w:t>________</w:t>
      </w:r>
      <w:r w:rsidRPr="00D73DAE">
        <w:rPr>
          <w:rStyle w:val="FontStyle16"/>
          <w:sz w:val="24"/>
          <w:szCs w:val="24"/>
        </w:rPr>
        <w:t xml:space="preserve"> года;</w:t>
      </w:r>
    </w:p>
    <w:p w:rsidR="00330483" w:rsidRPr="00D73DAE" w:rsidRDefault="006A002C" w:rsidP="00D73DAE">
      <w:pPr>
        <w:pStyle w:val="ad"/>
        <w:spacing w:after="0" w:line="240" w:lineRule="auto"/>
        <w:ind w:left="0" w:firstLine="567"/>
        <w:jc w:val="both"/>
        <w:rPr>
          <w:rStyle w:val="FontStyle16"/>
          <w:sz w:val="24"/>
          <w:szCs w:val="24"/>
        </w:rPr>
      </w:pPr>
      <w:r w:rsidRPr="00D73DAE">
        <w:rPr>
          <w:rStyle w:val="FontStyle16"/>
          <w:sz w:val="24"/>
          <w:szCs w:val="24"/>
        </w:rPr>
        <w:t xml:space="preserve">- </w:t>
      </w:r>
      <w:r w:rsidR="00330483" w:rsidRPr="00D73DAE">
        <w:rPr>
          <w:rStyle w:val="FontStyle16"/>
          <w:sz w:val="24"/>
          <w:szCs w:val="24"/>
        </w:rPr>
        <w:t xml:space="preserve">свидетельство </w:t>
      </w:r>
      <w:r w:rsidRPr="00D73DAE">
        <w:rPr>
          <w:rStyle w:val="FontStyle16"/>
          <w:sz w:val="24"/>
          <w:szCs w:val="24"/>
        </w:rPr>
        <w:t xml:space="preserve">о регистрации транспортного средства № </w:t>
      </w:r>
      <w:r w:rsidR="00330483" w:rsidRPr="00D73DAE">
        <w:rPr>
          <w:rStyle w:val="FontStyle16"/>
          <w:sz w:val="24"/>
          <w:szCs w:val="24"/>
        </w:rPr>
        <w:t>_____</w:t>
      </w:r>
      <w:r w:rsidRPr="00D73DAE">
        <w:rPr>
          <w:rStyle w:val="FontStyle16"/>
          <w:sz w:val="24"/>
          <w:szCs w:val="24"/>
        </w:rPr>
        <w:t xml:space="preserve"> от </w:t>
      </w:r>
      <w:r w:rsidR="00330483" w:rsidRPr="00D73DAE">
        <w:rPr>
          <w:rStyle w:val="FontStyle16"/>
          <w:sz w:val="24"/>
          <w:szCs w:val="24"/>
        </w:rPr>
        <w:t>______</w:t>
      </w:r>
      <w:r w:rsidRPr="00D73DAE">
        <w:rPr>
          <w:rStyle w:val="FontStyle16"/>
          <w:sz w:val="24"/>
          <w:szCs w:val="24"/>
        </w:rPr>
        <w:t xml:space="preserve"> г.</w:t>
      </w:r>
      <w:r w:rsidR="00330483" w:rsidRPr="00D73DAE">
        <w:rPr>
          <w:rStyle w:val="FontStyle16"/>
          <w:sz w:val="24"/>
          <w:szCs w:val="24"/>
        </w:rPr>
        <w:t>.</w:t>
      </w:r>
    </w:p>
    <w:p w:rsidR="00330483" w:rsidRPr="00D73DAE" w:rsidRDefault="00330483" w:rsidP="00D73DAE">
      <w:pPr>
        <w:pStyle w:val="ad"/>
        <w:spacing w:after="0" w:line="240" w:lineRule="auto"/>
        <w:ind w:left="0" w:firstLine="567"/>
        <w:jc w:val="both"/>
        <w:rPr>
          <w:rStyle w:val="FontStyle16"/>
          <w:sz w:val="24"/>
          <w:szCs w:val="24"/>
        </w:rPr>
      </w:pPr>
    </w:p>
    <w:p w:rsidR="006A002C" w:rsidRPr="00D73DAE" w:rsidRDefault="006A002C" w:rsidP="00D73DAE">
      <w:pPr>
        <w:pStyle w:val="ad"/>
        <w:spacing w:after="0" w:line="240" w:lineRule="auto"/>
        <w:ind w:left="0" w:firstLine="567"/>
        <w:jc w:val="both"/>
        <w:rPr>
          <w:rFonts w:ascii="Times New Roman" w:hAnsi="Times New Roman" w:cs="Times New Roman"/>
          <w:sz w:val="24"/>
          <w:szCs w:val="24"/>
        </w:rPr>
      </w:pPr>
      <w:r w:rsidRPr="00D73DAE">
        <w:rPr>
          <w:rFonts w:ascii="Times New Roman" w:eastAsia="Times New Roman" w:hAnsi="Times New Roman" w:cs="Times New Roman"/>
          <w:sz w:val="24"/>
          <w:szCs w:val="24"/>
          <w:lang w:eastAsia="ru-RU"/>
        </w:rPr>
        <w:t>Настоящий акт составлен в 3 (трёх) экземплярах, имеющих одинаковую юридическую силу, два экземпляра Покупателю, третий экземпляр Продавцу.</w:t>
      </w:r>
    </w:p>
    <w:p w:rsidR="004B0606" w:rsidRPr="00D73DAE" w:rsidRDefault="004B0606" w:rsidP="00D73DAE">
      <w:pPr>
        <w:tabs>
          <w:tab w:val="left" w:pos="993"/>
        </w:tabs>
        <w:spacing w:after="0" w:line="240" w:lineRule="auto"/>
        <w:ind w:firstLine="567"/>
        <w:jc w:val="both"/>
        <w:rPr>
          <w:rFonts w:ascii="Times New Roman" w:eastAsia="Times New Roman" w:hAnsi="Times New Roman" w:cs="Times New Roman"/>
          <w:sz w:val="24"/>
          <w:szCs w:val="24"/>
          <w:lang w:eastAsia="ru-RU"/>
        </w:rPr>
      </w:pPr>
    </w:p>
    <w:p w:rsidR="004B0606" w:rsidRPr="003F2942" w:rsidRDefault="004B0606" w:rsidP="00D73DAE">
      <w:pPr>
        <w:spacing w:after="0" w:line="240" w:lineRule="auto"/>
        <w:ind w:firstLine="567"/>
        <w:rPr>
          <w:rFonts w:ascii="Times New Roman" w:eastAsia="Times New Roman" w:hAnsi="Times New Roman" w:cs="Times New Roman"/>
          <w:sz w:val="24"/>
          <w:szCs w:val="24"/>
          <w:lang w:eastAsia="ru-RU"/>
        </w:rPr>
      </w:pPr>
    </w:p>
    <w:tbl>
      <w:tblPr>
        <w:tblW w:w="9854" w:type="dxa"/>
        <w:jc w:val="center"/>
        <w:tblLook w:val="01E0" w:firstRow="1" w:lastRow="1" w:firstColumn="1" w:lastColumn="1" w:noHBand="0" w:noVBand="0"/>
      </w:tblPr>
      <w:tblGrid>
        <w:gridCol w:w="4941"/>
        <w:gridCol w:w="4913"/>
      </w:tblGrid>
      <w:tr w:rsidR="004B0606" w:rsidRPr="00FA6311" w:rsidTr="00AE5CCC">
        <w:trPr>
          <w:trHeight w:val="445"/>
          <w:jc w:val="center"/>
        </w:trPr>
        <w:tc>
          <w:tcPr>
            <w:tcW w:w="4941" w:type="dxa"/>
          </w:tcPr>
          <w:p w:rsidR="004B0606" w:rsidRDefault="004B0606" w:rsidP="00D73DAE">
            <w:pPr>
              <w:autoSpaceDE w:val="0"/>
              <w:autoSpaceDN w:val="0"/>
              <w:adjustRightInd w:val="0"/>
              <w:spacing w:after="0" w:line="264" w:lineRule="auto"/>
              <w:ind w:firstLine="567"/>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ПЕРЕДАЛ</w:t>
            </w:r>
          </w:p>
          <w:p w:rsidR="004B0606" w:rsidRPr="00FA6311" w:rsidRDefault="004B0606" w:rsidP="00D73DAE">
            <w:pPr>
              <w:autoSpaceDE w:val="0"/>
              <w:autoSpaceDN w:val="0"/>
              <w:adjustRightInd w:val="0"/>
              <w:spacing w:after="0" w:line="264" w:lineRule="auto"/>
              <w:ind w:firstLine="567"/>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ПРОДАВЕЦ</w:t>
            </w:r>
          </w:p>
        </w:tc>
        <w:tc>
          <w:tcPr>
            <w:tcW w:w="4913" w:type="dxa"/>
          </w:tcPr>
          <w:p w:rsidR="004B0606" w:rsidRDefault="004B0606" w:rsidP="00D73DAE">
            <w:pPr>
              <w:autoSpaceDE w:val="0"/>
              <w:autoSpaceDN w:val="0"/>
              <w:adjustRightInd w:val="0"/>
              <w:spacing w:after="0" w:line="264" w:lineRule="auto"/>
              <w:ind w:firstLine="567"/>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ПРИНЯЛ</w:t>
            </w:r>
          </w:p>
          <w:p w:rsidR="004B0606" w:rsidRPr="00FA6311" w:rsidRDefault="004B0606" w:rsidP="00D73DAE">
            <w:pPr>
              <w:autoSpaceDE w:val="0"/>
              <w:autoSpaceDN w:val="0"/>
              <w:adjustRightInd w:val="0"/>
              <w:spacing w:after="0" w:line="264" w:lineRule="auto"/>
              <w:ind w:firstLine="567"/>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ПОКУПАТЕЛЬ</w:t>
            </w:r>
          </w:p>
        </w:tc>
      </w:tr>
    </w:tbl>
    <w:p w:rsidR="0073515B" w:rsidRDefault="0073515B" w:rsidP="00BF10E4">
      <w:pPr>
        <w:spacing w:after="0" w:line="240" w:lineRule="auto"/>
        <w:ind w:firstLine="567"/>
        <w:rPr>
          <w:rFonts w:ascii="Times New Roman" w:hAnsi="Times New Roman" w:cs="Times New Roman"/>
          <w:sz w:val="24"/>
          <w:szCs w:val="24"/>
        </w:rPr>
      </w:pPr>
    </w:p>
    <w:p w:rsidR="0073515B" w:rsidRDefault="0073515B">
      <w:pPr>
        <w:rPr>
          <w:rFonts w:ascii="Times New Roman" w:hAnsi="Times New Roman" w:cs="Times New Roman"/>
          <w:sz w:val="24"/>
          <w:szCs w:val="24"/>
        </w:rPr>
      </w:pPr>
      <w:r>
        <w:rPr>
          <w:rFonts w:ascii="Times New Roman" w:hAnsi="Times New Roman" w:cs="Times New Roman"/>
          <w:sz w:val="24"/>
          <w:szCs w:val="24"/>
        </w:rPr>
        <w:br w:type="page"/>
      </w:r>
    </w:p>
    <w:p w:rsidR="000F22CE" w:rsidRDefault="000F22CE" w:rsidP="0073515B">
      <w:pPr>
        <w:widowControl w:val="0"/>
        <w:shd w:val="clear" w:color="auto" w:fill="FFFFFF"/>
        <w:autoSpaceDE w:val="0"/>
        <w:autoSpaceDN w:val="0"/>
        <w:adjustRightInd w:val="0"/>
        <w:spacing w:after="0" w:line="240" w:lineRule="auto"/>
        <w:ind w:firstLine="567"/>
        <w:jc w:val="center"/>
        <w:rPr>
          <w:rFonts w:ascii="Times New Roman" w:hAnsi="Times New Roman" w:cs="Times New Roman"/>
          <w:b/>
          <w:bCs/>
          <w:color w:val="000000" w:themeColor="text1"/>
          <w:spacing w:val="-7"/>
          <w:sz w:val="24"/>
          <w:szCs w:val="24"/>
          <w:u w:val="single"/>
        </w:rPr>
      </w:pPr>
      <w:r>
        <w:rPr>
          <w:rFonts w:ascii="Times New Roman" w:hAnsi="Times New Roman" w:cs="Times New Roman"/>
          <w:b/>
          <w:bCs/>
          <w:color w:val="000000" w:themeColor="text1"/>
          <w:spacing w:val="-7"/>
          <w:sz w:val="24"/>
          <w:szCs w:val="24"/>
          <w:u w:val="single"/>
        </w:rPr>
        <w:lastRenderedPageBreak/>
        <w:t>Проект договора</w:t>
      </w:r>
    </w:p>
    <w:p w:rsidR="0073515B" w:rsidRPr="00867760" w:rsidRDefault="0073515B" w:rsidP="0073515B">
      <w:pPr>
        <w:widowControl w:val="0"/>
        <w:shd w:val="clear" w:color="auto" w:fill="FFFFFF"/>
        <w:autoSpaceDE w:val="0"/>
        <w:autoSpaceDN w:val="0"/>
        <w:adjustRightInd w:val="0"/>
        <w:spacing w:after="0" w:line="240" w:lineRule="auto"/>
        <w:ind w:firstLine="567"/>
        <w:jc w:val="center"/>
        <w:rPr>
          <w:rFonts w:ascii="Times New Roman" w:hAnsi="Times New Roman" w:cs="Times New Roman"/>
          <w:b/>
          <w:bCs/>
          <w:color w:val="000000" w:themeColor="text1"/>
          <w:spacing w:val="-7"/>
          <w:sz w:val="24"/>
          <w:szCs w:val="24"/>
          <w:u w:val="single"/>
        </w:rPr>
      </w:pPr>
      <w:r w:rsidRPr="00880E73">
        <w:rPr>
          <w:rFonts w:ascii="Times New Roman" w:hAnsi="Times New Roman" w:cs="Times New Roman"/>
          <w:b/>
          <w:bCs/>
          <w:color w:val="000000" w:themeColor="text1"/>
          <w:spacing w:val="-7"/>
          <w:sz w:val="24"/>
          <w:szCs w:val="24"/>
          <w:u w:val="single"/>
        </w:rPr>
        <w:t xml:space="preserve">Лот № </w:t>
      </w:r>
      <w:r w:rsidR="00D73DAE" w:rsidRPr="00880E73">
        <w:rPr>
          <w:rFonts w:ascii="Times New Roman" w:hAnsi="Times New Roman" w:cs="Times New Roman"/>
          <w:b/>
          <w:bCs/>
          <w:color w:val="000000" w:themeColor="text1"/>
          <w:spacing w:val="-7"/>
          <w:sz w:val="24"/>
          <w:szCs w:val="24"/>
          <w:u w:val="single"/>
        </w:rPr>
        <w:t>2</w:t>
      </w:r>
    </w:p>
    <w:p w:rsidR="003206CE" w:rsidRPr="003F2942" w:rsidRDefault="003206CE" w:rsidP="003206CE">
      <w:pPr>
        <w:spacing w:after="0" w:line="240" w:lineRule="auto"/>
        <w:jc w:val="center"/>
        <w:rPr>
          <w:rStyle w:val="FontStyle14"/>
          <w:b/>
          <w:sz w:val="24"/>
          <w:szCs w:val="24"/>
        </w:rPr>
      </w:pPr>
      <w:r>
        <w:rPr>
          <w:rStyle w:val="FontStyle14"/>
          <w:b/>
          <w:sz w:val="24"/>
          <w:szCs w:val="24"/>
        </w:rPr>
        <w:t>Д</w:t>
      </w:r>
      <w:r w:rsidRPr="003F2942">
        <w:rPr>
          <w:rStyle w:val="FontStyle14"/>
          <w:b/>
          <w:sz w:val="24"/>
          <w:szCs w:val="24"/>
        </w:rPr>
        <w:t xml:space="preserve">оговор </w:t>
      </w:r>
      <w:r>
        <w:rPr>
          <w:rStyle w:val="FontStyle14"/>
          <w:b/>
          <w:sz w:val="24"/>
          <w:szCs w:val="24"/>
        </w:rPr>
        <w:t>№</w:t>
      </w:r>
      <w:r w:rsidRPr="003F2942">
        <w:rPr>
          <w:rStyle w:val="FontStyle14"/>
          <w:b/>
          <w:sz w:val="24"/>
          <w:szCs w:val="24"/>
        </w:rPr>
        <w:t>_____________</w:t>
      </w:r>
    </w:p>
    <w:p w:rsidR="003206CE" w:rsidRDefault="003206CE" w:rsidP="003206CE">
      <w:pPr>
        <w:spacing w:after="0" w:line="240" w:lineRule="auto"/>
        <w:jc w:val="center"/>
        <w:rPr>
          <w:rStyle w:val="FontStyle14"/>
          <w:b/>
          <w:sz w:val="24"/>
          <w:szCs w:val="24"/>
        </w:rPr>
      </w:pPr>
      <w:r w:rsidRPr="003F2942">
        <w:rPr>
          <w:rStyle w:val="FontStyle14"/>
          <w:b/>
          <w:sz w:val="24"/>
          <w:szCs w:val="24"/>
        </w:rPr>
        <w:t xml:space="preserve"> купли-продажи </w:t>
      </w:r>
      <w:r>
        <w:rPr>
          <w:rStyle w:val="FontStyle14"/>
          <w:b/>
          <w:sz w:val="24"/>
          <w:szCs w:val="24"/>
        </w:rPr>
        <w:t>транспортного средства</w:t>
      </w:r>
    </w:p>
    <w:p w:rsidR="003206CE" w:rsidRPr="003F2942" w:rsidRDefault="003206CE" w:rsidP="003206CE">
      <w:pPr>
        <w:spacing w:after="0" w:line="240" w:lineRule="auto"/>
        <w:ind w:firstLine="567"/>
        <w:jc w:val="center"/>
        <w:rPr>
          <w:rFonts w:ascii="Times New Roman" w:hAnsi="Times New Roman" w:cs="Times New Roman"/>
          <w:sz w:val="24"/>
          <w:szCs w:val="24"/>
        </w:rPr>
      </w:pPr>
    </w:p>
    <w:p w:rsidR="003206CE" w:rsidRPr="003F2942" w:rsidRDefault="003206CE" w:rsidP="003206CE">
      <w:pPr>
        <w:spacing w:after="0" w:line="240" w:lineRule="auto"/>
        <w:ind w:firstLine="567"/>
        <w:rPr>
          <w:rStyle w:val="FontStyle16"/>
          <w:sz w:val="24"/>
          <w:szCs w:val="24"/>
        </w:rPr>
      </w:pPr>
      <w:r w:rsidRPr="003F2942">
        <w:rPr>
          <w:rStyle w:val="FontStyle16"/>
          <w:sz w:val="24"/>
          <w:szCs w:val="24"/>
        </w:rPr>
        <w:t xml:space="preserve">г. </w:t>
      </w:r>
      <w:r>
        <w:rPr>
          <w:rStyle w:val="FontStyle16"/>
          <w:sz w:val="24"/>
          <w:szCs w:val="24"/>
        </w:rPr>
        <w:t xml:space="preserve">Вологда                                                                                            </w:t>
      </w:r>
      <w:r w:rsidRPr="003F2942">
        <w:rPr>
          <w:rStyle w:val="FontStyle16"/>
          <w:sz w:val="24"/>
          <w:szCs w:val="24"/>
        </w:rPr>
        <w:t>«__» _______ 20</w:t>
      </w:r>
      <w:r>
        <w:rPr>
          <w:rStyle w:val="FontStyle16"/>
          <w:sz w:val="24"/>
          <w:szCs w:val="24"/>
        </w:rPr>
        <w:t>22</w:t>
      </w:r>
      <w:r w:rsidRPr="003F2942">
        <w:rPr>
          <w:rStyle w:val="FontStyle16"/>
          <w:sz w:val="24"/>
          <w:szCs w:val="24"/>
        </w:rPr>
        <w:t xml:space="preserve"> г.</w:t>
      </w:r>
    </w:p>
    <w:p w:rsidR="003206CE" w:rsidRPr="003F2942" w:rsidRDefault="003206CE" w:rsidP="003206CE">
      <w:pPr>
        <w:spacing w:after="0" w:line="240" w:lineRule="auto"/>
        <w:ind w:firstLine="567"/>
        <w:rPr>
          <w:rFonts w:ascii="Times New Roman" w:hAnsi="Times New Roman" w:cs="Times New Roman"/>
          <w:sz w:val="24"/>
          <w:szCs w:val="24"/>
        </w:rPr>
      </w:pPr>
    </w:p>
    <w:p w:rsidR="003206CE" w:rsidRDefault="003206CE" w:rsidP="003206CE">
      <w:pPr>
        <w:spacing w:after="0" w:line="240" w:lineRule="auto"/>
        <w:ind w:firstLine="567"/>
        <w:jc w:val="both"/>
        <w:rPr>
          <w:rStyle w:val="FontStyle16"/>
          <w:sz w:val="24"/>
          <w:szCs w:val="24"/>
        </w:rPr>
      </w:pPr>
      <w:r>
        <w:rPr>
          <w:rStyle w:val="FontStyle17"/>
          <w:sz w:val="24"/>
          <w:szCs w:val="24"/>
        </w:rPr>
        <w:t>МУП ЖКХ «Вологдагорводоканал»</w:t>
      </w:r>
      <w:r w:rsidRPr="003F2942">
        <w:rPr>
          <w:rStyle w:val="FontStyle17"/>
          <w:sz w:val="24"/>
          <w:szCs w:val="24"/>
        </w:rPr>
        <w:t xml:space="preserve">, </w:t>
      </w:r>
      <w:r w:rsidRPr="003F2942">
        <w:rPr>
          <w:rStyle w:val="FontStyle16"/>
          <w:sz w:val="24"/>
          <w:szCs w:val="24"/>
        </w:rPr>
        <w:t xml:space="preserve">в лице </w:t>
      </w:r>
      <w:r>
        <w:rPr>
          <w:rStyle w:val="FontStyle16"/>
          <w:sz w:val="24"/>
          <w:szCs w:val="24"/>
        </w:rPr>
        <w:t>генерального директора Волкова Евгения Гурьевича</w:t>
      </w:r>
      <w:r w:rsidRPr="003F2942">
        <w:rPr>
          <w:rStyle w:val="FontStyle16"/>
          <w:sz w:val="24"/>
          <w:szCs w:val="24"/>
        </w:rPr>
        <w:t xml:space="preserve">, действующего на основании </w:t>
      </w:r>
      <w:r>
        <w:rPr>
          <w:rStyle w:val="FontStyle16"/>
          <w:sz w:val="24"/>
          <w:szCs w:val="24"/>
        </w:rPr>
        <w:t>Устава</w:t>
      </w:r>
      <w:r w:rsidRPr="003F2942">
        <w:rPr>
          <w:rStyle w:val="FontStyle16"/>
          <w:sz w:val="24"/>
          <w:szCs w:val="24"/>
        </w:rPr>
        <w:t xml:space="preserve">, именуемое в дальнейшем </w:t>
      </w:r>
      <w:r w:rsidRPr="00FA6311">
        <w:rPr>
          <w:rStyle w:val="FontStyle16"/>
          <w:b/>
          <w:sz w:val="24"/>
          <w:szCs w:val="24"/>
        </w:rPr>
        <w:t>«Продавец»</w:t>
      </w:r>
      <w:r w:rsidRPr="003F2942">
        <w:rPr>
          <w:rStyle w:val="FontStyle16"/>
          <w:sz w:val="24"/>
          <w:szCs w:val="24"/>
        </w:rPr>
        <w:t xml:space="preserve">, с одной стороны и </w:t>
      </w:r>
      <w:r>
        <w:rPr>
          <w:rStyle w:val="FontStyle16"/>
          <w:sz w:val="24"/>
          <w:szCs w:val="24"/>
        </w:rPr>
        <w:t>____________</w:t>
      </w:r>
      <w:r w:rsidRPr="003F2942">
        <w:rPr>
          <w:rStyle w:val="FontStyle16"/>
          <w:sz w:val="24"/>
          <w:szCs w:val="24"/>
        </w:rPr>
        <w:t>, именуем</w:t>
      </w:r>
      <w:r>
        <w:rPr>
          <w:rStyle w:val="FontStyle16"/>
          <w:sz w:val="24"/>
          <w:szCs w:val="24"/>
        </w:rPr>
        <w:t>ый (ое)</w:t>
      </w:r>
      <w:r w:rsidRPr="003F2942">
        <w:rPr>
          <w:rStyle w:val="FontStyle16"/>
          <w:sz w:val="24"/>
          <w:szCs w:val="24"/>
        </w:rPr>
        <w:t xml:space="preserve"> в дальнейшем </w:t>
      </w:r>
      <w:r w:rsidRPr="00FA6311">
        <w:rPr>
          <w:rStyle w:val="FontStyle16"/>
          <w:b/>
          <w:sz w:val="24"/>
          <w:szCs w:val="24"/>
        </w:rPr>
        <w:t>«Покупатель»</w:t>
      </w:r>
      <w:r w:rsidRPr="003F2942">
        <w:rPr>
          <w:rStyle w:val="FontStyle16"/>
          <w:sz w:val="24"/>
          <w:szCs w:val="24"/>
        </w:rPr>
        <w:t xml:space="preserve">, с другой стороны, </w:t>
      </w:r>
      <w:r>
        <w:rPr>
          <w:rStyle w:val="FontStyle16"/>
          <w:sz w:val="24"/>
          <w:szCs w:val="24"/>
        </w:rPr>
        <w:t xml:space="preserve">совместно </w:t>
      </w:r>
      <w:r w:rsidRPr="003F2942">
        <w:rPr>
          <w:rStyle w:val="FontStyle16"/>
          <w:sz w:val="24"/>
          <w:szCs w:val="24"/>
        </w:rPr>
        <w:t>им</w:t>
      </w:r>
      <w:r>
        <w:rPr>
          <w:rStyle w:val="FontStyle16"/>
          <w:sz w:val="24"/>
          <w:szCs w:val="24"/>
        </w:rPr>
        <w:t xml:space="preserve">енуемые в дальнейшем «Стороны», </w:t>
      </w:r>
      <w:r w:rsidRPr="003F2942">
        <w:rPr>
          <w:rStyle w:val="FontStyle16"/>
          <w:sz w:val="24"/>
          <w:szCs w:val="24"/>
        </w:rPr>
        <w:t xml:space="preserve">заключили настоящий Договор </w:t>
      </w:r>
      <w:r w:rsidRPr="00E3724F">
        <w:rPr>
          <w:rStyle w:val="FontStyle16"/>
          <w:sz w:val="24"/>
          <w:szCs w:val="24"/>
        </w:rPr>
        <w:t xml:space="preserve">купли-продажи транспортного средства (далее – Договор) № </w:t>
      </w:r>
      <w:r>
        <w:rPr>
          <w:rStyle w:val="FontStyle16"/>
          <w:sz w:val="24"/>
          <w:szCs w:val="24"/>
        </w:rPr>
        <w:t>______</w:t>
      </w:r>
      <w:r w:rsidRPr="00E3724F">
        <w:rPr>
          <w:rStyle w:val="FontStyle16"/>
          <w:sz w:val="24"/>
          <w:szCs w:val="24"/>
        </w:rPr>
        <w:t xml:space="preserve"> от «__» </w:t>
      </w:r>
      <w:r>
        <w:rPr>
          <w:rStyle w:val="FontStyle16"/>
          <w:sz w:val="24"/>
          <w:szCs w:val="24"/>
        </w:rPr>
        <w:t>_____</w:t>
      </w:r>
      <w:r w:rsidRPr="00E3724F">
        <w:rPr>
          <w:rStyle w:val="FontStyle16"/>
          <w:sz w:val="24"/>
          <w:szCs w:val="24"/>
        </w:rPr>
        <w:t xml:space="preserve"> 2022 г.</w:t>
      </w:r>
      <w:r w:rsidRPr="003F2942">
        <w:rPr>
          <w:rStyle w:val="FontStyle16"/>
          <w:sz w:val="24"/>
          <w:szCs w:val="24"/>
        </w:rPr>
        <w:t xml:space="preserve"> (далее – Договор) о нижеследующем:</w:t>
      </w:r>
    </w:p>
    <w:p w:rsidR="003206CE" w:rsidRPr="003F2942" w:rsidRDefault="003206CE" w:rsidP="003206CE">
      <w:pPr>
        <w:spacing w:after="0" w:line="240" w:lineRule="auto"/>
        <w:ind w:firstLine="567"/>
        <w:jc w:val="both"/>
        <w:rPr>
          <w:rStyle w:val="FontStyle16"/>
          <w:sz w:val="24"/>
          <w:szCs w:val="24"/>
        </w:rPr>
      </w:pPr>
    </w:p>
    <w:p w:rsidR="003206CE" w:rsidRPr="003F2942" w:rsidRDefault="003206CE" w:rsidP="003206CE">
      <w:pPr>
        <w:spacing w:after="0" w:line="240" w:lineRule="auto"/>
        <w:ind w:firstLine="567"/>
        <w:jc w:val="center"/>
        <w:rPr>
          <w:rStyle w:val="FontStyle17"/>
          <w:sz w:val="24"/>
          <w:szCs w:val="24"/>
        </w:rPr>
      </w:pPr>
      <w:r w:rsidRPr="003F2942">
        <w:rPr>
          <w:rStyle w:val="FontStyle17"/>
          <w:sz w:val="24"/>
          <w:szCs w:val="24"/>
        </w:rPr>
        <w:t>1. Предмет Договора</w:t>
      </w:r>
    </w:p>
    <w:p w:rsidR="003206CE" w:rsidRPr="003F2942" w:rsidRDefault="003206CE" w:rsidP="003206CE">
      <w:pPr>
        <w:spacing w:after="0" w:line="240" w:lineRule="auto"/>
        <w:ind w:firstLine="567"/>
        <w:jc w:val="both"/>
        <w:rPr>
          <w:rStyle w:val="FontStyle16"/>
          <w:sz w:val="24"/>
          <w:szCs w:val="24"/>
        </w:rPr>
      </w:pPr>
      <w:r w:rsidRPr="003F2942">
        <w:rPr>
          <w:rStyle w:val="FontStyle16"/>
          <w:sz w:val="24"/>
          <w:szCs w:val="24"/>
        </w:rPr>
        <w:t xml:space="preserve">1.1. По настоящему Договору Продавец обязуется передать в собственность Покупателю </w:t>
      </w:r>
      <w:r w:rsidRPr="003206CE">
        <w:rPr>
          <w:rStyle w:val="FontStyle16"/>
          <w:sz w:val="24"/>
          <w:szCs w:val="24"/>
        </w:rPr>
        <w:t xml:space="preserve">Грузовой тягач седельный МАЗ-642505-230, 2006 года выпуска </w:t>
      </w:r>
      <w:r w:rsidRPr="003F2942">
        <w:rPr>
          <w:rStyle w:val="FontStyle16"/>
          <w:sz w:val="24"/>
          <w:szCs w:val="24"/>
        </w:rPr>
        <w:t>(далее именуется – Транспортное средство), а Покупатель обязуется принять Транспортное средство и оплатить Продавцу стоимость Транспортного средства в порядке и на условиях, определенных настоящим Договором.</w:t>
      </w:r>
    </w:p>
    <w:p w:rsidR="003206CE" w:rsidRDefault="003206CE" w:rsidP="003206CE">
      <w:pPr>
        <w:spacing w:after="0" w:line="240" w:lineRule="auto"/>
        <w:ind w:firstLine="567"/>
        <w:jc w:val="both"/>
        <w:rPr>
          <w:rStyle w:val="FontStyle16"/>
          <w:sz w:val="24"/>
          <w:szCs w:val="24"/>
        </w:rPr>
      </w:pPr>
      <w:r w:rsidRPr="003F2942">
        <w:rPr>
          <w:rStyle w:val="FontStyle16"/>
          <w:sz w:val="24"/>
          <w:szCs w:val="24"/>
        </w:rPr>
        <w:t>1.2. Полное наименование Транспортного средства, его цена, количество и другие сведения о Транспортном средстве приведены в Спецификации, являющейся Приложением №1 к настоящему Договору.</w:t>
      </w:r>
    </w:p>
    <w:p w:rsidR="003206CE" w:rsidRPr="003F2942" w:rsidRDefault="003206CE" w:rsidP="003206CE">
      <w:pPr>
        <w:spacing w:after="0" w:line="240" w:lineRule="auto"/>
        <w:ind w:firstLine="567"/>
        <w:jc w:val="both"/>
        <w:rPr>
          <w:rStyle w:val="FontStyle16"/>
          <w:sz w:val="24"/>
          <w:szCs w:val="24"/>
        </w:rPr>
      </w:pPr>
      <w:r>
        <w:rPr>
          <w:rStyle w:val="FontStyle16"/>
          <w:sz w:val="24"/>
          <w:szCs w:val="24"/>
        </w:rPr>
        <w:t xml:space="preserve">1.3. </w:t>
      </w:r>
      <w:r w:rsidRPr="00D5164D">
        <w:rPr>
          <w:rStyle w:val="FontStyle16"/>
          <w:sz w:val="24"/>
          <w:szCs w:val="24"/>
        </w:rPr>
        <w:t xml:space="preserve">Транспортное средство принадлежит Продавцу на основании паспорта транспортного средства </w:t>
      </w:r>
      <w:r>
        <w:rPr>
          <w:rStyle w:val="FontStyle16"/>
          <w:sz w:val="24"/>
          <w:szCs w:val="24"/>
        </w:rPr>
        <w:t>_________</w:t>
      </w:r>
      <w:r w:rsidRPr="00D5164D">
        <w:rPr>
          <w:rStyle w:val="FontStyle16"/>
          <w:sz w:val="24"/>
          <w:szCs w:val="24"/>
        </w:rPr>
        <w:t xml:space="preserve"> от </w:t>
      </w:r>
      <w:r>
        <w:rPr>
          <w:rStyle w:val="FontStyle16"/>
          <w:sz w:val="24"/>
          <w:szCs w:val="24"/>
        </w:rPr>
        <w:t>___________</w:t>
      </w:r>
      <w:r w:rsidRPr="00D5164D">
        <w:rPr>
          <w:rStyle w:val="FontStyle16"/>
          <w:sz w:val="24"/>
          <w:szCs w:val="24"/>
        </w:rPr>
        <w:t xml:space="preserve"> года, а также свидетельства о регистрации транспортного средства № </w:t>
      </w:r>
      <w:r>
        <w:rPr>
          <w:rStyle w:val="FontStyle16"/>
          <w:sz w:val="24"/>
          <w:szCs w:val="24"/>
        </w:rPr>
        <w:t>_________</w:t>
      </w:r>
      <w:r w:rsidRPr="00D5164D">
        <w:rPr>
          <w:rStyle w:val="FontStyle16"/>
          <w:sz w:val="24"/>
          <w:szCs w:val="24"/>
        </w:rPr>
        <w:t xml:space="preserve"> от </w:t>
      </w:r>
      <w:r>
        <w:rPr>
          <w:rStyle w:val="FontStyle16"/>
          <w:sz w:val="24"/>
          <w:szCs w:val="24"/>
        </w:rPr>
        <w:t>__________</w:t>
      </w:r>
      <w:r w:rsidRPr="00D5164D">
        <w:rPr>
          <w:rStyle w:val="FontStyle16"/>
          <w:sz w:val="24"/>
          <w:szCs w:val="24"/>
        </w:rPr>
        <w:t xml:space="preserve"> г.  </w:t>
      </w:r>
    </w:p>
    <w:p w:rsidR="003206CE" w:rsidRDefault="003206CE" w:rsidP="003206CE">
      <w:pPr>
        <w:tabs>
          <w:tab w:val="left" w:pos="851"/>
          <w:tab w:val="left" w:pos="993"/>
        </w:tabs>
        <w:spacing w:after="0" w:line="240" w:lineRule="auto"/>
        <w:ind w:firstLine="567"/>
        <w:jc w:val="both"/>
        <w:rPr>
          <w:rStyle w:val="FontStyle16"/>
          <w:sz w:val="24"/>
          <w:szCs w:val="24"/>
        </w:rPr>
      </w:pPr>
      <w:r w:rsidRPr="003F2942">
        <w:rPr>
          <w:rStyle w:val="FontStyle16"/>
          <w:sz w:val="24"/>
          <w:szCs w:val="24"/>
        </w:rPr>
        <w:t>1.</w:t>
      </w:r>
      <w:r>
        <w:rPr>
          <w:rStyle w:val="FontStyle16"/>
          <w:sz w:val="24"/>
          <w:szCs w:val="24"/>
        </w:rPr>
        <w:t>4</w:t>
      </w:r>
      <w:r w:rsidRPr="003F2942">
        <w:rPr>
          <w:rStyle w:val="FontStyle16"/>
          <w:sz w:val="24"/>
          <w:szCs w:val="24"/>
        </w:rPr>
        <w:t>.</w:t>
      </w:r>
      <w:r w:rsidRPr="003F2942">
        <w:rPr>
          <w:rStyle w:val="FontStyle16"/>
          <w:sz w:val="24"/>
          <w:szCs w:val="24"/>
        </w:rPr>
        <w:tab/>
        <w:t xml:space="preserve">Настоящий Договор заключен на основании </w:t>
      </w:r>
      <w:r>
        <w:rPr>
          <w:rStyle w:val="FontStyle16"/>
          <w:sz w:val="24"/>
          <w:szCs w:val="24"/>
        </w:rPr>
        <w:t>п</w:t>
      </w:r>
      <w:r w:rsidRPr="003F2942">
        <w:rPr>
          <w:rStyle w:val="FontStyle16"/>
          <w:sz w:val="24"/>
          <w:szCs w:val="24"/>
        </w:rPr>
        <w:t xml:space="preserve">ротокола </w:t>
      </w:r>
      <w:r w:rsidRPr="00BE376B">
        <w:rPr>
          <w:rStyle w:val="FontStyle16"/>
          <w:sz w:val="24"/>
          <w:szCs w:val="24"/>
        </w:rPr>
        <w:t xml:space="preserve">подведения итогов (проведения) аукциона </w:t>
      </w:r>
      <w:r w:rsidRPr="003F2942">
        <w:rPr>
          <w:rStyle w:val="FontStyle16"/>
          <w:sz w:val="24"/>
          <w:szCs w:val="24"/>
        </w:rPr>
        <w:t>от «</w:t>
      </w:r>
      <w:r>
        <w:rPr>
          <w:rStyle w:val="FontStyle16"/>
          <w:sz w:val="24"/>
          <w:szCs w:val="24"/>
        </w:rPr>
        <w:t xml:space="preserve">__» __________ </w:t>
      </w:r>
      <w:r w:rsidRPr="003F2942">
        <w:rPr>
          <w:rStyle w:val="FontStyle16"/>
          <w:sz w:val="24"/>
          <w:szCs w:val="24"/>
        </w:rPr>
        <w:t>20</w:t>
      </w:r>
      <w:r>
        <w:rPr>
          <w:rStyle w:val="FontStyle16"/>
          <w:sz w:val="24"/>
          <w:szCs w:val="24"/>
        </w:rPr>
        <w:t>22</w:t>
      </w:r>
      <w:r w:rsidRPr="003F2942">
        <w:rPr>
          <w:rStyle w:val="FontStyle16"/>
          <w:sz w:val="24"/>
          <w:szCs w:val="24"/>
        </w:rPr>
        <w:t xml:space="preserve"> г</w:t>
      </w:r>
      <w:r>
        <w:rPr>
          <w:rStyle w:val="FontStyle16"/>
          <w:sz w:val="24"/>
          <w:szCs w:val="24"/>
        </w:rPr>
        <w:t>ода</w:t>
      </w:r>
      <w:r w:rsidRPr="003F2942">
        <w:rPr>
          <w:rStyle w:val="FontStyle16"/>
          <w:sz w:val="24"/>
          <w:szCs w:val="24"/>
        </w:rPr>
        <w:t>.</w:t>
      </w:r>
    </w:p>
    <w:p w:rsidR="003206CE" w:rsidRPr="003F2942" w:rsidRDefault="003206CE" w:rsidP="003206CE">
      <w:pPr>
        <w:tabs>
          <w:tab w:val="left" w:pos="851"/>
          <w:tab w:val="left" w:pos="993"/>
        </w:tabs>
        <w:spacing w:after="0" w:line="240" w:lineRule="auto"/>
        <w:ind w:firstLine="567"/>
        <w:jc w:val="both"/>
        <w:rPr>
          <w:rStyle w:val="FontStyle16"/>
          <w:sz w:val="24"/>
          <w:szCs w:val="24"/>
        </w:rPr>
      </w:pPr>
    </w:p>
    <w:p w:rsidR="003206CE" w:rsidRPr="003F2942" w:rsidRDefault="003206CE" w:rsidP="003206CE">
      <w:pPr>
        <w:spacing w:after="0" w:line="240" w:lineRule="auto"/>
        <w:ind w:firstLine="567"/>
        <w:jc w:val="center"/>
        <w:rPr>
          <w:rStyle w:val="FontStyle17"/>
          <w:sz w:val="24"/>
          <w:szCs w:val="24"/>
        </w:rPr>
      </w:pPr>
      <w:r w:rsidRPr="003F2942">
        <w:rPr>
          <w:rStyle w:val="FontStyle17"/>
          <w:sz w:val="24"/>
          <w:szCs w:val="24"/>
        </w:rPr>
        <w:t>2. Цена Транспортного средства, общая сумма Договора и порядок оплаты</w:t>
      </w:r>
    </w:p>
    <w:p w:rsidR="003206CE" w:rsidRPr="003F2942" w:rsidRDefault="003206CE" w:rsidP="003206CE">
      <w:pPr>
        <w:spacing w:after="0" w:line="240" w:lineRule="auto"/>
        <w:ind w:firstLine="567"/>
        <w:jc w:val="both"/>
        <w:rPr>
          <w:rStyle w:val="FontStyle16"/>
          <w:sz w:val="24"/>
          <w:szCs w:val="24"/>
        </w:rPr>
      </w:pPr>
      <w:r w:rsidRPr="003F2942">
        <w:rPr>
          <w:rStyle w:val="FontStyle16"/>
          <w:sz w:val="24"/>
          <w:szCs w:val="24"/>
        </w:rPr>
        <w:t>2.1. Цена за Транспортное средство установлена в рублях. Цена Транспортного средства включает налог на добавленную стоимость.</w:t>
      </w:r>
    </w:p>
    <w:p w:rsidR="003206CE" w:rsidRPr="003F2942" w:rsidRDefault="003206CE" w:rsidP="003206CE">
      <w:pPr>
        <w:spacing w:after="0" w:line="240" w:lineRule="auto"/>
        <w:ind w:firstLine="567"/>
        <w:jc w:val="both"/>
        <w:rPr>
          <w:rStyle w:val="FontStyle16"/>
          <w:sz w:val="24"/>
          <w:szCs w:val="24"/>
        </w:rPr>
      </w:pPr>
      <w:r w:rsidRPr="003F2942">
        <w:rPr>
          <w:rStyle w:val="FontStyle16"/>
          <w:sz w:val="24"/>
          <w:szCs w:val="24"/>
        </w:rPr>
        <w:t>2.2. Цена Транспортного средства является твердой и не подлежит изменению в течение всего срока действия настоящего Договора.</w:t>
      </w:r>
    </w:p>
    <w:p w:rsidR="003206CE" w:rsidRPr="003F2942" w:rsidRDefault="003206CE" w:rsidP="003206CE">
      <w:pPr>
        <w:spacing w:after="0" w:line="240" w:lineRule="auto"/>
        <w:ind w:firstLine="567"/>
        <w:jc w:val="both"/>
        <w:rPr>
          <w:rStyle w:val="FontStyle16"/>
          <w:sz w:val="24"/>
          <w:szCs w:val="24"/>
        </w:rPr>
      </w:pPr>
      <w:r w:rsidRPr="003F2942">
        <w:rPr>
          <w:rStyle w:val="FontStyle16"/>
          <w:sz w:val="24"/>
          <w:szCs w:val="24"/>
        </w:rPr>
        <w:t xml:space="preserve">2.3. Общая сумма Договора составляет </w:t>
      </w:r>
      <w:r w:rsidRPr="00FC2E14">
        <w:rPr>
          <w:rStyle w:val="FontStyle16"/>
          <w:sz w:val="24"/>
          <w:szCs w:val="24"/>
        </w:rPr>
        <w:t>_________ (______</w:t>
      </w:r>
      <w:r w:rsidRPr="00FC2E14">
        <w:rPr>
          <w:rStyle w:val="FontStyle15"/>
          <w:sz w:val="24"/>
          <w:szCs w:val="24"/>
        </w:rPr>
        <w:t xml:space="preserve">) </w:t>
      </w:r>
      <w:r w:rsidRPr="00FC2E14">
        <w:rPr>
          <w:rStyle w:val="FontStyle16"/>
          <w:sz w:val="24"/>
          <w:szCs w:val="24"/>
        </w:rPr>
        <w:t xml:space="preserve">рублей __ копеек, в том числе НДС 20 % - </w:t>
      </w:r>
      <w:r w:rsidRPr="00FC2E14">
        <w:rPr>
          <w:rFonts w:ascii="Times New Roman" w:hAnsi="Times New Roman" w:cs="Times New Roman"/>
          <w:color w:val="000000"/>
          <w:sz w:val="24"/>
          <w:szCs w:val="24"/>
          <w:shd w:val="clear" w:color="auto" w:fill="FFFFFF"/>
        </w:rPr>
        <w:t>________ рублей</w:t>
      </w:r>
      <w:r w:rsidRPr="00FC2E14">
        <w:rPr>
          <w:rStyle w:val="FontStyle16"/>
          <w:sz w:val="24"/>
          <w:szCs w:val="24"/>
        </w:rPr>
        <w:t>.</w:t>
      </w:r>
    </w:p>
    <w:p w:rsidR="003206CE" w:rsidRDefault="003206CE" w:rsidP="003206CE">
      <w:pPr>
        <w:spacing w:after="0" w:line="240" w:lineRule="auto"/>
        <w:ind w:firstLine="567"/>
        <w:jc w:val="both"/>
        <w:rPr>
          <w:rStyle w:val="FontStyle16"/>
          <w:sz w:val="24"/>
          <w:szCs w:val="24"/>
        </w:rPr>
      </w:pPr>
      <w:r w:rsidRPr="003F2942">
        <w:rPr>
          <w:rStyle w:val="FontStyle16"/>
          <w:sz w:val="24"/>
          <w:szCs w:val="24"/>
        </w:rPr>
        <w:t>2.4. Все расчеты по настоящему Договору осуществляются в безналичной форме путем перечисления денежных средств на расчетный счет Продавца, согласно реквизитам, указанным в настоящем Договоре и</w:t>
      </w:r>
      <w:r>
        <w:rPr>
          <w:rStyle w:val="FontStyle16"/>
          <w:sz w:val="24"/>
          <w:szCs w:val="24"/>
        </w:rPr>
        <w:t xml:space="preserve"> </w:t>
      </w:r>
      <w:r w:rsidRPr="003F2942">
        <w:rPr>
          <w:rStyle w:val="FontStyle16"/>
          <w:sz w:val="24"/>
          <w:szCs w:val="24"/>
        </w:rPr>
        <w:t>(или) в счете, выставленном Продавцом.</w:t>
      </w:r>
    </w:p>
    <w:p w:rsidR="003206CE" w:rsidRPr="003F2942" w:rsidRDefault="003206CE" w:rsidP="003206CE">
      <w:pPr>
        <w:spacing w:after="0" w:line="240" w:lineRule="auto"/>
        <w:ind w:firstLine="567"/>
        <w:jc w:val="both"/>
        <w:rPr>
          <w:rStyle w:val="FontStyle16"/>
          <w:sz w:val="24"/>
          <w:szCs w:val="24"/>
        </w:rPr>
      </w:pPr>
      <w:r>
        <w:rPr>
          <w:rStyle w:val="FontStyle16"/>
          <w:sz w:val="24"/>
          <w:szCs w:val="24"/>
        </w:rPr>
        <w:t>2.5.</w:t>
      </w:r>
      <w:r w:rsidRPr="00DA47F0">
        <w:rPr>
          <w:rStyle w:val="FontStyle16"/>
          <w:sz w:val="24"/>
          <w:szCs w:val="24"/>
        </w:rPr>
        <w:t xml:space="preserve"> </w:t>
      </w:r>
      <w:r w:rsidRPr="003F2942">
        <w:rPr>
          <w:rStyle w:val="FontStyle16"/>
          <w:sz w:val="24"/>
          <w:szCs w:val="24"/>
        </w:rPr>
        <w:t>Денежные средства в размере ____________________ (</w:t>
      </w:r>
      <w:r w:rsidRPr="003F2942">
        <w:rPr>
          <w:rStyle w:val="FontStyle16"/>
          <w:i/>
          <w:sz w:val="24"/>
          <w:szCs w:val="24"/>
        </w:rPr>
        <w:t>цифрами и прописью</w:t>
      </w:r>
      <w:r w:rsidRPr="003F2942">
        <w:rPr>
          <w:rStyle w:val="FontStyle16"/>
          <w:sz w:val="24"/>
          <w:szCs w:val="24"/>
        </w:rPr>
        <w:t>) рублей ___ копеек, внесенные Покупателем на счет Продавца в качестве задатка за участие в торгах, зачитываются в качестве авансового платежа по настоящему Договору.</w:t>
      </w:r>
    </w:p>
    <w:p w:rsidR="003206CE" w:rsidRPr="003F2942" w:rsidRDefault="003206CE" w:rsidP="003206CE">
      <w:pPr>
        <w:spacing w:after="0" w:line="240" w:lineRule="auto"/>
        <w:ind w:firstLine="567"/>
        <w:jc w:val="both"/>
        <w:rPr>
          <w:rStyle w:val="FontStyle16"/>
          <w:sz w:val="24"/>
          <w:szCs w:val="24"/>
        </w:rPr>
      </w:pPr>
      <w:r w:rsidRPr="003F2942">
        <w:rPr>
          <w:rStyle w:val="FontStyle16"/>
          <w:sz w:val="24"/>
          <w:szCs w:val="24"/>
        </w:rPr>
        <w:t>2.6. Основной платеж по Договору в размере __________________ (</w:t>
      </w:r>
      <w:r w:rsidRPr="003F2942">
        <w:rPr>
          <w:rStyle w:val="FontStyle16"/>
          <w:i/>
          <w:sz w:val="24"/>
          <w:szCs w:val="24"/>
        </w:rPr>
        <w:t>цифрами и прописью</w:t>
      </w:r>
      <w:r w:rsidRPr="003F2942">
        <w:rPr>
          <w:rStyle w:val="FontStyle16"/>
          <w:sz w:val="24"/>
          <w:szCs w:val="24"/>
        </w:rPr>
        <w:t xml:space="preserve">) рублей ___ копеек Покупатель осуществляет в течение 5 (пяти) </w:t>
      </w:r>
      <w:r>
        <w:rPr>
          <w:rStyle w:val="FontStyle16"/>
          <w:sz w:val="24"/>
          <w:szCs w:val="24"/>
        </w:rPr>
        <w:t>рабочих</w:t>
      </w:r>
      <w:r w:rsidRPr="003F2942">
        <w:rPr>
          <w:rStyle w:val="FontStyle16"/>
          <w:sz w:val="24"/>
          <w:szCs w:val="24"/>
        </w:rPr>
        <w:t xml:space="preserve"> дней с даты подписания Договора и предоставления счета Продавцом.</w:t>
      </w:r>
    </w:p>
    <w:p w:rsidR="003206CE" w:rsidRDefault="003206CE" w:rsidP="003206CE">
      <w:pPr>
        <w:spacing w:after="0" w:line="240" w:lineRule="auto"/>
        <w:ind w:firstLine="567"/>
        <w:jc w:val="both"/>
        <w:rPr>
          <w:rStyle w:val="FontStyle16"/>
          <w:sz w:val="24"/>
          <w:szCs w:val="24"/>
        </w:rPr>
      </w:pPr>
      <w:r w:rsidRPr="003F2942">
        <w:rPr>
          <w:rStyle w:val="FontStyle16"/>
          <w:sz w:val="24"/>
          <w:szCs w:val="24"/>
        </w:rPr>
        <w:t>2.</w:t>
      </w:r>
      <w:r>
        <w:rPr>
          <w:rStyle w:val="FontStyle16"/>
          <w:sz w:val="24"/>
          <w:szCs w:val="24"/>
        </w:rPr>
        <w:t>7</w:t>
      </w:r>
      <w:r w:rsidRPr="003F2942">
        <w:rPr>
          <w:rStyle w:val="FontStyle16"/>
          <w:sz w:val="24"/>
          <w:szCs w:val="24"/>
        </w:rPr>
        <w:t>. Обязанность Покупателя по оплате Транспортного средства считается исполненной с момента зачисления денежных средств на счет Продавца.</w:t>
      </w:r>
    </w:p>
    <w:p w:rsidR="003206CE" w:rsidRPr="003F2942" w:rsidRDefault="003206CE" w:rsidP="003206CE">
      <w:pPr>
        <w:spacing w:after="0" w:line="240" w:lineRule="auto"/>
        <w:ind w:firstLine="567"/>
        <w:jc w:val="both"/>
        <w:rPr>
          <w:rStyle w:val="FontStyle16"/>
          <w:sz w:val="24"/>
          <w:szCs w:val="24"/>
        </w:rPr>
      </w:pPr>
    </w:p>
    <w:p w:rsidR="003206CE" w:rsidRPr="003F2942" w:rsidRDefault="003206CE" w:rsidP="003206CE">
      <w:pPr>
        <w:spacing w:after="0" w:line="240" w:lineRule="auto"/>
        <w:ind w:firstLine="567"/>
        <w:jc w:val="center"/>
        <w:rPr>
          <w:rStyle w:val="FontStyle17"/>
          <w:sz w:val="24"/>
          <w:szCs w:val="24"/>
        </w:rPr>
      </w:pPr>
      <w:r w:rsidRPr="003F2942">
        <w:rPr>
          <w:rStyle w:val="FontStyle14"/>
          <w:b/>
          <w:spacing w:val="-20"/>
          <w:sz w:val="24"/>
          <w:szCs w:val="24"/>
        </w:rPr>
        <w:t>3.</w:t>
      </w:r>
      <w:r w:rsidRPr="003F2942">
        <w:rPr>
          <w:rStyle w:val="FontStyle14"/>
          <w:spacing w:val="-20"/>
          <w:sz w:val="24"/>
          <w:szCs w:val="24"/>
        </w:rPr>
        <w:t xml:space="preserve"> </w:t>
      </w:r>
      <w:r w:rsidRPr="003F2942">
        <w:rPr>
          <w:rStyle w:val="FontStyle14"/>
          <w:b/>
          <w:spacing w:val="-20"/>
          <w:sz w:val="24"/>
          <w:szCs w:val="24"/>
        </w:rPr>
        <w:t>Порядок</w:t>
      </w:r>
      <w:r w:rsidRPr="003F2942">
        <w:rPr>
          <w:rStyle w:val="FontStyle17"/>
          <w:sz w:val="24"/>
          <w:szCs w:val="24"/>
        </w:rPr>
        <w:t xml:space="preserve"> приема-передачи Транспортного средства</w:t>
      </w:r>
    </w:p>
    <w:p w:rsidR="003206CE" w:rsidRPr="003F2942" w:rsidRDefault="003206CE" w:rsidP="003206CE">
      <w:pPr>
        <w:spacing w:after="0" w:line="240" w:lineRule="auto"/>
        <w:ind w:firstLine="567"/>
        <w:jc w:val="both"/>
        <w:rPr>
          <w:rStyle w:val="FontStyle16"/>
          <w:sz w:val="24"/>
          <w:szCs w:val="24"/>
        </w:rPr>
      </w:pPr>
      <w:r w:rsidRPr="003F2942">
        <w:rPr>
          <w:rStyle w:val="FontStyle16"/>
          <w:sz w:val="24"/>
          <w:szCs w:val="24"/>
        </w:rPr>
        <w:t xml:space="preserve">3.1. Транспортное средство передается Покупателю по месту нахождения Продавца, расположенного по адресу: </w:t>
      </w:r>
      <w:r>
        <w:rPr>
          <w:rStyle w:val="FontStyle16"/>
          <w:sz w:val="24"/>
          <w:szCs w:val="24"/>
        </w:rPr>
        <w:t>160012, Вологодская область, г. Вологда, Советский пр-т, д. 128.</w:t>
      </w:r>
    </w:p>
    <w:p w:rsidR="003206CE" w:rsidRPr="003F2942" w:rsidRDefault="003206CE" w:rsidP="003206CE">
      <w:pPr>
        <w:spacing w:after="0" w:line="240" w:lineRule="auto"/>
        <w:ind w:firstLine="567"/>
        <w:jc w:val="both"/>
        <w:rPr>
          <w:rStyle w:val="FontStyle16"/>
          <w:sz w:val="24"/>
          <w:szCs w:val="24"/>
        </w:rPr>
      </w:pPr>
      <w:r w:rsidRPr="003F2942">
        <w:rPr>
          <w:rStyle w:val="FontStyle16"/>
          <w:sz w:val="24"/>
          <w:szCs w:val="24"/>
        </w:rPr>
        <w:t xml:space="preserve">3.2. Извещение Покупателю о готовности Транспортного средства к передаче сообщается Продавцом посредством электронной почты, факса, телефонограммы или письменным </w:t>
      </w:r>
      <w:r w:rsidRPr="003F2942">
        <w:rPr>
          <w:rStyle w:val="FontStyle16"/>
          <w:sz w:val="24"/>
          <w:szCs w:val="24"/>
        </w:rPr>
        <w:lastRenderedPageBreak/>
        <w:t>уведомлением, после исполнения Покупателем обязанностей по оплате Транспортного средства в соответствии с пунктом 2.</w:t>
      </w:r>
      <w:r>
        <w:rPr>
          <w:rStyle w:val="FontStyle16"/>
          <w:sz w:val="24"/>
          <w:szCs w:val="24"/>
        </w:rPr>
        <w:t>4</w:t>
      </w:r>
      <w:r w:rsidRPr="003F2942">
        <w:rPr>
          <w:rStyle w:val="FontStyle16"/>
          <w:sz w:val="24"/>
          <w:szCs w:val="24"/>
        </w:rPr>
        <w:t>. настоящего Договора.</w:t>
      </w:r>
    </w:p>
    <w:p w:rsidR="003206CE" w:rsidRPr="003F2942" w:rsidRDefault="003206CE" w:rsidP="003206CE">
      <w:pPr>
        <w:spacing w:after="0" w:line="240" w:lineRule="auto"/>
        <w:ind w:firstLine="567"/>
        <w:jc w:val="both"/>
        <w:rPr>
          <w:rStyle w:val="FontStyle16"/>
          <w:sz w:val="24"/>
          <w:szCs w:val="24"/>
        </w:rPr>
      </w:pPr>
      <w:r w:rsidRPr="003F2942">
        <w:rPr>
          <w:rStyle w:val="FontStyle16"/>
          <w:sz w:val="24"/>
          <w:szCs w:val="24"/>
        </w:rPr>
        <w:t>3.3. Покупатель обязан принять и вывезти своими силами Транспортное средство в течение 3 (трех) рабочих дней с даты получения от Продавца уведомления о готовности Транспортного средства к передаче. Указанный срок может быть изменен по соглашению Сторон.</w:t>
      </w:r>
    </w:p>
    <w:p w:rsidR="003206CE" w:rsidRPr="00D145C1" w:rsidRDefault="003206CE" w:rsidP="003206CE">
      <w:pPr>
        <w:tabs>
          <w:tab w:val="left" w:pos="993"/>
        </w:tabs>
        <w:spacing w:after="0" w:line="240" w:lineRule="auto"/>
        <w:ind w:firstLine="567"/>
        <w:jc w:val="both"/>
        <w:rPr>
          <w:rStyle w:val="FontStyle16"/>
          <w:sz w:val="24"/>
          <w:szCs w:val="24"/>
        </w:rPr>
      </w:pPr>
      <w:r w:rsidRPr="003F2942">
        <w:rPr>
          <w:rStyle w:val="FontStyle16"/>
          <w:sz w:val="24"/>
          <w:szCs w:val="24"/>
        </w:rPr>
        <w:t>3.4.</w:t>
      </w:r>
      <w:r w:rsidRPr="003F2942">
        <w:rPr>
          <w:rStyle w:val="FontStyle16"/>
          <w:sz w:val="24"/>
          <w:szCs w:val="24"/>
        </w:rPr>
        <w:tab/>
      </w:r>
      <w:r w:rsidRPr="00D145C1">
        <w:rPr>
          <w:rStyle w:val="FontStyle16"/>
          <w:sz w:val="24"/>
          <w:szCs w:val="24"/>
        </w:rPr>
        <w:t xml:space="preserve">Передача Транспортного средства оформляется следующим комплектом документов: </w:t>
      </w:r>
    </w:p>
    <w:p w:rsidR="003206CE" w:rsidRPr="00D145C1" w:rsidRDefault="003206CE" w:rsidP="003206CE">
      <w:pPr>
        <w:tabs>
          <w:tab w:val="left" w:pos="993"/>
        </w:tabs>
        <w:spacing w:after="0" w:line="240" w:lineRule="auto"/>
        <w:ind w:firstLine="567"/>
        <w:jc w:val="both"/>
        <w:rPr>
          <w:rStyle w:val="FontStyle16"/>
          <w:sz w:val="24"/>
          <w:szCs w:val="24"/>
        </w:rPr>
      </w:pPr>
      <w:r w:rsidRPr="00D145C1">
        <w:rPr>
          <w:rStyle w:val="FontStyle16"/>
          <w:sz w:val="24"/>
          <w:szCs w:val="24"/>
        </w:rPr>
        <w:t>- актом приема-передачи Имущества в трех подлинных экземплярах, подписываемые уполномоченными представителями Сторон собственноручно;</w:t>
      </w:r>
    </w:p>
    <w:p w:rsidR="003206CE" w:rsidRPr="00D145C1" w:rsidRDefault="003206CE" w:rsidP="003206CE">
      <w:pPr>
        <w:tabs>
          <w:tab w:val="left" w:pos="993"/>
        </w:tabs>
        <w:spacing w:after="0" w:line="240" w:lineRule="auto"/>
        <w:ind w:firstLine="567"/>
        <w:jc w:val="both"/>
        <w:rPr>
          <w:rStyle w:val="FontStyle16"/>
          <w:sz w:val="24"/>
          <w:szCs w:val="24"/>
        </w:rPr>
      </w:pPr>
      <w:r w:rsidRPr="00D145C1">
        <w:rPr>
          <w:rStyle w:val="FontStyle16"/>
          <w:sz w:val="24"/>
          <w:szCs w:val="24"/>
        </w:rPr>
        <w:t xml:space="preserve">- паспортом транспортного средства </w:t>
      </w:r>
      <w:r>
        <w:rPr>
          <w:rStyle w:val="FontStyle16"/>
          <w:sz w:val="24"/>
          <w:szCs w:val="24"/>
        </w:rPr>
        <w:t>______</w:t>
      </w:r>
      <w:r w:rsidRPr="00D145C1">
        <w:rPr>
          <w:rStyle w:val="FontStyle16"/>
          <w:sz w:val="24"/>
          <w:szCs w:val="24"/>
        </w:rPr>
        <w:t xml:space="preserve"> от </w:t>
      </w:r>
      <w:r>
        <w:rPr>
          <w:rStyle w:val="FontStyle16"/>
          <w:sz w:val="24"/>
          <w:szCs w:val="24"/>
        </w:rPr>
        <w:t>__________</w:t>
      </w:r>
      <w:r w:rsidRPr="00D145C1">
        <w:rPr>
          <w:rStyle w:val="FontStyle16"/>
          <w:sz w:val="24"/>
          <w:szCs w:val="24"/>
        </w:rPr>
        <w:t xml:space="preserve"> года;</w:t>
      </w:r>
    </w:p>
    <w:p w:rsidR="003206CE" w:rsidRPr="00D145C1" w:rsidRDefault="003206CE" w:rsidP="003206CE">
      <w:pPr>
        <w:tabs>
          <w:tab w:val="left" w:pos="993"/>
        </w:tabs>
        <w:spacing w:after="0" w:line="240" w:lineRule="auto"/>
        <w:ind w:firstLine="567"/>
        <w:jc w:val="both"/>
        <w:rPr>
          <w:rStyle w:val="FontStyle16"/>
          <w:sz w:val="24"/>
          <w:szCs w:val="24"/>
        </w:rPr>
      </w:pPr>
      <w:r w:rsidRPr="00D145C1">
        <w:rPr>
          <w:rStyle w:val="FontStyle16"/>
          <w:sz w:val="24"/>
          <w:szCs w:val="24"/>
        </w:rPr>
        <w:t xml:space="preserve">- свидетельством о регистрации транспортного средства № </w:t>
      </w:r>
      <w:r>
        <w:rPr>
          <w:rStyle w:val="FontStyle16"/>
          <w:sz w:val="24"/>
          <w:szCs w:val="24"/>
        </w:rPr>
        <w:t>________</w:t>
      </w:r>
      <w:r w:rsidRPr="00D145C1">
        <w:rPr>
          <w:rStyle w:val="FontStyle16"/>
          <w:sz w:val="24"/>
          <w:szCs w:val="24"/>
        </w:rPr>
        <w:t xml:space="preserve"> от </w:t>
      </w:r>
      <w:r>
        <w:rPr>
          <w:rStyle w:val="FontStyle16"/>
          <w:sz w:val="24"/>
          <w:szCs w:val="24"/>
        </w:rPr>
        <w:t>_______</w:t>
      </w:r>
      <w:r w:rsidRPr="00D145C1">
        <w:rPr>
          <w:rStyle w:val="FontStyle16"/>
          <w:sz w:val="24"/>
          <w:szCs w:val="24"/>
        </w:rPr>
        <w:t xml:space="preserve"> г.;</w:t>
      </w:r>
    </w:p>
    <w:p w:rsidR="003206CE" w:rsidRPr="003F2942" w:rsidRDefault="003206CE" w:rsidP="003206CE">
      <w:pPr>
        <w:tabs>
          <w:tab w:val="left" w:pos="993"/>
        </w:tabs>
        <w:spacing w:after="0" w:line="240" w:lineRule="auto"/>
        <w:ind w:firstLine="567"/>
        <w:jc w:val="both"/>
        <w:rPr>
          <w:rStyle w:val="FontStyle16"/>
          <w:sz w:val="24"/>
          <w:szCs w:val="24"/>
        </w:rPr>
      </w:pPr>
      <w:r w:rsidRPr="00D145C1">
        <w:rPr>
          <w:rStyle w:val="FontStyle16"/>
          <w:sz w:val="24"/>
          <w:szCs w:val="24"/>
        </w:rPr>
        <w:t>и иными документами, которые необходимы для регистрации Транспортного средства в органах ГИБДД.</w:t>
      </w:r>
    </w:p>
    <w:p w:rsidR="003206CE" w:rsidRPr="006315EF" w:rsidRDefault="003206CE" w:rsidP="003206CE">
      <w:pPr>
        <w:pStyle w:val="ad"/>
        <w:numPr>
          <w:ilvl w:val="1"/>
          <w:numId w:val="4"/>
        </w:numPr>
        <w:tabs>
          <w:tab w:val="left" w:pos="993"/>
        </w:tabs>
        <w:spacing w:after="0" w:line="240" w:lineRule="auto"/>
        <w:ind w:left="0" w:firstLine="567"/>
        <w:jc w:val="both"/>
        <w:rPr>
          <w:rStyle w:val="FontStyle16"/>
          <w:sz w:val="24"/>
          <w:szCs w:val="24"/>
        </w:rPr>
      </w:pPr>
      <w:r w:rsidRPr="006315EF">
        <w:rPr>
          <w:rStyle w:val="FontStyle16"/>
          <w:sz w:val="24"/>
          <w:szCs w:val="24"/>
        </w:rPr>
        <w:t>Транспортное средство передается Покупателю или уполномоченному представителю Покупателя при наличии у него документа, удостоверяющего личность, и надлежащим образом оформленной доверенности на получение Транспортного средства.</w:t>
      </w:r>
    </w:p>
    <w:p w:rsidR="003206CE" w:rsidRPr="006315EF" w:rsidRDefault="003206CE" w:rsidP="003206CE">
      <w:pPr>
        <w:pStyle w:val="ad"/>
        <w:numPr>
          <w:ilvl w:val="1"/>
          <w:numId w:val="4"/>
        </w:numPr>
        <w:tabs>
          <w:tab w:val="left" w:pos="993"/>
        </w:tabs>
        <w:spacing w:after="0" w:line="240" w:lineRule="auto"/>
        <w:ind w:left="0" w:firstLine="567"/>
        <w:jc w:val="both"/>
        <w:rPr>
          <w:rStyle w:val="FontStyle16"/>
          <w:sz w:val="24"/>
          <w:szCs w:val="24"/>
        </w:rPr>
      </w:pPr>
      <w:r w:rsidRPr="006315EF">
        <w:rPr>
          <w:rStyle w:val="FontStyle16"/>
          <w:sz w:val="24"/>
          <w:szCs w:val="24"/>
        </w:rPr>
        <w:t>Покупатель обязан в течение 10 суток после подписания акта приема-передачи автомобиля изменить регистрационные данные о собственнике транспортного средства, обратившись с соответствующим заявлением в регистрационное подразделение ГИБДД</w:t>
      </w:r>
      <w:r>
        <w:rPr>
          <w:rStyle w:val="FontStyle16"/>
          <w:sz w:val="24"/>
          <w:szCs w:val="24"/>
        </w:rPr>
        <w:t>.</w:t>
      </w:r>
    </w:p>
    <w:p w:rsidR="003206CE" w:rsidRDefault="003206CE" w:rsidP="003206CE">
      <w:pPr>
        <w:spacing w:after="0" w:line="240" w:lineRule="auto"/>
        <w:ind w:firstLine="567"/>
        <w:jc w:val="both"/>
        <w:rPr>
          <w:rStyle w:val="FontStyle16"/>
          <w:sz w:val="24"/>
          <w:szCs w:val="24"/>
        </w:rPr>
      </w:pPr>
    </w:p>
    <w:p w:rsidR="003206CE" w:rsidRPr="003F2942" w:rsidRDefault="003206CE" w:rsidP="003206CE">
      <w:pPr>
        <w:spacing w:after="0" w:line="240" w:lineRule="auto"/>
        <w:ind w:firstLine="567"/>
        <w:jc w:val="center"/>
        <w:rPr>
          <w:rFonts w:ascii="Times New Roman" w:hAnsi="Times New Roman" w:cs="Times New Roman"/>
          <w:b/>
          <w:bCs/>
          <w:sz w:val="24"/>
          <w:szCs w:val="24"/>
        </w:rPr>
      </w:pPr>
      <w:r w:rsidRPr="003F2942">
        <w:rPr>
          <w:rStyle w:val="FontStyle17"/>
          <w:sz w:val="24"/>
          <w:szCs w:val="24"/>
        </w:rPr>
        <w:t>4. Ответственность Сторон</w:t>
      </w:r>
    </w:p>
    <w:p w:rsidR="003206CE" w:rsidRPr="003F2942" w:rsidRDefault="003206CE" w:rsidP="003206CE">
      <w:pPr>
        <w:spacing w:after="0" w:line="240" w:lineRule="auto"/>
        <w:ind w:firstLine="567"/>
        <w:jc w:val="both"/>
        <w:rPr>
          <w:rStyle w:val="FontStyle16"/>
          <w:sz w:val="24"/>
          <w:szCs w:val="24"/>
        </w:rPr>
      </w:pPr>
      <w:r w:rsidRPr="003F2942">
        <w:rPr>
          <w:rStyle w:val="FontStyle16"/>
          <w:sz w:val="24"/>
          <w:szCs w:val="24"/>
        </w:rPr>
        <w:t>4.1.</w:t>
      </w:r>
      <w:r w:rsidRPr="003F2942">
        <w:rPr>
          <w:rStyle w:val="FontStyle16"/>
          <w:sz w:val="24"/>
          <w:szCs w:val="24"/>
        </w:rPr>
        <w:tab/>
        <w:t>За нарушение срока приема и вывоза Транспортного средства, установленного пунктом 3.3. настоящего Договора, Продавец вправе потребовать от Покупателя уплаты пени в размере 0,1% от цены Транспортного средства за каждый день просрочки.</w:t>
      </w:r>
    </w:p>
    <w:p w:rsidR="003206CE" w:rsidRPr="003F2942" w:rsidRDefault="003206CE" w:rsidP="003206CE">
      <w:pPr>
        <w:spacing w:after="0" w:line="240" w:lineRule="auto"/>
        <w:ind w:firstLine="567"/>
        <w:jc w:val="both"/>
        <w:rPr>
          <w:rStyle w:val="FontStyle16"/>
          <w:sz w:val="24"/>
          <w:szCs w:val="24"/>
        </w:rPr>
      </w:pPr>
      <w:r w:rsidRPr="003F2942">
        <w:rPr>
          <w:rStyle w:val="FontStyle16"/>
          <w:sz w:val="24"/>
          <w:szCs w:val="24"/>
        </w:rPr>
        <w:t>4.2. За нарушение Продавцом сроков передачи документов Покупатель вправе потребовать от Продавца уплаты пени в размере 0,1% от цены Транспортного средства за каждый день просрочки.</w:t>
      </w:r>
    </w:p>
    <w:p w:rsidR="003206CE" w:rsidRDefault="003206CE" w:rsidP="003206CE">
      <w:pPr>
        <w:spacing w:after="0" w:line="240" w:lineRule="auto"/>
        <w:ind w:firstLine="567"/>
        <w:jc w:val="both"/>
        <w:rPr>
          <w:rStyle w:val="FontStyle16"/>
          <w:sz w:val="24"/>
          <w:szCs w:val="24"/>
        </w:rPr>
      </w:pPr>
      <w:r w:rsidRPr="003F2942">
        <w:rPr>
          <w:rStyle w:val="FontStyle16"/>
          <w:sz w:val="24"/>
          <w:szCs w:val="24"/>
        </w:rPr>
        <w:t xml:space="preserve">4.3. За нарушение срока </w:t>
      </w:r>
      <w:r>
        <w:rPr>
          <w:rStyle w:val="FontStyle16"/>
          <w:sz w:val="24"/>
          <w:szCs w:val="24"/>
        </w:rPr>
        <w:t>о</w:t>
      </w:r>
      <w:r w:rsidRPr="003F2942">
        <w:rPr>
          <w:rStyle w:val="FontStyle16"/>
          <w:sz w:val="24"/>
          <w:szCs w:val="24"/>
        </w:rPr>
        <w:t>платы, установленного пунктом 2.</w:t>
      </w:r>
      <w:r>
        <w:rPr>
          <w:rStyle w:val="FontStyle16"/>
          <w:sz w:val="24"/>
          <w:szCs w:val="24"/>
        </w:rPr>
        <w:t>4</w:t>
      </w:r>
      <w:r w:rsidRPr="003F2942">
        <w:rPr>
          <w:rStyle w:val="FontStyle16"/>
          <w:sz w:val="24"/>
          <w:szCs w:val="24"/>
        </w:rPr>
        <w:t>. настоящего Договора, Продавец вправе потребовать от Покупателя уплаты пени в размере 0,1% от неуплаченной в срок суммы за каждый день просрочки.</w:t>
      </w:r>
    </w:p>
    <w:p w:rsidR="003206CE" w:rsidRPr="003F2942" w:rsidRDefault="003206CE" w:rsidP="003206CE">
      <w:pPr>
        <w:spacing w:after="0" w:line="240" w:lineRule="auto"/>
        <w:ind w:firstLine="567"/>
        <w:jc w:val="both"/>
        <w:rPr>
          <w:rStyle w:val="FontStyle16"/>
          <w:sz w:val="24"/>
          <w:szCs w:val="24"/>
        </w:rPr>
      </w:pPr>
      <w:r>
        <w:rPr>
          <w:rStyle w:val="FontStyle16"/>
          <w:sz w:val="24"/>
          <w:szCs w:val="24"/>
        </w:rPr>
        <w:t xml:space="preserve">4.4. </w:t>
      </w:r>
      <w:r w:rsidRPr="007F3B5C">
        <w:rPr>
          <w:rStyle w:val="FontStyle16"/>
          <w:sz w:val="24"/>
          <w:szCs w:val="24"/>
        </w:rPr>
        <w:t xml:space="preserve">При нарушении предусмотренного законодательством срока обращения с заявлением в </w:t>
      </w:r>
      <w:r>
        <w:rPr>
          <w:rStyle w:val="FontStyle16"/>
          <w:sz w:val="24"/>
          <w:szCs w:val="24"/>
        </w:rPr>
        <w:t>органы ГИБДД</w:t>
      </w:r>
      <w:r w:rsidRPr="007F3B5C">
        <w:rPr>
          <w:rStyle w:val="FontStyle16"/>
          <w:sz w:val="24"/>
          <w:szCs w:val="24"/>
        </w:rPr>
        <w:t xml:space="preserve"> для изменения регистрационных да</w:t>
      </w:r>
      <w:r>
        <w:rPr>
          <w:rStyle w:val="FontStyle16"/>
          <w:sz w:val="24"/>
          <w:szCs w:val="24"/>
        </w:rPr>
        <w:t>нных о собственнике автомобиля Продавец вправе требовать с П</w:t>
      </w:r>
      <w:r w:rsidRPr="007F3B5C">
        <w:rPr>
          <w:rStyle w:val="FontStyle16"/>
          <w:sz w:val="24"/>
          <w:szCs w:val="24"/>
        </w:rPr>
        <w:t>окупателя уплаты штрафа в размере 1 000 (одной тысячи) руб. за каждый день просрочки.</w:t>
      </w:r>
    </w:p>
    <w:p w:rsidR="003206CE" w:rsidRDefault="003206CE" w:rsidP="003206CE">
      <w:pPr>
        <w:spacing w:after="0" w:line="240" w:lineRule="auto"/>
        <w:ind w:firstLine="567"/>
        <w:jc w:val="both"/>
        <w:rPr>
          <w:rStyle w:val="FontStyle16"/>
          <w:sz w:val="24"/>
          <w:szCs w:val="24"/>
        </w:rPr>
      </w:pPr>
      <w:r w:rsidRPr="003F2942">
        <w:rPr>
          <w:rStyle w:val="FontStyle16"/>
          <w:sz w:val="24"/>
          <w:szCs w:val="24"/>
        </w:rPr>
        <w:t>4.</w:t>
      </w:r>
      <w:r>
        <w:rPr>
          <w:rStyle w:val="FontStyle16"/>
          <w:sz w:val="24"/>
          <w:szCs w:val="24"/>
        </w:rPr>
        <w:t>5</w:t>
      </w:r>
      <w:r w:rsidRPr="003F2942">
        <w:rPr>
          <w:rStyle w:val="FontStyle16"/>
          <w:sz w:val="24"/>
          <w:szCs w:val="24"/>
        </w:rPr>
        <w:t>.</w:t>
      </w:r>
      <w:r w:rsidRPr="003F2942">
        <w:rPr>
          <w:rStyle w:val="FontStyle16"/>
          <w:sz w:val="24"/>
          <w:szCs w:val="24"/>
        </w:rPr>
        <w:tab/>
        <w:t>За неисполнение или ненадлежащее исполнение иных обязанностей по настоящему Договору Стороны несут ответственность, установленную законодательством Российской Федерации.</w:t>
      </w:r>
    </w:p>
    <w:p w:rsidR="003206CE" w:rsidRPr="003F2942" w:rsidRDefault="003206CE" w:rsidP="003206CE">
      <w:pPr>
        <w:spacing w:after="0" w:line="240" w:lineRule="auto"/>
        <w:ind w:firstLine="567"/>
        <w:jc w:val="both"/>
        <w:rPr>
          <w:rFonts w:ascii="Times New Roman" w:hAnsi="Times New Roman" w:cs="Times New Roman"/>
          <w:sz w:val="24"/>
          <w:szCs w:val="24"/>
        </w:rPr>
      </w:pPr>
    </w:p>
    <w:p w:rsidR="003206CE" w:rsidRPr="003F2942" w:rsidRDefault="003206CE" w:rsidP="003206CE">
      <w:pPr>
        <w:spacing w:after="0" w:line="240" w:lineRule="auto"/>
        <w:ind w:firstLine="567"/>
        <w:jc w:val="center"/>
        <w:rPr>
          <w:rStyle w:val="FontStyle17"/>
          <w:sz w:val="24"/>
          <w:szCs w:val="24"/>
        </w:rPr>
      </w:pPr>
      <w:r w:rsidRPr="003F2942">
        <w:rPr>
          <w:rStyle w:val="FontStyle17"/>
          <w:sz w:val="24"/>
          <w:szCs w:val="24"/>
        </w:rPr>
        <w:t>5. Срок действия Договора</w:t>
      </w:r>
    </w:p>
    <w:p w:rsidR="003206CE" w:rsidRDefault="003206CE" w:rsidP="003206CE">
      <w:pPr>
        <w:spacing w:after="0" w:line="240" w:lineRule="auto"/>
        <w:ind w:firstLine="567"/>
        <w:jc w:val="both"/>
        <w:rPr>
          <w:rStyle w:val="FontStyle16"/>
          <w:sz w:val="24"/>
          <w:szCs w:val="24"/>
        </w:rPr>
      </w:pPr>
      <w:r w:rsidRPr="003F2942">
        <w:rPr>
          <w:rStyle w:val="FontStyle16"/>
          <w:sz w:val="24"/>
          <w:szCs w:val="24"/>
        </w:rPr>
        <w:t>5.1. Договор вступает в силу с даты его подписания и действует до полного выполнения Сторонами принятых на себя обязательств.</w:t>
      </w:r>
    </w:p>
    <w:p w:rsidR="003206CE" w:rsidRPr="003F2942" w:rsidRDefault="003206CE" w:rsidP="003206CE">
      <w:pPr>
        <w:spacing w:after="0" w:line="240" w:lineRule="auto"/>
        <w:ind w:firstLine="567"/>
        <w:jc w:val="both"/>
        <w:rPr>
          <w:rStyle w:val="FontStyle16"/>
          <w:sz w:val="24"/>
          <w:szCs w:val="24"/>
        </w:rPr>
      </w:pPr>
    </w:p>
    <w:p w:rsidR="003206CE" w:rsidRPr="003F2942" w:rsidRDefault="003206CE" w:rsidP="003206CE">
      <w:pPr>
        <w:spacing w:after="0" w:line="240" w:lineRule="auto"/>
        <w:ind w:firstLine="567"/>
        <w:jc w:val="center"/>
        <w:rPr>
          <w:rStyle w:val="FontStyle17"/>
          <w:sz w:val="24"/>
          <w:szCs w:val="24"/>
        </w:rPr>
      </w:pPr>
      <w:r w:rsidRPr="003F2942">
        <w:rPr>
          <w:rStyle w:val="FontStyle14"/>
          <w:b/>
          <w:sz w:val="24"/>
          <w:szCs w:val="24"/>
        </w:rPr>
        <w:t>6.</w:t>
      </w:r>
      <w:r w:rsidRPr="003F2942">
        <w:rPr>
          <w:rStyle w:val="FontStyle14"/>
          <w:sz w:val="24"/>
          <w:szCs w:val="24"/>
        </w:rPr>
        <w:t xml:space="preserve"> </w:t>
      </w:r>
      <w:r w:rsidRPr="003F2942">
        <w:rPr>
          <w:rStyle w:val="FontStyle17"/>
          <w:sz w:val="24"/>
          <w:szCs w:val="24"/>
        </w:rPr>
        <w:t>Соблюдение конфиденциальности</w:t>
      </w:r>
    </w:p>
    <w:p w:rsidR="003206CE" w:rsidRPr="003F2942" w:rsidRDefault="003206CE" w:rsidP="003206CE">
      <w:pPr>
        <w:spacing w:after="0" w:line="240" w:lineRule="auto"/>
        <w:ind w:firstLine="567"/>
        <w:jc w:val="both"/>
        <w:rPr>
          <w:rStyle w:val="FontStyle16"/>
          <w:sz w:val="24"/>
          <w:szCs w:val="24"/>
        </w:rPr>
      </w:pPr>
      <w:r w:rsidRPr="003F2942">
        <w:rPr>
          <w:rStyle w:val="FontStyle16"/>
          <w:sz w:val="24"/>
          <w:szCs w:val="24"/>
        </w:rPr>
        <w:t>6.1. Стороны берут на себя обязательство о неразглашении условий настоящего Договора третьей стороне, кроме случаев, оговоренных в законодательстве Российской Федерации.</w:t>
      </w:r>
    </w:p>
    <w:p w:rsidR="003206CE" w:rsidRDefault="003206CE" w:rsidP="003206CE">
      <w:pPr>
        <w:spacing w:after="0" w:line="240" w:lineRule="auto"/>
        <w:ind w:firstLine="567"/>
        <w:jc w:val="both"/>
        <w:rPr>
          <w:rStyle w:val="FontStyle16"/>
          <w:sz w:val="24"/>
          <w:szCs w:val="24"/>
        </w:rPr>
      </w:pPr>
      <w:r w:rsidRPr="003F2942">
        <w:rPr>
          <w:rStyle w:val="FontStyle16"/>
          <w:sz w:val="24"/>
          <w:szCs w:val="24"/>
        </w:rPr>
        <w:t>6.2. В случае нарушения обязательства сохранять конфиденциальность виновная Сторона несет ответственность в соответствии с законодательством Российской Федерации.</w:t>
      </w:r>
    </w:p>
    <w:p w:rsidR="003206CE" w:rsidRPr="00666F04" w:rsidRDefault="003206CE" w:rsidP="003206CE">
      <w:pPr>
        <w:spacing w:after="0" w:line="240" w:lineRule="auto"/>
        <w:ind w:firstLine="567"/>
        <w:jc w:val="both"/>
        <w:rPr>
          <w:rStyle w:val="FontStyle16"/>
          <w:sz w:val="24"/>
          <w:szCs w:val="24"/>
        </w:rPr>
      </w:pPr>
    </w:p>
    <w:p w:rsidR="003206CE" w:rsidRPr="00F34972" w:rsidRDefault="003206CE" w:rsidP="003206CE">
      <w:pPr>
        <w:pStyle w:val="ad"/>
        <w:numPr>
          <w:ilvl w:val="0"/>
          <w:numId w:val="16"/>
        </w:numPr>
        <w:tabs>
          <w:tab w:val="left" w:pos="142"/>
          <w:tab w:val="left" w:pos="1418"/>
        </w:tabs>
        <w:suppressAutoHyphens/>
        <w:autoSpaceDE w:val="0"/>
        <w:autoSpaceDN w:val="0"/>
        <w:adjustRightInd w:val="0"/>
        <w:spacing w:after="0" w:line="240" w:lineRule="auto"/>
        <w:jc w:val="center"/>
        <w:outlineLvl w:val="0"/>
        <w:rPr>
          <w:rFonts w:ascii="Times New Roman" w:eastAsia="Arial Unicode MS" w:hAnsi="Times New Roman" w:cs="Times New Roman"/>
          <w:b/>
          <w:sz w:val="24"/>
          <w:szCs w:val="24"/>
          <w:lang w:eastAsia="ru-RU"/>
        </w:rPr>
      </w:pPr>
      <w:r>
        <w:rPr>
          <w:rFonts w:ascii="Times New Roman" w:eastAsia="Arial Unicode MS" w:hAnsi="Times New Roman" w:cs="Times New Roman"/>
          <w:b/>
          <w:sz w:val="24"/>
          <w:szCs w:val="24"/>
          <w:lang w:eastAsia="ru-RU"/>
        </w:rPr>
        <w:t>Антикоррупционная оговорка</w:t>
      </w:r>
    </w:p>
    <w:p w:rsidR="003206CE" w:rsidRPr="00D460BB" w:rsidRDefault="003206CE" w:rsidP="003206CE">
      <w:pPr>
        <w:pStyle w:val="ad"/>
        <w:numPr>
          <w:ilvl w:val="1"/>
          <w:numId w:val="39"/>
        </w:numPr>
        <w:tabs>
          <w:tab w:val="left" w:pos="142"/>
          <w:tab w:val="left" w:pos="851"/>
          <w:tab w:val="left" w:pos="993"/>
          <w:tab w:val="left" w:pos="1418"/>
        </w:tabs>
        <w:suppressAutoHyphens/>
        <w:autoSpaceDE w:val="0"/>
        <w:autoSpaceDN w:val="0"/>
        <w:adjustRightInd w:val="0"/>
        <w:spacing w:after="0" w:line="240" w:lineRule="auto"/>
        <w:ind w:left="0" w:firstLine="567"/>
        <w:jc w:val="both"/>
        <w:rPr>
          <w:rFonts w:ascii="Times New Roman" w:eastAsia="Calibri" w:hAnsi="Times New Roman" w:cs="Times New Roman"/>
          <w:color w:val="000000"/>
          <w:sz w:val="24"/>
          <w:szCs w:val="24"/>
          <w:lang w:val="x-none" w:eastAsia="zh-CN"/>
        </w:rPr>
      </w:pPr>
      <w:r w:rsidRPr="00D460BB">
        <w:rPr>
          <w:rFonts w:ascii="Times New Roman" w:eastAsia="Calibri" w:hAnsi="Times New Roman" w:cs="Times New Roman"/>
          <w:color w:val="000000"/>
          <w:sz w:val="24"/>
          <w:szCs w:val="24"/>
          <w:lang w:val="x-none" w:eastAsia="zh-C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3206CE" w:rsidRPr="00D460BB" w:rsidRDefault="003206CE" w:rsidP="003206CE">
      <w:pPr>
        <w:pStyle w:val="ad"/>
        <w:numPr>
          <w:ilvl w:val="1"/>
          <w:numId w:val="39"/>
        </w:numPr>
        <w:tabs>
          <w:tab w:val="left" w:pos="142"/>
          <w:tab w:val="left" w:pos="851"/>
          <w:tab w:val="left" w:pos="993"/>
          <w:tab w:val="left" w:pos="1418"/>
        </w:tabs>
        <w:suppressAutoHyphens/>
        <w:autoSpaceDE w:val="0"/>
        <w:autoSpaceDN w:val="0"/>
        <w:adjustRightInd w:val="0"/>
        <w:spacing w:after="0" w:line="240" w:lineRule="auto"/>
        <w:ind w:left="0" w:firstLine="567"/>
        <w:jc w:val="both"/>
        <w:rPr>
          <w:rFonts w:ascii="Times New Roman" w:eastAsia="Calibri" w:hAnsi="Times New Roman" w:cs="Times New Roman"/>
          <w:color w:val="000000"/>
          <w:sz w:val="24"/>
          <w:szCs w:val="24"/>
          <w:lang w:val="x-none" w:eastAsia="zh-CN"/>
        </w:rPr>
      </w:pPr>
      <w:r w:rsidRPr="00D460BB">
        <w:rPr>
          <w:rFonts w:ascii="Times New Roman" w:eastAsia="Calibri" w:hAnsi="Times New Roman" w:cs="Times New Roman"/>
          <w:color w:val="000000"/>
          <w:sz w:val="24"/>
          <w:szCs w:val="24"/>
          <w:lang w:val="x-none" w:eastAsia="zh-CN"/>
        </w:rPr>
        <w:lastRenderedPageBreak/>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3206CE" w:rsidRPr="00666F04" w:rsidRDefault="003206CE" w:rsidP="003206CE">
      <w:pPr>
        <w:numPr>
          <w:ilvl w:val="1"/>
          <w:numId w:val="39"/>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В случае возникновения у Стороны подозрений, что произошло или может произойти нарушение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другой Стороной, ее аффилированными лицами, работниками или посредниками.</w:t>
      </w:r>
    </w:p>
    <w:p w:rsidR="003206CE" w:rsidRPr="00666F04" w:rsidRDefault="003206CE" w:rsidP="003206CE">
      <w:pPr>
        <w:numPr>
          <w:ilvl w:val="1"/>
          <w:numId w:val="39"/>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 xml:space="preserve">Каналы уведомления </w:t>
      </w:r>
      <w:r>
        <w:rPr>
          <w:rFonts w:ascii="Times New Roman" w:eastAsia="Calibri" w:hAnsi="Times New Roman" w:cs="Times New Roman"/>
          <w:color w:val="000000"/>
          <w:sz w:val="24"/>
          <w:szCs w:val="24"/>
          <w:lang w:eastAsia="zh-CN"/>
        </w:rPr>
        <w:t>Продавца</w:t>
      </w:r>
      <w:r w:rsidRPr="00666F04">
        <w:rPr>
          <w:rFonts w:ascii="Times New Roman" w:eastAsia="Calibri" w:hAnsi="Times New Roman" w:cs="Times New Roman"/>
          <w:color w:val="000000"/>
          <w:sz w:val="24"/>
          <w:szCs w:val="24"/>
          <w:lang w:val="x-none" w:eastAsia="zh-CN"/>
        </w:rPr>
        <w:t xml:space="preserve"> о нарушениях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w:t>
      </w:r>
      <w:hyperlink r:id="rId12" w:history="1">
        <w:r w:rsidRPr="00666F04">
          <w:rPr>
            <w:rFonts w:ascii="Times New Roman" w:eastAsia="Calibri" w:hAnsi="Times New Roman" w:cs="Times New Roman"/>
            <w:color w:val="0000FF"/>
            <w:sz w:val="24"/>
            <w:szCs w:val="24"/>
            <w:u w:val="single"/>
            <w:lang w:val="x-none" w:eastAsia="zh-CN"/>
          </w:rPr>
          <w:t>597992@volwater.ru</w:t>
        </w:r>
      </w:hyperlink>
      <w:r w:rsidRPr="00666F04">
        <w:rPr>
          <w:rFonts w:ascii="Times New Roman" w:eastAsia="Calibri" w:hAnsi="Times New Roman" w:cs="Times New Roman"/>
          <w:color w:val="000000"/>
          <w:sz w:val="24"/>
          <w:szCs w:val="24"/>
          <w:shd w:val="clear" w:color="auto" w:fill="FFFFFF"/>
          <w:lang w:val="x-none" w:eastAsia="zh-CN"/>
        </w:rPr>
        <w:t>.</w:t>
      </w:r>
    </w:p>
    <w:p w:rsidR="003206CE" w:rsidRPr="00666F04" w:rsidRDefault="003206CE" w:rsidP="003206CE">
      <w:pPr>
        <w:numPr>
          <w:ilvl w:val="1"/>
          <w:numId w:val="39"/>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 xml:space="preserve">Каналы уведомления </w:t>
      </w:r>
      <w:r>
        <w:rPr>
          <w:rFonts w:ascii="Times New Roman" w:eastAsia="Calibri" w:hAnsi="Times New Roman" w:cs="Times New Roman"/>
          <w:color w:val="000000"/>
          <w:sz w:val="24"/>
          <w:szCs w:val="24"/>
          <w:lang w:eastAsia="zh-CN"/>
        </w:rPr>
        <w:t>Покупателя</w:t>
      </w:r>
      <w:r w:rsidRPr="00666F04">
        <w:rPr>
          <w:rFonts w:ascii="Times New Roman" w:eastAsia="Calibri" w:hAnsi="Times New Roman" w:cs="Times New Roman"/>
          <w:color w:val="000000"/>
          <w:sz w:val="24"/>
          <w:szCs w:val="24"/>
          <w:lang w:val="x-none" w:eastAsia="zh-CN"/>
        </w:rPr>
        <w:t xml:space="preserve"> о нарушениях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w:t>
      </w:r>
      <w:r>
        <w:rPr>
          <w:rFonts w:ascii="Times New Roman" w:eastAsia="Calibri" w:hAnsi="Times New Roman" w:cs="Times New Roman"/>
          <w:sz w:val="24"/>
          <w:szCs w:val="24"/>
          <w:lang w:eastAsia="zh-CN"/>
        </w:rPr>
        <w:t>______________.</w:t>
      </w:r>
    </w:p>
    <w:p w:rsidR="003206CE" w:rsidRPr="00666F04" w:rsidRDefault="003206CE" w:rsidP="003206CE">
      <w:pPr>
        <w:numPr>
          <w:ilvl w:val="1"/>
          <w:numId w:val="39"/>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Сторона, получившая уведомление о нарушении каких-либо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w:t>
      </w:r>
    </w:p>
    <w:p w:rsidR="003206CE" w:rsidRPr="00666F04" w:rsidRDefault="003206CE" w:rsidP="003206CE">
      <w:pPr>
        <w:numPr>
          <w:ilvl w:val="1"/>
          <w:numId w:val="39"/>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Стороны гарантируют осуществление надлежащего разбирательства по фактам нарушения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.2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rsidR="003206CE" w:rsidRPr="00666F04" w:rsidRDefault="003206CE" w:rsidP="003206CE">
      <w:pPr>
        <w:numPr>
          <w:ilvl w:val="1"/>
          <w:numId w:val="39"/>
        </w:numPr>
        <w:tabs>
          <w:tab w:val="left" w:pos="142"/>
          <w:tab w:val="left" w:pos="851"/>
          <w:tab w:val="left" w:pos="993"/>
          <w:tab w:val="left" w:pos="1418"/>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color w:val="000000"/>
          <w:sz w:val="24"/>
          <w:szCs w:val="24"/>
          <w:lang w:val="x-none" w:eastAsia="zh-CN"/>
        </w:rPr>
      </w:pPr>
      <w:r w:rsidRPr="00666F04">
        <w:rPr>
          <w:rFonts w:ascii="Times New Roman" w:eastAsia="Calibri" w:hAnsi="Times New Roman" w:cs="Times New Roman"/>
          <w:color w:val="000000"/>
          <w:sz w:val="24"/>
          <w:szCs w:val="24"/>
          <w:lang w:val="x-none" w:eastAsia="zh-CN"/>
        </w:rPr>
        <w:t>В случае подтверждения факта нарушения одной Стороной положений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.1 и п.</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val="x-none" w:eastAsia="zh-CN"/>
        </w:rPr>
        <w:t xml:space="preserve">.2 настоящего Договора и/или неполучения другой Стороной информации об итогах рассмотрения уведомления о нарушении в соответствии с п. </w:t>
      </w:r>
      <w:r>
        <w:rPr>
          <w:rFonts w:ascii="Times New Roman" w:eastAsia="Calibri" w:hAnsi="Times New Roman" w:cs="Times New Roman"/>
          <w:color w:val="000000"/>
          <w:sz w:val="24"/>
          <w:szCs w:val="24"/>
          <w:lang w:eastAsia="zh-CN"/>
        </w:rPr>
        <w:t>7</w:t>
      </w:r>
      <w:r w:rsidRPr="00666F04">
        <w:rPr>
          <w:rFonts w:ascii="Times New Roman" w:eastAsia="Calibri" w:hAnsi="Times New Roman" w:cs="Times New Roman"/>
          <w:color w:val="000000"/>
          <w:sz w:val="24"/>
          <w:szCs w:val="24"/>
          <w:lang w:eastAsia="zh-CN"/>
        </w:rPr>
        <w:t>.3.</w:t>
      </w:r>
      <w:r w:rsidRPr="00666F04">
        <w:rPr>
          <w:rFonts w:ascii="Times New Roman" w:eastAsia="Calibri" w:hAnsi="Times New Roman" w:cs="Times New Roman"/>
          <w:color w:val="000000"/>
          <w:sz w:val="24"/>
          <w:szCs w:val="24"/>
          <w:lang w:val="x-none" w:eastAsia="zh-CN"/>
        </w:rPr>
        <w:t xml:space="preserve">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rsidR="003206CE" w:rsidRDefault="003206CE" w:rsidP="003206CE">
      <w:pPr>
        <w:spacing w:after="0" w:line="240" w:lineRule="auto"/>
        <w:ind w:firstLine="567"/>
        <w:jc w:val="both"/>
        <w:rPr>
          <w:rStyle w:val="FontStyle16"/>
          <w:sz w:val="24"/>
          <w:szCs w:val="24"/>
        </w:rPr>
      </w:pPr>
    </w:p>
    <w:p w:rsidR="003206CE" w:rsidRPr="003F2942" w:rsidRDefault="003206CE" w:rsidP="003206CE">
      <w:pPr>
        <w:spacing w:after="0" w:line="240" w:lineRule="auto"/>
        <w:ind w:firstLine="567"/>
        <w:jc w:val="center"/>
        <w:rPr>
          <w:rStyle w:val="FontStyle17"/>
          <w:sz w:val="24"/>
          <w:szCs w:val="24"/>
        </w:rPr>
      </w:pPr>
      <w:r>
        <w:rPr>
          <w:rStyle w:val="FontStyle17"/>
          <w:sz w:val="24"/>
          <w:szCs w:val="24"/>
        </w:rPr>
        <w:t>8</w:t>
      </w:r>
      <w:r w:rsidRPr="003F2942">
        <w:rPr>
          <w:rStyle w:val="FontStyle17"/>
          <w:sz w:val="24"/>
          <w:szCs w:val="24"/>
        </w:rPr>
        <w:t>. Прочие условия</w:t>
      </w:r>
    </w:p>
    <w:p w:rsidR="003206CE" w:rsidRPr="003F2942" w:rsidRDefault="003206CE" w:rsidP="003206CE">
      <w:pPr>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.1. Все споры и разногласия, которые могут возникнуть между Сторонами в процессе исполнения настоящего Договора, решаются путем переговоров.</w:t>
      </w:r>
    </w:p>
    <w:p w:rsidR="003206CE" w:rsidRPr="003F2942" w:rsidRDefault="003206CE" w:rsidP="003206CE">
      <w:pPr>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.2. В случае не достижения Сторонами взаимоприемлемого решения споры подлежат рассмотрению в судебном порядке в соответствии с законодательством Российской Федерации в Арбитражном суде</w:t>
      </w:r>
      <w:r>
        <w:rPr>
          <w:rStyle w:val="FontStyle16"/>
          <w:sz w:val="24"/>
          <w:szCs w:val="24"/>
        </w:rPr>
        <w:t xml:space="preserve"> Вологодской области</w:t>
      </w:r>
      <w:r w:rsidRPr="003F2942">
        <w:rPr>
          <w:rStyle w:val="FontStyle16"/>
          <w:sz w:val="24"/>
          <w:szCs w:val="24"/>
        </w:rPr>
        <w:t>.</w:t>
      </w:r>
    </w:p>
    <w:p w:rsidR="003206CE" w:rsidRPr="003F2942" w:rsidRDefault="003206CE" w:rsidP="003206CE">
      <w:pPr>
        <w:tabs>
          <w:tab w:val="left" w:pos="993"/>
        </w:tabs>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.3.</w:t>
      </w:r>
      <w:r w:rsidRPr="003F2942">
        <w:rPr>
          <w:rStyle w:val="FontStyle16"/>
          <w:sz w:val="24"/>
          <w:szCs w:val="24"/>
        </w:rPr>
        <w:tab/>
        <w:t>Все приложения к настоящему Договору являются его неотъемлемыми частями.</w:t>
      </w:r>
    </w:p>
    <w:p w:rsidR="003206CE" w:rsidRDefault="003206CE" w:rsidP="003206CE">
      <w:pPr>
        <w:spacing w:after="0" w:line="240" w:lineRule="auto"/>
        <w:ind w:firstLine="567"/>
        <w:jc w:val="both"/>
        <w:rPr>
          <w:rStyle w:val="FontStyle16"/>
          <w:sz w:val="24"/>
          <w:szCs w:val="24"/>
        </w:rPr>
      </w:pPr>
      <w:r>
        <w:rPr>
          <w:rStyle w:val="FontStyle16"/>
          <w:sz w:val="24"/>
          <w:szCs w:val="24"/>
        </w:rPr>
        <w:t>8</w:t>
      </w:r>
      <w:r w:rsidRPr="003F2942">
        <w:rPr>
          <w:rStyle w:val="FontStyle16"/>
          <w:sz w:val="24"/>
          <w:szCs w:val="24"/>
        </w:rPr>
        <w:t xml:space="preserve">.4. </w:t>
      </w:r>
      <w:r w:rsidRPr="00D460BB">
        <w:rPr>
          <w:rStyle w:val="FontStyle16"/>
          <w:sz w:val="24"/>
          <w:szCs w:val="24"/>
        </w:rPr>
        <w:t>Договор составлен в 3 (трех) экземплярах, имеющих одинаковую юридическую силу, по одному для каждой Стороны и один экземпляр для органов ГИБДД</w:t>
      </w:r>
      <w:r w:rsidRPr="003F2942">
        <w:rPr>
          <w:rStyle w:val="FontStyle16"/>
          <w:sz w:val="24"/>
          <w:szCs w:val="24"/>
        </w:rPr>
        <w:t>.</w:t>
      </w:r>
    </w:p>
    <w:p w:rsidR="003206CE" w:rsidRDefault="003206CE" w:rsidP="003206CE">
      <w:pPr>
        <w:spacing w:after="0" w:line="240" w:lineRule="auto"/>
        <w:ind w:firstLine="567"/>
        <w:jc w:val="both"/>
        <w:rPr>
          <w:rStyle w:val="FontStyle16"/>
          <w:sz w:val="24"/>
          <w:szCs w:val="24"/>
        </w:rPr>
      </w:pPr>
    </w:p>
    <w:p w:rsidR="003206CE" w:rsidRPr="003F2942" w:rsidRDefault="003206CE" w:rsidP="003206CE">
      <w:pPr>
        <w:spacing w:after="0" w:line="240" w:lineRule="auto"/>
        <w:ind w:firstLine="567"/>
        <w:jc w:val="center"/>
        <w:rPr>
          <w:rStyle w:val="FontStyle17"/>
          <w:sz w:val="24"/>
          <w:szCs w:val="24"/>
        </w:rPr>
      </w:pPr>
      <w:r>
        <w:rPr>
          <w:rStyle w:val="FontStyle17"/>
          <w:sz w:val="24"/>
          <w:szCs w:val="24"/>
        </w:rPr>
        <w:t>9</w:t>
      </w:r>
      <w:r w:rsidRPr="003F2942">
        <w:rPr>
          <w:rStyle w:val="FontStyle17"/>
          <w:sz w:val="24"/>
          <w:szCs w:val="24"/>
        </w:rPr>
        <w:t>. Приложения к Договору</w:t>
      </w:r>
    </w:p>
    <w:p w:rsidR="003206CE" w:rsidRDefault="003206CE" w:rsidP="003206CE">
      <w:pPr>
        <w:spacing w:after="0" w:line="240" w:lineRule="auto"/>
        <w:ind w:firstLine="567"/>
        <w:rPr>
          <w:rStyle w:val="FontStyle16"/>
          <w:sz w:val="24"/>
          <w:szCs w:val="24"/>
        </w:rPr>
      </w:pPr>
      <w:r>
        <w:rPr>
          <w:rStyle w:val="FontStyle16"/>
          <w:sz w:val="24"/>
          <w:szCs w:val="24"/>
        </w:rPr>
        <w:t>9</w:t>
      </w:r>
      <w:r w:rsidRPr="003F2942">
        <w:rPr>
          <w:rStyle w:val="FontStyle16"/>
          <w:sz w:val="24"/>
          <w:szCs w:val="24"/>
        </w:rPr>
        <w:t xml:space="preserve">.1. Приложение №1 </w:t>
      </w:r>
      <w:r>
        <w:rPr>
          <w:rStyle w:val="FontStyle16"/>
          <w:sz w:val="24"/>
          <w:szCs w:val="24"/>
        </w:rPr>
        <w:t xml:space="preserve">– </w:t>
      </w:r>
      <w:r w:rsidRPr="003F2942">
        <w:rPr>
          <w:rStyle w:val="FontStyle16"/>
          <w:sz w:val="24"/>
          <w:szCs w:val="24"/>
        </w:rPr>
        <w:t>Спецификация</w:t>
      </w:r>
      <w:r>
        <w:rPr>
          <w:rStyle w:val="FontStyle16"/>
          <w:sz w:val="24"/>
          <w:szCs w:val="24"/>
        </w:rPr>
        <w:t>.</w:t>
      </w:r>
    </w:p>
    <w:p w:rsidR="003206CE" w:rsidRDefault="003206CE" w:rsidP="003206CE">
      <w:pPr>
        <w:spacing w:after="0" w:line="240" w:lineRule="auto"/>
        <w:ind w:firstLine="567"/>
        <w:rPr>
          <w:rStyle w:val="FontStyle16"/>
          <w:sz w:val="24"/>
          <w:szCs w:val="24"/>
        </w:rPr>
      </w:pPr>
      <w:r>
        <w:rPr>
          <w:rStyle w:val="FontStyle16"/>
          <w:sz w:val="24"/>
          <w:szCs w:val="24"/>
        </w:rPr>
        <w:t>9.2. Приложение №2 – Акт приема-передачи имущества.</w:t>
      </w:r>
    </w:p>
    <w:p w:rsidR="003206CE" w:rsidRPr="003F2942" w:rsidRDefault="003206CE" w:rsidP="003206CE">
      <w:pPr>
        <w:spacing w:after="0" w:line="240" w:lineRule="auto"/>
        <w:ind w:firstLine="567"/>
        <w:rPr>
          <w:rStyle w:val="FontStyle16"/>
          <w:sz w:val="24"/>
          <w:szCs w:val="24"/>
        </w:rPr>
      </w:pPr>
    </w:p>
    <w:p w:rsidR="003206CE" w:rsidRDefault="003206CE" w:rsidP="003206CE">
      <w:pPr>
        <w:pStyle w:val="Style6"/>
        <w:widowControl/>
        <w:ind w:firstLine="567"/>
        <w:jc w:val="center"/>
        <w:rPr>
          <w:rStyle w:val="FontStyle17"/>
          <w:sz w:val="24"/>
          <w:szCs w:val="24"/>
        </w:rPr>
      </w:pPr>
      <w:r w:rsidRPr="003F2942">
        <w:rPr>
          <w:rStyle w:val="FontStyle17"/>
          <w:sz w:val="24"/>
          <w:szCs w:val="24"/>
        </w:rPr>
        <w:t>9. Юридические адреса и реквизиты Сторон</w:t>
      </w:r>
    </w:p>
    <w:p w:rsidR="003206CE" w:rsidRDefault="003206CE" w:rsidP="003206CE">
      <w:pPr>
        <w:pStyle w:val="Style6"/>
        <w:widowControl/>
        <w:ind w:firstLine="567"/>
        <w:jc w:val="center"/>
        <w:rPr>
          <w:rStyle w:val="FontStyle17"/>
          <w:sz w:val="24"/>
          <w:szCs w:val="24"/>
        </w:rPr>
      </w:pPr>
    </w:p>
    <w:tbl>
      <w:tblPr>
        <w:tblW w:w="9854" w:type="dxa"/>
        <w:jc w:val="center"/>
        <w:tblLook w:val="01E0" w:firstRow="1" w:lastRow="1" w:firstColumn="1" w:lastColumn="1" w:noHBand="0" w:noVBand="0"/>
      </w:tblPr>
      <w:tblGrid>
        <w:gridCol w:w="4941"/>
        <w:gridCol w:w="4913"/>
      </w:tblGrid>
      <w:tr w:rsidR="003206CE" w:rsidRPr="00BE376B" w:rsidTr="005920DF">
        <w:trPr>
          <w:trHeight w:val="445"/>
          <w:jc w:val="center"/>
        </w:trPr>
        <w:tc>
          <w:tcPr>
            <w:tcW w:w="4941" w:type="dxa"/>
          </w:tcPr>
          <w:p w:rsidR="003206CE" w:rsidRPr="00BE376B" w:rsidRDefault="003206CE" w:rsidP="005920DF">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ПРОДАВЕЦ</w:t>
            </w:r>
          </w:p>
        </w:tc>
        <w:tc>
          <w:tcPr>
            <w:tcW w:w="4913" w:type="dxa"/>
          </w:tcPr>
          <w:p w:rsidR="003206CE" w:rsidRPr="00BE376B" w:rsidRDefault="003206CE" w:rsidP="005920DF">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ПОКУПАТЕЛЬ</w:t>
            </w:r>
          </w:p>
        </w:tc>
      </w:tr>
    </w:tbl>
    <w:p w:rsidR="003206CE" w:rsidRPr="003F2942" w:rsidRDefault="003206CE" w:rsidP="003206CE">
      <w:pPr>
        <w:pStyle w:val="Style6"/>
        <w:widowControl/>
        <w:ind w:firstLine="567"/>
        <w:jc w:val="center"/>
        <w:rPr>
          <w:rStyle w:val="FontStyle17"/>
          <w:sz w:val="24"/>
          <w:szCs w:val="24"/>
        </w:rPr>
      </w:pPr>
    </w:p>
    <w:p w:rsidR="003206CE" w:rsidRPr="003F2942" w:rsidRDefault="003206CE" w:rsidP="003206CE">
      <w:pPr>
        <w:pStyle w:val="Style6"/>
        <w:widowControl/>
        <w:ind w:firstLine="567"/>
        <w:jc w:val="center"/>
        <w:rPr>
          <w:rStyle w:val="FontStyle17"/>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89"/>
        <w:gridCol w:w="4990"/>
      </w:tblGrid>
      <w:tr w:rsidR="003206CE" w:rsidRPr="003F2942" w:rsidTr="005920DF">
        <w:tc>
          <w:tcPr>
            <w:tcW w:w="4789" w:type="dxa"/>
          </w:tcPr>
          <w:p w:rsidR="003206CE" w:rsidRPr="003F2942" w:rsidRDefault="003206CE" w:rsidP="005920DF">
            <w:pPr>
              <w:pStyle w:val="Style6"/>
              <w:widowControl/>
              <w:ind w:firstLine="567"/>
              <w:jc w:val="center"/>
              <w:rPr>
                <w:rStyle w:val="FontStyle16"/>
                <w:sz w:val="24"/>
                <w:szCs w:val="24"/>
              </w:rPr>
            </w:pPr>
          </w:p>
        </w:tc>
        <w:tc>
          <w:tcPr>
            <w:tcW w:w="4990" w:type="dxa"/>
          </w:tcPr>
          <w:p w:rsidR="003206CE" w:rsidRPr="003F2942" w:rsidRDefault="003206CE" w:rsidP="005920DF">
            <w:pPr>
              <w:pStyle w:val="Style6"/>
              <w:widowControl/>
              <w:ind w:firstLine="567"/>
              <w:jc w:val="center"/>
              <w:rPr>
                <w:rStyle w:val="FontStyle16"/>
                <w:sz w:val="24"/>
                <w:szCs w:val="24"/>
              </w:rPr>
            </w:pPr>
          </w:p>
        </w:tc>
      </w:tr>
    </w:tbl>
    <w:p w:rsidR="003206CE" w:rsidRDefault="003206CE" w:rsidP="003206CE">
      <w:pPr>
        <w:pStyle w:val="Style6"/>
        <w:widowControl/>
        <w:ind w:firstLine="567"/>
        <w:jc w:val="right"/>
        <w:rPr>
          <w:rStyle w:val="FontStyle17"/>
          <w:b w:val="0"/>
          <w:sz w:val="24"/>
          <w:szCs w:val="24"/>
        </w:rPr>
      </w:pPr>
    </w:p>
    <w:p w:rsidR="003206CE" w:rsidRDefault="003206CE" w:rsidP="003206CE">
      <w:pPr>
        <w:pStyle w:val="Style6"/>
        <w:widowControl/>
        <w:ind w:firstLine="567"/>
        <w:jc w:val="right"/>
        <w:rPr>
          <w:rStyle w:val="FontStyle17"/>
          <w:b w:val="0"/>
          <w:sz w:val="24"/>
          <w:szCs w:val="24"/>
        </w:rPr>
      </w:pPr>
    </w:p>
    <w:p w:rsidR="003206CE" w:rsidRPr="0088619A" w:rsidRDefault="003206CE" w:rsidP="003206CE">
      <w:pPr>
        <w:pStyle w:val="Style6"/>
        <w:widowControl/>
        <w:ind w:firstLine="567"/>
        <w:jc w:val="right"/>
        <w:rPr>
          <w:rStyle w:val="FontStyle17"/>
          <w:b w:val="0"/>
          <w:sz w:val="24"/>
          <w:szCs w:val="24"/>
        </w:rPr>
      </w:pPr>
      <w:r>
        <w:rPr>
          <w:rStyle w:val="FontStyle17"/>
          <w:b w:val="0"/>
          <w:sz w:val="24"/>
          <w:szCs w:val="24"/>
        </w:rPr>
        <w:t>П</w:t>
      </w:r>
      <w:r w:rsidRPr="0088619A">
        <w:rPr>
          <w:rStyle w:val="FontStyle17"/>
          <w:b w:val="0"/>
          <w:sz w:val="24"/>
          <w:szCs w:val="24"/>
        </w:rPr>
        <w:t xml:space="preserve">риложение №1 </w:t>
      </w:r>
    </w:p>
    <w:p w:rsidR="003206CE" w:rsidRPr="0088619A" w:rsidRDefault="003206CE" w:rsidP="003206CE">
      <w:pPr>
        <w:pStyle w:val="Style6"/>
        <w:widowControl/>
        <w:ind w:firstLine="567"/>
        <w:jc w:val="right"/>
        <w:rPr>
          <w:rStyle w:val="FontStyle17"/>
          <w:b w:val="0"/>
          <w:sz w:val="24"/>
          <w:szCs w:val="24"/>
        </w:rPr>
      </w:pPr>
      <w:r w:rsidRPr="0088619A">
        <w:rPr>
          <w:rStyle w:val="FontStyle17"/>
          <w:b w:val="0"/>
          <w:sz w:val="24"/>
          <w:szCs w:val="24"/>
        </w:rPr>
        <w:t>к Договору купли-продажи</w:t>
      </w:r>
      <w:r>
        <w:rPr>
          <w:rStyle w:val="FontStyle17"/>
          <w:b w:val="0"/>
          <w:sz w:val="24"/>
          <w:szCs w:val="24"/>
        </w:rPr>
        <w:t xml:space="preserve"> транспортного средства</w:t>
      </w:r>
    </w:p>
    <w:p w:rsidR="003206CE" w:rsidRPr="0088619A" w:rsidRDefault="003206CE" w:rsidP="003206CE">
      <w:pPr>
        <w:pStyle w:val="Style6"/>
        <w:widowControl/>
        <w:ind w:firstLine="567"/>
        <w:jc w:val="right"/>
        <w:rPr>
          <w:rStyle w:val="FontStyle17"/>
          <w:b w:val="0"/>
          <w:sz w:val="24"/>
          <w:szCs w:val="24"/>
        </w:rPr>
      </w:pPr>
      <w:r w:rsidRPr="0088619A">
        <w:rPr>
          <w:rStyle w:val="FontStyle17"/>
          <w:b w:val="0"/>
          <w:sz w:val="24"/>
          <w:szCs w:val="24"/>
        </w:rPr>
        <w:t xml:space="preserve">     от «__» _________202</w:t>
      </w:r>
      <w:r>
        <w:rPr>
          <w:rStyle w:val="FontStyle17"/>
          <w:b w:val="0"/>
          <w:sz w:val="24"/>
          <w:szCs w:val="24"/>
        </w:rPr>
        <w:t>2</w:t>
      </w:r>
      <w:r w:rsidRPr="0088619A">
        <w:rPr>
          <w:rStyle w:val="FontStyle17"/>
          <w:b w:val="0"/>
          <w:sz w:val="24"/>
          <w:szCs w:val="24"/>
        </w:rPr>
        <w:t xml:space="preserve"> г. №____________</w:t>
      </w:r>
    </w:p>
    <w:p w:rsidR="003206CE" w:rsidRPr="003F2942" w:rsidRDefault="003206CE" w:rsidP="003206CE">
      <w:pPr>
        <w:spacing w:after="0" w:line="240" w:lineRule="auto"/>
        <w:ind w:firstLine="567"/>
        <w:jc w:val="right"/>
        <w:rPr>
          <w:rFonts w:ascii="Times New Roman" w:hAnsi="Times New Roman" w:cs="Times New Roman"/>
          <w:sz w:val="24"/>
          <w:szCs w:val="24"/>
        </w:rPr>
      </w:pPr>
    </w:p>
    <w:p w:rsidR="003206CE" w:rsidRPr="003F2942" w:rsidRDefault="003206CE" w:rsidP="003206CE">
      <w:pPr>
        <w:spacing w:after="0" w:line="240" w:lineRule="auto"/>
        <w:ind w:firstLine="567"/>
        <w:jc w:val="right"/>
        <w:rPr>
          <w:rFonts w:ascii="Times New Roman" w:hAnsi="Times New Roman" w:cs="Times New Roman"/>
          <w:b/>
          <w:sz w:val="24"/>
          <w:szCs w:val="24"/>
          <w:u w:val="single"/>
        </w:rPr>
      </w:pPr>
    </w:p>
    <w:p w:rsidR="003206CE" w:rsidRPr="003F2942" w:rsidRDefault="003206CE" w:rsidP="003206CE">
      <w:pPr>
        <w:spacing w:after="0" w:line="240" w:lineRule="auto"/>
        <w:ind w:firstLine="567"/>
        <w:jc w:val="center"/>
        <w:rPr>
          <w:rFonts w:ascii="Times New Roman" w:hAnsi="Times New Roman" w:cs="Times New Roman"/>
          <w:b/>
          <w:sz w:val="24"/>
          <w:szCs w:val="24"/>
          <w:u w:val="single"/>
        </w:rPr>
      </w:pPr>
    </w:p>
    <w:p w:rsidR="003206CE" w:rsidRDefault="003206CE" w:rsidP="003206CE">
      <w:pPr>
        <w:spacing w:after="0" w:line="240" w:lineRule="auto"/>
        <w:ind w:firstLine="567"/>
        <w:jc w:val="center"/>
        <w:rPr>
          <w:rFonts w:ascii="Times New Roman" w:hAnsi="Times New Roman" w:cs="Times New Roman"/>
          <w:b/>
          <w:sz w:val="24"/>
          <w:szCs w:val="24"/>
          <w:u w:val="single"/>
        </w:rPr>
      </w:pPr>
      <w:r w:rsidRPr="003F2942">
        <w:rPr>
          <w:rFonts w:ascii="Times New Roman" w:hAnsi="Times New Roman" w:cs="Times New Roman"/>
          <w:b/>
          <w:sz w:val="24"/>
          <w:szCs w:val="24"/>
          <w:u w:val="single"/>
        </w:rPr>
        <w:t xml:space="preserve"> СПЕЦИФИКАЦИЯ</w:t>
      </w:r>
    </w:p>
    <w:p w:rsidR="003206CE" w:rsidRDefault="003206CE" w:rsidP="003206CE">
      <w:pPr>
        <w:spacing w:after="0" w:line="240" w:lineRule="auto"/>
        <w:ind w:firstLine="567"/>
        <w:jc w:val="center"/>
        <w:rPr>
          <w:rFonts w:ascii="Times New Roman" w:hAnsi="Times New Roman" w:cs="Times New Roman"/>
          <w:b/>
          <w:sz w:val="24"/>
          <w:szCs w:val="24"/>
          <w:u w:val="single"/>
        </w:rPr>
      </w:pPr>
    </w:p>
    <w:tbl>
      <w:tblPr>
        <w:tblStyle w:val="ac"/>
        <w:tblW w:w="10065" w:type="dxa"/>
        <w:tblInd w:w="-147" w:type="dxa"/>
        <w:tblLayout w:type="fixed"/>
        <w:tblLook w:val="04A0" w:firstRow="1" w:lastRow="0" w:firstColumn="1" w:lastColumn="0" w:noHBand="0" w:noVBand="1"/>
      </w:tblPr>
      <w:tblGrid>
        <w:gridCol w:w="426"/>
        <w:gridCol w:w="1701"/>
        <w:gridCol w:w="3544"/>
        <w:gridCol w:w="2268"/>
        <w:gridCol w:w="850"/>
        <w:gridCol w:w="1276"/>
      </w:tblGrid>
      <w:tr w:rsidR="003206CE" w:rsidRPr="0060342F" w:rsidTr="005920DF">
        <w:trPr>
          <w:cantSplit/>
          <w:trHeight w:val="1134"/>
        </w:trPr>
        <w:tc>
          <w:tcPr>
            <w:tcW w:w="426" w:type="dxa"/>
            <w:textDirection w:val="btLr"/>
          </w:tcPr>
          <w:p w:rsidR="003206CE" w:rsidRPr="00273D2F" w:rsidRDefault="003206CE" w:rsidP="005920DF">
            <w:pPr>
              <w:pStyle w:val="ad"/>
              <w:ind w:left="113" w:right="113"/>
              <w:jc w:val="both"/>
            </w:pPr>
            <w:r w:rsidRPr="00273D2F">
              <w:t>№</w:t>
            </w:r>
            <w:r>
              <w:t xml:space="preserve"> п/п</w:t>
            </w:r>
          </w:p>
        </w:tc>
        <w:tc>
          <w:tcPr>
            <w:tcW w:w="1701" w:type="dxa"/>
          </w:tcPr>
          <w:p w:rsidR="003206CE" w:rsidRPr="00273D2F" w:rsidRDefault="003206CE" w:rsidP="005920DF">
            <w:pPr>
              <w:pStyle w:val="ad"/>
              <w:ind w:left="0"/>
              <w:jc w:val="center"/>
            </w:pPr>
            <w:r w:rsidRPr="00273D2F">
              <w:t>Наименование</w:t>
            </w:r>
            <w:r>
              <w:t>, марка (модель)</w:t>
            </w:r>
            <w:r w:rsidRPr="00273D2F">
              <w:t xml:space="preserve"> транспортного средства</w:t>
            </w:r>
          </w:p>
        </w:tc>
        <w:tc>
          <w:tcPr>
            <w:tcW w:w="5812" w:type="dxa"/>
            <w:gridSpan w:val="2"/>
          </w:tcPr>
          <w:p w:rsidR="003206CE" w:rsidRPr="00273D2F" w:rsidRDefault="003206CE" w:rsidP="005920DF">
            <w:pPr>
              <w:pStyle w:val="ad"/>
              <w:ind w:left="0"/>
              <w:jc w:val="center"/>
            </w:pPr>
            <w:r w:rsidRPr="00273D2F">
              <w:t>Характеристики транспортного средства</w:t>
            </w:r>
          </w:p>
        </w:tc>
        <w:tc>
          <w:tcPr>
            <w:tcW w:w="850" w:type="dxa"/>
          </w:tcPr>
          <w:p w:rsidR="003206CE" w:rsidRPr="00273D2F" w:rsidRDefault="003206CE" w:rsidP="005920DF">
            <w:pPr>
              <w:pStyle w:val="ad"/>
              <w:ind w:left="0"/>
              <w:jc w:val="center"/>
            </w:pPr>
            <w:r>
              <w:t>Количество</w:t>
            </w:r>
          </w:p>
        </w:tc>
        <w:tc>
          <w:tcPr>
            <w:tcW w:w="1276" w:type="dxa"/>
          </w:tcPr>
          <w:p w:rsidR="003206CE" w:rsidRPr="00273D2F" w:rsidRDefault="003206CE" w:rsidP="005920DF">
            <w:pPr>
              <w:pStyle w:val="ad"/>
              <w:ind w:left="0"/>
              <w:jc w:val="center"/>
            </w:pPr>
            <w:r>
              <w:t>Цена (в том числе НДС 20%), руб.</w:t>
            </w:r>
          </w:p>
        </w:tc>
      </w:tr>
      <w:tr w:rsidR="003206CE" w:rsidRPr="0060342F" w:rsidTr="005920DF">
        <w:trPr>
          <w:trHeight w:val="305"/>
        </w:trPr>
        <w:tc>
          <w:tcPr>
            <w:tcW w:w="426" w:type="dxa"/>
            <w:vMerge w:val="restart"/>
          </w:tcPr>
          <w:p w:rsidR="003206CE" w:rsidRPr="0060342F" w:rsidRDefault="003206CE" w:rsidP="005920DF">
            <w:pPr>
              <w:pStyle w:val="ad"/>
              <w:ind w:left="0"/>
              <w:jc w:val="both"/>
              <w:rPr>
                <w:b/>
              </w:rPr>
            </w:pPr>
            <w:r>
              <w:rPr>
                <w:b/>
              </w:rPr>
              <w:t>1</w:t>
            </w:r>
          </w:p>
        </w:tc>
        <w:tc>
          <w:tcPr>
            <w:tcW w:w="1701" w:type="dxa"/>
            <w:vMerge w:val="restart"/>
          </w:tcPr>
          <w:p w:rsidR="003206CE" w:rsidRPr="0060342F" w:rsidRDefault="003206CE" w:rsidP="005920DF">
            <w:pPr>
              <w:pStyle w:val="ad"/>
              <w:ind w:left="0"/>
              <w:jc w:val="both"/>
              <w:rPr>
                <w:b/>
              </w:rPr>
            </w:pPr>
            <w:r w:rsidRPr="00894626">
              <w:rPr>
                <w:b/>
              </w:rPr>
              <w:t>Грузовой тягач седельный МАЗ-642505-230</w:t>
            </w:r>
          </w:p>
        </w:tc>
        <w:tc>
          <w:tcPr>
            <w:tcW w:w="3544" w:type="dxa"/>
          </w:tcPr>
          <w:p w:rsidR="003206CE" w:rsidRPr="00273D2F" w:rsidRDefault="003206CE" w:rsidP="005920DF">
            <w:pPr>
              <w:pStyle w:val="ad"/>
              <w:ind w:left="0"/>
              <w:jc w:val="both"/>
            </w:pPr>
            <w:r w:rsidRPr="00273D2F">
              <w:t>Регистрационный знак</w:t>
            </w:r>
          </w:p>
        </w:tc>
        <w:tc>
          <w:tcPr>
            <w:tcW w:w="2268" w:type="dxa"/>
          </w:tcPr>
          <w:p w:rsidR="003206CE" w:rsidRPr="005B5A14" w:rsidRDefault="003206CE" w:rsidP="005920DF">
            <w:pPr>
              <w:pStyle w:val="ad"/>
              <w:ind w:left="0"/>
              <w:jc w:val="both"/>
            </w:pPr>
            <w:r w:rsidRPr="005B5A14">
              <w:t>А611ХВ35</w:t>
            </w:r>
          </w:p>
        </w:tc>
        <w:tc>
          <w:tcPr>
            <w:tcW w:w="850" w:type="dxa"/>
            <w:vMerge w:val="restart"/>
          </w:tcPr>
          <w:p w:rsidR="003206CE" w:rsidRPr="00640CD9" w:rsidRDefault="003206CE" w:rsidP="005920DF">
            <w:pPr>
              <w:pStyle w:val="ad"/>
              <w:ind w:left="0"/>
              <w:jc w:val="both"/>
            </w:pPr>
            <w:r w:rsidRPr="00640CD9">
              <w:t>1</w:t>
            </w:r>
          </w:p>
        </w:tc>
        <w:tc>
          <w:tcPr>
            <w:tcW w:w="1276" w:type="dxa"/>
            <w:vMerge w:val="restart"/>
          </w:tcPr>
          <w:p w:rsidR="003206CE" w:rsidRPr="0060342F" w:rsidRDefault="003206CE" w:rsidP="005920DF">
            <w:pPr>
              <w:pStyle w:val="ad"/>
              <w:ind w:left="0"/>
              <w:jc w:val="both"/>
              <w:rPr>
                <w:b/>
              </w:rPr>
            </w:pPr>
          </w:p>
        </w:tc>
      </w:tr>
      <w:tr w:rsidR="003206CE" w:rsidRPr="0060342F" w:rsidTr="005920DF">
        <w:tc>
          <w:tcPr>
            <w:tcW w:w="426" w:type="dxa"/>
            <w:vMerge/>
          </w:tcPr>
          <w:p w:rsidR="003206CE" w:rsidRDefault="003206CE" w:rsidP="005920DF">
            <w:pPr>
              <w:pStyle w:val="ad"/>
              <w:ind w:left="0"/>
              <w:jc w:val="both"/>
              <w:rPr>
                <w:b/>
              </w:rPr>
            </w:pPr>
          </w:p>
        </w:tc>
        <w:tc>
          <w:tcPr>
            <w:tcW w:w="1701" w:type="dxa"/>
            <w:vMerge/>
          </w:tcPr>
          <w:p w:rsidR="003206CE" w:rsidRDefault="003206CE" w:rsidP="005920DF">
            <w:pPr>
              <w:pStyle w:val="ad"/>
              <w:ind w:left="0"/>
              <w:jc w:val="both"/>
              <w:rPr>
                <w:b/>
              </w:rPr>
            </w:pPr>
          </w:p>
        </w:tc>
        <w:tc>
          <w:tcPr>
            <w:tcW w:w="3544" w:type="dxa"/>
          </w:tcPr>
          <w:p w:rsidR="003206CE" w:rsidRPr="00273D2F" w:rsidRDefault="003206CE" w:rsidP="005920DF">
            <w:pPr>
              <w:pStyle w:val="ad"/>
              <w:ind w:left="0"/>
              <w:jc w:val="both"/>
            </w:pPr>
            <w:r w:rsidRPr="00273D2F">
              <w:t>Идентификационный номер (</w:t>
            </w:r>
            <w:r w:rsidRPr="00273D2F">
              <w:rPr>
                <w:lang w:val="en-US"/>
              </w:rPr>
              <w:t>VIN)</w:t>
            </w:r>
          </w:p>
        </w:tc>
        <w:tc>
          <w:tcPr>
            <w:tcW w:w="2268" w:type="dxa"/>
          </w:tcPr>
          <w:p w:rsidR="003206CE" w:rsidRPr="005B5A14" w:rsidRDefault="003206CE" w:rsidP="005920DF">
            <w:pPr>
              <w:pStyle w:val="ad"/>
              <w:ind w:left="0"/>
              <w:jc w:val="both"/>
              <w:rPr>
                <w:lang w:val="en-US"/>
              </w:rPr>
            </w:pPr>
            <w:r w:rsidRPr="005B5A14">
              <w:rPr>
                <w:lang w:val="en-US"/>
              </w:rPr>
              <w:t>Y3M64250560000418</w:t>
            </w:r>
          </w:p>
        </w:tc>
        <w:tc>
          <w:tcPr>
            <w:tcW w:w="850" w:type="dxa"/>
            <w:vMerge/>
          </w:tcPr>
          <w:p w:rsidR="003206CE" w:rsidRPr="0060342F" w:rsidRDefault="003206CE" w:rsidP="005920DF">
            <w:pPr>
              <w:pStyle w:val="ad"/>
              <w:ind w:left="0"/>
              <w:jc w:val="both"/>
              <w:rPr>
                <w:b/>
              </w:rPr>
            </w:pPr>
          </w:p>
        </w:tc>
        <w:tc>
          <w:tcPr>
            <w:tcW w:w="1276" w:type="dxa"/>
            <w:vMerge/>
          </w:tcPr>
          <w:p w:rsidR="003206CE" w:rsidRPr="0060342F" w:rsidRDefault="003206CE" w:rsidP="005920DF">
            <w:pPr>
              <w:pStyle w:val="ad"/>
              <w:ind w:left="0"/>
              <w:jc w:val="both"/>
              <w:rPr>
                <w:b/>
              </w:rPr>
            </w:pPr>
          </w:p>
        </w:tc>
      </w:tr>
      <w:tr w:rsidR="003206CE" w:rsidRPr="0060342F" w:rsidTr="005920DF">
        <w:tc>
          <w:tcPr>
            <w:tcW w:w="426" w:type="dxa"/>
            <w:vMerge/>
          </w:tcPr>
          <w:p w:rsidR="003206CE" w:rsidRDefault="003206CE" w:rsidP="005920DF">
            <w:pPr>
              <w:pStyle w:val="ad"/>
              <w:ind w:left="0"/>
              <w:jc w:val="both"/>
              <w:rPr>
                <w:b/>
              </w:rPr>
            </w:pPr>
          </w:p>
        </w:tc>
        <w:tc>
          <w:tcPr>
            <w:tcW w:w="1701" w:type="dxa"/>
            <w:vMerge/>
          </w:tcPr>
          <w:p w:rsidR="003206CE" w:rsidRDefault="003206CE" w:rsidP="005920DF">
            <w:pPr>
              <w:pStyle w:val="ad"/>
              <w:ind w:left="0"/>
              <w:jc w:val="both"/>
              <w:rPr>
                <w:b/>
              </w:rPr>
            </w:pPr>
          </w:p>
        </w:tc>
        <w:tc>
          <w:tcPr>
            <w:tcW w:w="3544" w:type="dxa"/>
          </w:tcPr>
          <w:p w:rsidR="003206CE" w:rsidRPr="00273D2F" w:rsidRDefault="003206CE" w:rsidP="005920DF">
            <w:pPr>
              <w:pStyle w:val="ad"/>
              <w:ind w:left="0"/>
              <w:jc w:val="both"/>
            </w:pPr>
            <w:r w:rsidRPr="00273D2F">
              <w:t>Модель, № двигателя</w:t>
            </w:r>
          </w:p>
        </w:tc>
        <w:tc>
          <w:tcPr>
            <w:tcW w:w="2268" w:type="dxa"/>
          </w:tcPr>
          <w:p w:rsidR="003206CE" w:rsidRPr="005B5A14" w:rsidRDefault="003206CE" w:rsidP="005920DF">
            <w:pPr>
              <w:pStyle w:val="ad"/>
              <w:ind w:left="0"/>
              <w:jc w:val="both"/>
              <w:rPr>
                <w:lang w:val="en-US"/>
              </w:rPr>
            </w:pPr>
            <w:r w:rsidRPr="005B5A14">
              <w:rPr>
                <w:lang w:val="en-US"/>
              </w:rPr>
              <w:t>*405240*83014106*</w:t>
            </w:r>
          </w:p>
        </w:tc>
        <w:tc>
          <w:tcPr>
            <w:tcW w:w="850" w:type="dxa"/>
            <w:vMerge/>
          </w:tcPr>
          <w:p w:rsidR="003206CE" w:rsidRPr="0060342F" w:rsidRDefault="003206CE" w:rsidP="005920DF">
            <w:pPr>
              <w:pStyle w:val="ad"/>
              <w:ind w:left="0"/>
              <w:jc w:val="both"/>
              <w:rPr>
                <w:b/>
              </w:rPr>
            </w:pPr>
          </w:p>
        </w:tc>
        <w:tc>
          <w:tcPr>
            <w:tcW w:w="1276" w:type="dxa"/>
            <w:vMerge/>
          </w:tcPr>
          <w:p w:rsidR="003206CE" w:rsidRPr="0060342F" w:rsidRDefault="003206CE" w:rsidP="005920DF">
            <w:pPr>
              <w:pStyle w:val="ad"/>
              <w:ind w:left="0"/>
              <w:jc w:val="both"/>
              <w:rPr>
                <w:b/>
              </w:rPr>
            </w:pPr>
          </w:p>
        </w:tc>
      </w:tr>
      <w:tr w:rsidR="003206CE" w:rsidRPr="0060342F" w:rsidTr="005920DF">
        <w:tc>
          <w:tcPr>
            <w:tcW w:w="426" w:type="dxa"/>
            <w:vMerge/>
          </w:tcPr>
          <w:p w:rsidR="003206CE" w:rsidRDefault="003206CE" w:rsidP="005920DF">
            <w:pPr>
              <w:pStyle w:val="ad"/>
              <w:ind w:left="0"/>
              <w:jc w:val="both"/>
              <w:rPr>
                <w:b/>
              </w:rPr>
            </w:pPr>
          </w:p>
        </w:tc>
        <w:tc>
          <w:tcPr>
            <w:tcW w:w="1701" w:type="dxa"/>
            <w:vMerge/>
          </w:tcPr>
          <w:p w:rsidR="003206CE" w:rsidRDefault="003206CE" w:rsidP="005920DF">
            <w:pPr>
              <w:pStyle w:val="ad"/>
              <w:ind w:left="0"/>
              <w:jc w:val="both"/>
              <w:rPr>
                <w:b/>
              </w:rPr>
            </w:pPr>
          </w:p>
        </w:tc>
        <w:tc>
          <w:tcPr>
            <w:tcW w:w="3544" w:type="dxa"/>
          </w:tcPr>
          <w:p w:rsidR="003206CE" w:rsidRPr="00273D2F" w:rsidRDefault="003206CE" w:rsidP="005920DF">
            <w:pPr>
              <w:pStyle w:val="ad"/>
              <w:ind w:left="0"/>
              <w:jc w:val="both"/>
            </w:pPr>
            <w:r w:rsidRPr="00273D2F">
              <w:t>Тип двигателя</w:t>
            </w:r>
          </w:p>
        </w:tc>
        <w:tc>
          <w:tcPr>
            <w:tcW w:w="2268" w:type="dxa"/>
          </w:tcPr>
          <w:p w:rsidR="003206CE" w:rsidRPr="005B5A14" w:rsidRDefault="003206CE" w:rsidP="005920DF">
            <w:pPr>
              <w:pStyle w:val="ad"/>
              <w:ind w:left="0"/>
              <w:jc w:val="both"/>
            </w:pPr>
            <w:r w:rsidRPr="005B5A14">
              <w:t>Бензиновый</w:t>
            </w:r>
          </w:p>
        </w:tc>
        <w:tc>
          <w:tcPr>
            <w:tcW w:w="850" w:type="dxa"/>
            <w:vMerge/>
          </w:tcPr>
          <w:p w:rsidR="003206CE" w:rsidRPr="0060342F" w:rsidRDefault="003206CE" w:rsidP="005920DF">
            <w:pPr>
              <w:pStyle w:val="ad"/>
              <w:ind w:left="0"/>
              <w:jc w:val="both"/>
              <w:rPr>
                <w:b/>
              </w:rPr>
            </w:pPr>
          </w:p>
        </w:tc>
        <w:tc>
          <w:tcPr>
            <w:tcW w:w="1276" w:type="dxa"/>
            <w:vMerge/>
          </w:tcPr>
          <w:p w:rsidR="003206CE" w:rsidRPr="0060342F" w:rsidRDefault="003206CE" w:rsidP="005920DF">
            <w:pPr>
              <w:pStyle w:val="ad"/>
              <w:ind w:left="0"/>
              <w:jc w:val="both"/>
              <w:rPr>
                <w:b/>
              </w:rPr>
            </w:pPr>
          </w:p>
        </w:tc>
      </w:tr>
      <w:tr w:rsidR="003206CE" w:rsidRPr="0060342F" w:rsidTr="005920DF">
        <w:tc>
          <w:tcPr>
            <w:tcW w:w="426" w:type="dxa"/>
            <w:vMerge/>
          </w:tcPr>
          <w:p w:rsidR="003206CE" w:rsidRDefault="003206CE" w:rsidP="005920DF">
            <w:pPr>
              <w:pStyle w:val="ad"/>
              <w:ind w:left="0"/>
              <w:jc w:val="both"/>
              <w:rPr>
                <w:b/>
              </w:rPr>
            </w:pPr>
          </w:p>
        </w:tc>
        <w:tc>
          <w:tcPr>
            <w:tcW w:w="1701" w:type="dxa"/>
            <w:vMerge/>
          </w:tcPr>
          <w:p w:rsidR="003206CE" w:rsidRDefault="003206CE" w:rsidP="005920DF">
            <w:pPr>
              <w:pStyle w:val="ad"/>
              <w:ind w:left="0"/>
              <w:jc w:val="both"/>
              <w:rPr>
                <w:b/>
              </w:rPr>
            </w:pPr>
          </w:p>
        </w:tc>
        <w:tc>
          <w:tcPr>
            <w:tcW w:w="3544" w:type="dxa"/>
          </w:tcPr>
          <w:p w:rsidR="003206CE" w:rsidRPr="00273D2F" w:rsidRDefault="003206CE" w:rsidP="005920DF">
            <w:pPr>
              <w:pStyle w:val="ad"/>
              <w:ind w:left="0"/>
              <w:jc w:val="both"/>
            </w:pPr>
            <w:r w:rsidRPr="00273D2F">
              <w:t>Мощность двигателя, л.с.</w:t>
            </w:r>
          </w:p>
        </w:tc>
        <w:tc>
          <w:tcPr>
            <w:tcW w:w="2268" w:type="dxa"/>
          </w:tcPr>
          <w:p w:rsidR="003206CE" w:rsidRPr="005B5A14" w:rsidRDefault="003206CE" w:rsidP="005920DF">
            <w:pPr>
              <w:pStyle w:val="ad"/>
              <w:ind w:left="0"/>
              <w:jc w:val="both"/>
            </w:pPr>
            <w:r w:rsidRPr="005B5A14">
              <w:t>330 – (243)</w:t>
            </w:r>
          </w:p>
        </w:tc>
        <w:tc>
          <w:tcPr>
            <w:tcW w:w="850" w:type="dxa"/>
            <w:vMerge/>
          </w:tcPr>
          <w:p w:rsidR="003206CE" w:rsidRPr="0060342F" w:rsidRDefault="003206CE" w:rsidP="005920DF">
            <w:pPr>
              <w:pStyle w:val="ad"/>
              <w:ind w:left="0"/>
              <w:jc w:val="both"/>
              <w:rPr>
                <w:b/>
              </w:rPr>
            </w:pPr>
          </w:p>
        </w:tc>
        <w:tc>
          <w:tcPr>
            <w:tcW w:w="1276" w:type="dxa"/>
            <w:vMerge/>
          </w:tcPr>
          <w:p w:rsidR="003206CE" w:rsidRPr="0060342F" w:rsidRDefault="003206CE" w:rsidP="005920DF">
            <w:pPr>
              <w:pStyle w:val="ad"/>
              <w:ind w:left="0"/>
              <w:jc w:val="both"/>
              <w:rPr>
                <w:b/>
              </w:rPr>
            </w:pPr>
          </w:p>
        </w:tc>
      </w:tr>
      <w:tr w:rsidR="003206CE" w:rsidRPr="0060342F" w:rsidTr="005920DF">
        <w:tc>
          <w:tcPr>
            <w:tcW w:w="426" w:type="dxa"/>
            <w:vMerge/>
          </w:tcPr>
          <w:p w:rsidR="003206CE" w:rsidRDefault="003206CE" w:rsidP="005920DF">
            <w:pPr>
              <w:pStyle w:val="ad"/>
              <w:ind w:left="0"/>
              <w:jc w:val="both"/>
              <w:rPr>
                <w:b/>
              </w:rPr>
            </w:pPr>
          </w:p>
        </w:tc>
        <w:tc>
          <w:tcPr>
            <w:tcW w:w="1701" w:type="dxa"/>
            <w:vMerge/>
          </w:tcPr>
          <w:p w:rsidR="003206CE" w:rsidRDefault="003206CE" w:rsidP="005920DF">
            <w:pPr>
              <w:pStyle w:val="ad"/>
              <w:ind w:left="0"/>
              <w:jc w:val="both"/>
              <w:rPr>
                <w:b/>
              </w:rPr>
            </w:pPr>
          </w:p>
        </w:tc>
        <w:tc>
          <w:tcPr>
            <w:tcW w:w="3544" w:type="dxa"/>
          </w:tcPr>
          <w:p w:rsidR="003206CE" w:rsidRPr="00273D2F" w:rsidRDefault="003206CE" w:rsidP="005920DF">
            <w:pPr>
              <w:pStyle w:val="ad"/>
              <w:ind w:left="0"/>
              <w:jc w:val="both"/>
            </w:pPr>
            <w:r w:rsidRPr="00273D2F">
              <w:t>Рабочий объем двигателя, см. куб.</w:t>
            </w:r>
          </w:p>
        </w:tc>
        <w:tc>
          <w:tcPr>
            <w:tcW w:w="2268" w:type="dxa"/>
          </w:tcPr>
          <w:p w:rsidR="003206CE" w:rsidRPr="005B5A14" w:rsidRDefault="003206CE" w:rsidP="005920DF">
            <w:pPr>
              <w:pStyle w:val="ad"/>
              <w:ind w:left="0"/>
              <w:jc w:val="both"/>
            </w:pPr>
            <w:r w:rsidRPr="005B5A14">
              <w:t>14860</w:t>
            </w:r>
          </w:p>
        </w:tc>
        <w:tc>
          <w:tcPr>
            <w:tcW w:w="850" w:type="dxa"/>
            <w:vMerge/>
          </w:tcPr>
          <w:p w:rsidR="003206CE" w:rsidRPr="0060342F" w:rsidRDefault="003206CE" w:rsidP="005920DF">
            <w:pPr>
              <w:pStyle w:val="ad"/>
              <w:ind w:left="0"/>
              <w:jc w:val="both"/>
              <w:rPr>
                <w:b/>
              </w:rPr>
            </w:pPr>
          </w:p>
        </w:tc>
        <w:tc>
          <w:tcPr>
            <w:tcW w:w="1276" w:type="dxa"/>
            <w:vMerge/>
          </w:tcPr>
          <w:p w:rsidR="003206CE" w:rsidRPr="0060342F" w:rsidRDefault="003206CE" w:rsidP="005920DF">
            <w:pPr>
              <w:pStyle w:val="ad"/>
              <w:ind w:left="0"/>
              <w:jc w:val="both"/>
              <w:rPr>
                <w:b/>
              </w:rPr>
            </w:pPr>
          </w:p>
        </w:tc>
      </w:tr>
      <w:tr w:rsidR="003206CE" w:rsidRPr="0060342F" w:rsidTr="005920DF">
        <w:tc>
          <w:tcPr>
            <w:tcW w:w="426" w:type="dxa"/>
            <w:vMerge/>
          </w:tcPr>
          <w:p w:rsidR="003206CE" w:rsidRDefault="003206CE" w:rsidP="005920DF">
            <w:pPr>
              <w:pStyle w:val="ad"/>
              <w:ind w:left="0"/>
              <w:jc w:val="both"/>
              <w:rPr>
                <w:b/>
              </w:rPr>
            </w:pPr>
          </w:p>
        </w:tc>
        <w:tc>
          <w:tcPr>
            <w:tcW w:w="1701" w:type="dxa"/>
            <w:vMerge/>
          </w:tcPr>
          <w:p w:rsidR="003206CE" w:rsidRDefault="003206CE" w:rsidP="005920DF">
            <w:pPr>
              <w:pStyle w:val="ad"/>
              <w:ind w:left="0"/>
              <w:jc w:val="both"/>
              <w:rPr>
                <w:b/>
              </w:rPr>
            </w:pPr>
          </w:p>
        </w:tc>
        <w:tc>
          <w:tcPr>
            <w:tcW w:w="3544" w:type="dxa"/>
          </w:tcPr>
          <w:p w:rsidR="003206CE" w:rsidRPr="00273D2F" w:rsidRDefault="003206CE" w:rsidP="005920DF">
            <w:pPr>
              <w:pStyle w:val="ad"/>
              <w:ind w:left="0"/>
              <w:jc w:val="both"/>
            </w:pPr>
            <w:r w:rsidRPr="00273D2F">
              <w:t>Шасси (рама), №</w:t>
            </w:r>
          </w:p>
        </w:tc>
        <w:tc>
          <w:tcPr>
            <w:tcW w:w="2268" w:type="dxa"/>
          </w:tcPr>
          <w:p w:rsidR="003206CE" w:rsidRPr="005B5A14" w:rsidRDefault="003206CE" w:rsidP="005920DF">
            <w:pPr>
              <w:pStyle w:val="ad"/>
              <w:ind w:left="0"/>
              <w:jc w:val="both"/>
            </w:pPr>
            <w:r w:rsidRPr="005B5A14">
              <w:rPr>
                <w:lang w:val="en-US"/>
              </w:rPr>
              <w:t>Y3M64250560000418</w:t>
            </w:r>
          </w:p>
        </w:tc>
        <w:tc>
          <w:tcPr>
            <w:tcW w:w="850" w:type="dxa"/>
            <w:vMerge/>
          </w:tcPr>
          <w:p w:rsidR="003206CE" w:rsidRPr="0060342F" w:rsidRDefault="003206CE" w:rsidP="005920DF">
            <w:pPr>
              <w:pStyle w:val="ad"/>
              <w:ind w:left="0"/>
              <w:jc w:val="both"/>
              <w:rPr>
                <w:b/>
              </w:rPr>
            </w:pPr>
          </w:p>
        </w:tc>
        <w:tc>
          <w:tcPr>
            <w:tcW w:w="1276" w:type="dxa"/>
            <w:vMerge/>
          </w:tcPr>
          <w:p w:rsidR="003206CE" w:rsidRPr="0060342F" w:rsidRDefault="003206CE" w:rsidP="005920DF">
            <w:pPr>
              <w:pStyle w:val="ad"/>
              <w:ind w:left="0"/>
              <w:jc w:val="both"/>
              <w:rPr>
                <w:b/>
              </w:rPr>
            </w:pPr>
          </w:p>
        </w:tc>
      </w:tr>
      <w:tr w:rsidR="003206CE" w:rsidRPr="0060342F" w:rsidTr="005920DF">
        <w:tc>
          <w:tcPr>
            <w:tcW w:w="426" w:type="dxa"/>
            <w:vMerge/>
          </w:tcPr>
          <w:p w:rsidR="003206CE" w:rsidRDefault="003206CE" w:rsidP="005920DF">
            <w:pPr>
              <w:pStyle w:val="ad"/>
              <w:ind w:left="0"/>
              <w:jc w:val="both"/>
              <w:rPr>
                <w:b/>
              </w:rPr>
            </w:pPr>
          </w:p>
        </w:tc>
        <w:tc>
          <w:tcPr>
            <w:tcW w:w="1701" w:type="dxa"/>
            <w:vMerge/>
          </w:tcPr>
          <w:p w:rsidR="003206CE" w:rsidRDefault="003206CE" w:rsidP="005920DF">
            <w:pPr>
              <w:pStyle w:val="ad"/>
              <w:ind w:left="0"/>
              <w:jc w:val="both"/>
              <w:rPr>
                <w:b/>
              </w:rPr>
            </w:pPr>
          </w:p>
        </w:tc>
        <w:tc>
          <w:tcPr>
            <w:tcW w:w="3544" w:type="dxa"/>
          </w:tcPr>
          <w:p w:rsidR="003206CE" w:rsidRPr="00273D2F" w:rsidRDefault="003206CE" w:rsidP="005920DF">
            <w:pPr>
              <w:pStyle w:val="ad"/>
              <w:ind w:left="0"/>
              <w:jc w:val="both"/>
            </w:pPr>
            <w:r w:rsidRPr="00273D2F">
              <w:t>Кузов:</w:t>
            </w:r>
          </w:p>
        </w:tc>
        <w:tc>
          <w:tcPr>
            <w:tcW w:w="2268" w:type="dxa"/>
          </w:tcPr>
          <w:p w:rsidR="003206CE" w:rsidRPr="005B5A14" w:rsidRDefault="003206CE" w:rsidP="005920DF">
            <w:pPr>
              <w:pStyle w:val="ad"/>
              <w:ind w:left="0"/>
              <w:jc w:val="both"/>
            </w:pPr>
            <w:r w:rsidRPr="005B5A14">
              <w:t>-</w:t>
            </w:r>
          </w:p>
        </w:tc>
        <w:tc>
          <w:tcPr>
            <w:tcW w:w="850" w:type="dxa"/>
            <w:vMerge/>
          </w:tcPr>
          <w:p w:rsidR="003206CE" w:rsidRPr="0060342F" w:rsidRDefault="003206CE" w:rsidP="005920DF">
            <w:pPr>
              <w:pStyle w:val="ad"/>
              <w:ind w:left="0"/>
              <w:jc w:val="both"/>
              <w:rPr>
                <w:b/>
              </w:rPr>
            </w:pPr>
          </w:p>
        </w:tc>
        <w:tc>
          <w:tcPr>
            <w:tcW w:w="1276" w:type="dxa"/>
            <w:vMerge/>
          </w:tcPr>
          <w:p w:rsidR="003206CE" w:rsidRPr="0060342F" w:rsidRDefault="003206CE" w:rsidP="005920DF">
            <w:pPr>
              <w:pStyle w:val="ad"/>
              <w:ind w:left="0"/>
              <w:jc w:val="both"/>
              <w:rPr>
                <w:b/>
              </w:rPr>
            </w:pPr>
          </w:p>
        </w:tc>
      </w:tr>
      <w:tr w:rsidR="003206CE" w:rsidRPr="0060342F" w:rsidTr="005920DF">
        <w:tc>
          <w:tcPr>
            <w:tcW w:w="426" w:type="dxa"/>
            <w:vMerge/>
          </w:tcPr>
          <w:p w:rsidR="003206CE" w:rsidRDefault="003206CE" w:rsidP="005920DF">
            <w:pPr>
              <w:pStyle w:val="ad"/>
              <w:ind w:left="0"/>
              <w:jc w:val="both"/>
              <w:rPr>
                <w:b/>
              </w:rPr>
            </w:pPr>
          </w:p>
        </w:tc>
        <w:tc>
          <w:tcPr>
            <w:tcW w:w="1701" w:type="dxa"/>
            <w:vMerge/>
          </w:tcPr>
          <w:p w:rsidR="003206CE" w:rsidRDefault="003206CE" w:rsidP="005920DF">
            <w:pPr>
              <w:pStyle w:val="ad"/>
              <w:ind w:left="0"/>
              <w:jc w:val="both"/>
              <w:rPr>
                <w:b/>
              </w:rPr>
            </w:pPr>
          </w:p>
        </w:tc>
        <w:tc>
          <w:tcPr>
            <w:tcW w:w="3544" w:type="dxa"/>
          </w:tcPr>
          <w:p w:rsidR="003206CE" w:rsidRPr="00273D2F" w:rsidRDefault="003206CE" w:rsidP="005920DF">
            <w:pPr>
              <w:pStyle w:val="ad"/>
              <w:ind w:left="0"/>
              <w:jc w:val="both"/>
            </w:pPr>
            <w:r w:rsidRPr="00273D2F">
              <w:t>Цвет:</w:t>
            </w:r>
          </w:p>
        </w:tc>
        <w:tc>
          <w:tcPr>
            <w:tcW w:w="2268" w:type="dxa"/>
          </w:tcPr>
          <w:p w:rsidR="003206CE" w:rsidRPr="005B5A14" w:rsidRDefault="003206CE" w:rsidP="005920DF">
            <w:pPr>
              <w:pStyle w:val="ad"/>
              <w:ind w:left="0"/>
              <w:jc w:val="both"/>
            </w:pPr>
            <w:r w:rsidRPr="005B5A14">
              <w:t xml:space="preserve">Белый </w:t>
            </w:r>
          </w:p>
        </w:tc>
        <w:tc>
          <w:tcPr>
            <w:tcW w:w="850" w:type="dxa"/>
            <w:vMerge/>
          </w:tcPr>
          <w:p w:rsidR="003206CE" w:rsidRPr="0060342F" w:rsidRDefault="003206CE" w:rsidP="005920DF">
            <w:pPr>
              <w:pStyle w:val="ad"/>
              <w:ind w:left="0"/>
              <w:jc w:val="both"/>
              <w:rPr>
                <w:b/>
              </w:rPr>
            </w:pPr>
          </w:p>
        </w:tc>
        <w:tc>
          <w:tcPr>
            <w:tcW w:w="1276" w:type="dxa"/>
            <w:vMerge/>
          </w:tcPr>
          <w:p w:rsidR="003206CE" w:rsidRPr="0060342F" w:rsidRDefault="003206CE" w:rsidP="005920DF">
            <w:pPr>
              <w:pStyle w:val="ad"/>
              <w:ind w:left="0"/>
              <w:jc w:val="both"/>
              <w:rPr>
                <w:b/>
              </w:rPr>
            </w:pPr>
          </w:p>
        </w:tc>
      </w:tr>
      <w:tr w:rsidR="003206CE" w:rsidRPr="0060342F" w:rsidTr="005920DF">
        <w:tc>
          <w:tcPr>
            <w:tcW w:w="426" w:type="dxa"/>
            <w:vMerge/>
          </w:tcPr>
          <w:p w:rsidR="003206CE" w:rsidRDefault="003206CE" w:rsidP="005920DF">
            <w:pPr>
              <w:pStyle w:val="ad"/>
              <w:ind w:left="0"/>
              <w:jc w:val="both"/>
              <w:rPr>
                <w:b/>
              </w:rPr>
            </w:pPr>
          </w:p>
        </w:tc>
        <w:tc>
          <w:tcPr>
            <w:tcW w:w="1701" w:type="dxa"/>
            <w:vMerge/>
          </w:tcPr>
          <w:p w:rsidR="003206CE" w:rsidRDefault="003206CE" w:rsidP="005920DF">
            <w:pPr>
              <w:pStyle w:val="ad"/>
              <w:ind w:left="0"/>
              <w:jc w:val="both"/>
              <w:rPr>
                <w:b/>
              </w:rPr>
            </w:pPr>
          </w:p>
        </w:tc>
        <w:tc>
          <w:tcPr>
            <w:tcW w:w="3544" w:type="dxa"/>
          </w:tcPr>
          <w:p w:rsidR="003206CE" w:rsidRPr="00273D2F" w:rsidRDefault="003206CE" w:rsidP="005920DF">
            <w:pPr>
              <w:pStyle w:val="ad"/>
              <w:ind w:left="0"/>
              <w:jc w:val="both"/>
            </w:pPr>
            <w:r w:rsidRPr="00273D2F">
              <w:t>Год выпуска:</w:t>
            </w:r>
          </w:p>
        </w:tc>
        <w:tc>
          <w:tcPr>
            <w:tcW w:w="2268" w:type="dxa"/>
          </w:tcPr>
          <w:p w:rsidR="003206CE" w:rsidRPr="005B5A14" w:rsidRDefault="003206CE" w:rsidP="005920DF">
            <w:pPr>
              <w:pStyle w:val="ad"/>
              <w:ind w:left="0"/>
              <w:jc w:val="both"/>
            </w:pPr>
            <w:r w:rsidRPr="005B5A14">
              <w:t>2006 г.</w:t>
            </w:r>
          </w:p>
        </w:tc>
        <w:tc>
          <w:tcPr>
            <w:tcW w:w="850" w:type="dxa"/>
            <w:vMerge/>
          </w:tcPr>
          <w:p w:rsidR="003206CE" w:rsidRPr="0060342F" w:rsidRDefault="003206CE" w:rsidP="005920DF">
            <w:pPr>
              <w:pStyle w:val="ad"/>
              <w:ind w:left="0"/>
              <w:jc w:val="both"/>
              <w:rPr>
                <w:b/>
              </w:rPr>
            </w:pPr>
          </w:p>
        </w:tc>
        <w:tc>
          <w:tcPr>
            <w:tcW w:w="1276" w:type="dxa"/>
            <w:vMerge/>
          </w:tcPr>
          <w:p w:rsidR="003206CE" w:rsidRPr="0060342F" w:rsidRDefault="003206CE" w:rsidP="005920DF">
            <w:pPr>
              <w:pStyle w:val="ad"/>
              <w:ind w:left="0"/>
              <w:jc w:val="both"/>
              <w:rPr>
                <w:b/>
              </w:rPr>
            </w:pPr>
          </w:p>
        </w:tc>
      </w:tr>
      <w:tr w:rsidR="003206CE" w:rsidRPr="0060342F" w:rsidTr="005920DF">
        <w:tc>
          <w:tcPr>
            <w:tcW w:w="426" w:type="dxa"/>
            <w:vMerge/>
          </w:tcPr>
          <w:p w:rsidR="003206CE" w:rsidRDefault="003206CE" w:rsidP="005920DF">
            <w:pPr>
              <w:pStyle w:val="ad"/>
              <w:ind w:left="0"/>
              <w:jc w:val="both"/>
              <w:rPr>
                <w:b/>
              </w:rPr>
            </w:pPr>
          </w:p>
        </w:tc>
        <w:tc>
          <w:tcPr>
            <w:tcW w:w="1701" w:type="dxa"/>
            <w:vMerge/>
          </w:tcPr>
          <w:p w:rsidR="003206CE" w:rsidRDefault="003206CE" w:rsidP="005920DF">
            <w:pPr>
              <w:pStyle w:val="ad"/>
              <w:ind w:left="0"/>
              <w:jc w:val="both"/>
              <w:rPr>
                <w:b/>
              </w:rPr>
            </w:pPr>
          </w:p>
        </w:tc>
        <w:tc>
          <w:tcPr>
            <w:tcW w:w="3544" w:type="dxa"/>
          </w:tcPr>
          <w:p w:rsidR="003206CE" w:rsidRPr="00273D2F" w:rsidRDefault="003206CE" w:rsidP="005920DF">
            <w:pPr>
              <w:pStyle w:val="ad"/>
              <w:ind w:left="0"/>
              <w:jc w:val="both"/>
            </w:pPr>
            <w:r w:rsidRPr="00273D2F">
              <w:t>Пробег (км):</w:t>
            </w:r>
          </w:p>
        </w:tc>
        <w:tc>
          <w:tcPr>
            <w:tcW w:w="2268" w:type="dxa"/>
          </w:tcPr>
          <w:p w:rsidR="003206CE" w:rsidRPr="005B5A14" w:rsidRDefault="003206CE" w:rsidP="005920DF">
            <w:pPr>
              <w:pStyle w:val="ad"/>
              <w:ind w:left="0"/>
              <w:jc w:val="both"/>
            </w:pPr>
            <w:r w:rsidRPr="005B5A14">
              <w:t>124937</w:t>
            </w:r>
          </w:p>
        </w:tc>
        <w:tc>
          <w:tcPr>
            <w:tcW w:w="850" w:type="dxa"/>
            <w:vMerge/>
          </w:tcPr>
          <w:p w:rsidR="003206CE" w:rsidRPr="0060342F" w:rsidRDefault="003206CE" w:rsidP="005920DF">
            <w:pPr>
              <w:pStyle w:val="ad"/>
              <w:ind w:left="0"/>
              <w:jc w:val="both"/>
              <w:rPr>
                <w:b/>
              </w:rPr>
            </w:pPr>
          </w:p>
        </w:tc>
        <w:tc>
          <w:tcPr>
            <w:tcW w:w="1276" w:type="dxa"/>
            <w:vMerge/>
          </w:tcPr>
          <w:p w:rsidR="003206CE" w:rsidRPr="0060342F" w:rsidRDefault="003206CE" w:rsidP="005920DF">
            <w:pPr>
              <w:pStyle w:val="ad"/>
              <w:ind w:left="0"/>
              <w:jc w:val="both"/>
              <w:rPr>
                <w:b/>
              </w:rPr>
            </w:pPr>
          </w:p>
        </w:tc>
      </w:tr>
      <w:tr w:rsidR="003206CE" w:rsidRPr="0060342F" w:rsidTr="005920DF">
        <w:tc>
          <w:tcPr>
            <w:tcW w:w="8789" w:type="dxa"/>
            <w:gridSpan w:val="5"/>
          </w:tcPr>
          <w:p w:rsidR="003206CE" w:rsidRPr="0060342F" w:rsidRDefault="003206CE" w:rsidP="005920DF">
            <w:pPr>
              <w:pStyle w:val="ad"/>
              <w:ind w:left="0"/>
              <w:jc w:val="both"/>
              <w:rPr>
                <w:b/>
              </w:rPr>
            </w:pPr>
            <w:r>
              <w:rPr>
                <w:b/>
              </w:rPr>
              <w:t>ИТОГО:</w:t>
            </w:r>
          </w:p>
        </w:tc>
        <w:tc>
          <w:tcPr>
            <w:tcW w:w="1276" w:type="dxa"/>
          </w:tcPr>
          <w:p w:rsidR="003206CE" w:rsidRPr="0060342F" w:rsidRDefault="003206CE" w:rsidP="005920DF">
            <w:pPr>
              <w:pStyle w:val="ad"/>
              <w:ind w:left="0"/>
              <w:jc w:val="both"/>
              <w:rPr>
                <w:b/>
              </w:rPr>
            </w:pPr>
          </w:p>
        </w:tc>
      </w:tr>
    </w:tbl>
    <w:p w:rsidR="003206CE" w:rsidRPr="003F2942" w:rsidRDefault="003206CE" w:rsidP="003206CE">
      <w:pPr>
        <w:spacing w:after="0" w:line="240" w:lineRule="auto"/>
        <w:ind w:firstLine="567"/>
        <w:jc w:val="center"/>
        <w:rPr>
          <w:rFonts w:ascii="Times New Roman" w:hAnsi="Times New Roman" w:cs="Times New Roman"/>
          <w:b/>
          <w:sz w:val="24"/>
          <w:szCs w:val="24"/>
          <w:u w:val="single"/>
        </w:rPr>
      </w:pPr>
    </w:p>
    <w:tbl>
      <w:tblPr>
        <w:tblW w:w="9854" w:type="dxa"/>
        <w:jc w:val="center"/>
        <w:tblLook w:val="01E0" w:firstRow="1" w:lastRow="1" w:firstColumn="1" w:lastColumn="1" w:noHBand="0" w:noVBand="0"/>
      </w:tblPr>
      <w:tblGrid>
        <w:gridCol w:w="4941"/>
        <w:gridCol w:w="4913"/>
      </w:tblGrid>
      <w:tr w:rsidR="003206CE" w:rsidRPr="00BE376B" w:rsidTr="005920DF">
        <w:trPr>
          <w:trHeight w:val="445"/>
          <w:jc w:val="center"/>
        </w:trPr>
        <w:tc>
          <w:tcPr>
            <w:tcW w:w="4941" w:type="dxa"/>
          </w:tcPr>
          <w:p w:rsidR="003206CE" w:rsidRPr="00BE376B" w:rsidRDefault="003206CE" w:rsidP="005920DF">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ПРОДАВЕЦ</w:t>
            </w:r>
          </w:p>
        </w:tc>
        <w:tc>
          <w:tcPr>
            <w:tcW w:w="4913" w:type="dxa"/>
          </w:tcPr>
          <w:p w:rsidR="003206CE" w:rsidRPr="00BE376B" w:rsidRDefault="003206CE" w:rsidP="005920DF">
            <w:pPr>
              <w:autoSpaceDE w:val="0"/>
              <w:autoSpaceDN w:val="0"/>
              <w:adjustRightInd w:val="0"/>
              <w:spacing w:after="0" w:line="26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ПОКУПАТЕЛЬ</w:t>
            </w:r>
          </w:p>
        </w:tc>
      </w:tr>
    </w:tbl>
    <w:p w:rsidR="003206CE" w:rsidRPr="003F2942" w:rsidRDefault="003206CE" w:rsidP="003206CE">
      <w:pPr>
        <w:spacing w:after="0" w:line="240" w:lineRule="auto"/>
        <w:ind w:firstLine="567"/>
        <w:jc w:val="both"/>
        <w:rPr>
          <w:rFonts w:ascii="Times New Roman" w:hAnsi="Times New Roman" w:cs="Times New Roman"/>
          <w:sz w:val="24"/>
          <w:szCs w:val="24"/>
        </w:rPr>
      </w:pPr>
    </w:p>
    <w:p w:rsidR="003206CE" w:rsidRPr="003F2942" w:rsidRDefault="003206CE" w:rsidP="003206CE">
      <w:pPr>
        <w:spacing w:after="0" w:line="240" w:lineRule="auto"/>
        <w:ind w:firstLine="567"/>
        <w:jc w:val="center"/>
        <w:rPr>
          <w:rFonts w:ascii="Times New Roman" w:eastAsia="Times New Roman" w:hAnsi="Times New Roman" w:cs="Times New Roman"/>
          <w:b/>
          <w:bCs/>
          <w:sz w:val="24"/>
          <w:szCs w:val="24"/>
          <w:lang w:eastAsia="ru-RU"/>
        </w:rPr>
      </w:pPr>
    </w:p>
    <w:p w:rsidR="003206CE" w:rsidRPr="003F2942" w:rsidRDefault="003206CE" w:rsidP="003206CE">
      <w:pPr>
        <w:spacing w:after="0" w:line="240" w:lineRule="auto"/>
        <w:ind w:firstLine="567"/>
        <w:jc w:val="center"/>
        <w:rPr>
          <w:rFonts w:ascii="Times New Roman" w:eastAsia="Times New Roman" w:hAnsi="Times New Roman" w:cs="Times New Roman"/>
          <w:b/>
          <w:bCs/>
          <w:sz w:val="24"/>
          <w:szCs w:val="24"/>
          <w:lang w:eastAsia="ru-RU"/>
        </w:rPr>
      </w:pPr>
    </w:p>
    <w:p w:rsidR="003206CE" w:rsidRDefault="003206CE" w:rsidP="003206C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3206CE" w:rsidRPr="0088619A" w:rsidRDefault="003206CE" w:rsidP="003206CE">
      <w:pPr>
        <w:pStyle w:val="Style6"/>
        <w:widowControl/>
        <w:ind w:firstLine="567"/>
        <w:jc w:val="right"/>
        <w:rPr>
          <w:rStyle w:val="FontStyle17"/>
          <w:b w:val="0"/>
          <w:sz w:val="24"/>
          <w:szCs w:val="24"/>
        </w:rPr>
      </w:pPr>
      <w:r w:rsidRPr="0088619A">
        <w:rPr>
          <w:rStyle w:val="FontStyle17"/>
          <w:b w:val="0"/>
          <w:sz w:val="24"/>
          <w:szCs w:val="24"/>
        </w:rPr>
        <w:lastRenderedPageBreak/>
        <w:t>Приложение №</w:t>
      </w:r>
      <w:r>
        <w:rPr>
          <w:rStyle w:val="FontStyle17"/>
          <w:b w:val="0"/>
          <w:sz w:val="24"/>
          <w:szCs w:val="24"/>
        </w:rPr>
        <w:t>2</w:t>
      </w:r>
      <w:r w:rsidRPr="0088619A">
        <w:rPr>
          <w:rStyle w:val="FontStyle17"/>
          <w:b w:val="0"/>
          <w:sz w:val="24"/>
          <w:szCs w:val="24"/>
        </w:rPr>
        <w:t xml:space="preserve"> </w:t>
      </w:r>
    </w:p>
    <w:p w:rsidR="003206CE" w:rsidRPr="0088619A" w:rsidRDefault="003206CE" w:rsidP="003206CE">
      <w:pPr>
        <w:pStyle w:val="Style6"/>
        <w:widowControl/>
        <w:ind w:firstLine="567"/>
        <w:jc w:val="right"/>
        <w:rPr>
          <w:rStyle w:val="FontStyle17"/>
          <w:b w:val="0"/>
          <w:sz w:val="24"/>
          <w:szCs w:val="24"/>
        </w:rPr>
      </w:pPr>
      <w:r w:rsidRPr="0088619A">
        <w:rPr>
          <w:rStyle w:val="FontStyle17"/>
          <w:b w:val="0"/>
          <w:sz w:val="24"/>
          <w:szCs w:val="24"/>
        </w:rPr>
        <w:t>к Договору купли-продажи</w:t>
      </w:r>
      <w:r>
        <w:rPr>
          <w:rStyle w:val="FontStyle17"/>
          <w:b w:val="0"/>
          <w:sz w:val="24"/>
          <w:szCs w:val="24"/>
        </w:rPr>
        <w:t xml:space="preserve"> транспортного средства</w:t>
      </w:r>
    </w:p>
    <w:p w:rsidR="003206CE" w:rsidRDefault="003206CE" w:rsidP="003206CE">
      <w:pPr>
        <w:spacing w:after="0" w:line="240" w:lineRule="auto"/>
        <w:ind w:firstLine="567"/>
        <w:jc w:val="right"/>
        <w:rPr>
          <w:rFonts w:ascii="Times New Roman" w:eastAsia="Times New Roman" w:hAnsi="Times New Roman" w:cs="Times New Roman"/>
          <w:b/>
          <w:bCs/>
          <w:sz w:val="24"/>
          <w:szCs w:val="24"/>
          <w:lang w:eastAsia="ru-RU"/>
        </w:rPr>
      </w:pPr>
      <w:r w:rsidRPr="0088619A">
        <w:rPr>
          <w:rStyle w:val="FontStyle17"/>
          <w:b w:val="0"/>
          <w:sz w:val="24"/>
          <w:szCs w:val="24"/>
        </w:rPr>
        <w:t xml:space="preserve">     от «__» _________202</w:t>
      </w:r>
      <w:r>
        <w:rPr>
          <w:rStyle w:val="FontStyle17"/>
          <w:b w:val="0"/>
          <w:sz w:val="24"/>
          <w:szCs w:val="24"/>
        </w:rPr>
        <w:t>2</w:t>
      </w:r>
      <w:r w:rsidRPr="0088619A">
        <w:rPr>
          <w:rStyle w:val="FontStyle17"/>
          <w:b w:val="0"/>
          <w:sz w:val="24"/>
          <w:szCs w:val="24"/>
        </w:rPr>
        <w:t xml:space="preserve"> г. №____________</w:t>
      </w:r>
    </w:p>
    <w:p w:rsidR="003206CE" w:rsidRDefault="003206CE" w:rsidP="003206CE">
      <w:pPr>
        <w:spacing w:after="0" w:line="240" w:lineRule="auto"/>
        <w:ind w:firstLine="567"/>
        <w:jc w:val="center"/>
        <w:rPr>
          <w:rFonts w:ascii="Times New Roman" w:eastAsia="Times New Roman" w:hAnsi="Times New Roman" w:cs="Times New Roman"/>
          <w:b/>
          <w:bCs/>
          <w:sz w:val="24"/>
          <w:szCs w:val="24"/>
          <w:lang w:eastAsia="ru-RU"/>
        </w:rPr>
      </w:pPr>
    </w:p>
    <w:p w:rsidR="003206CE" w:rsidRPr="003F2942" w:rsidRDefault="003206CE" w:rsidP="003206CE">
      <w:pPr>
        <w:spacing w:after="0" w:line="240" w:lineRule="auto"/>
        <w:ind w:firstLine="567"/>
        <w:jc w:val="center"/>
        <w:rPr>
          <w:rFonts w:ascii="Times New Roman" w:eastAsia="Times New Roman" w:hAnsi="Times New Roman" w:cs="Times New Roman"/>
          <w:sz w:val="24"/>
          <w:szCs w:val="24"/>
          <w:lang w:eastAsia="ru-RU"/>
        </w:rPr>
      </w:pPr>
      <w:r w:rsidRPr="003F2942">
        <w:rPr>
          <w:rFonts w:ascii="Times New Roman" w:eastAsia="Times New Roman" w:hAnsi="Times New Roman" w:cs="Times New Roman"/>
          <w:b/>
          <w:bCs/>
          <w:sz w:val="24"/>
          <w:szCs w:val="24"/>
          <w:lang w:eastAsia="ru-RU"/>
        </w:rPr>
        <w:t>АКТ</w:t>
      </w:r>
    </w:p>
    <w:p w:rsidR="003206CE" w:rsidRPr="003F2942" w:rsidRDefault="003206CE" w:rsidP="003206CE">
      <w:pPr>
        <w:spacing w:after="0" w:line="240" w:lineRule="auto"/>
        <w:ind w:firstLine="567"/>
        <w:jc w:val="center"/>
        <w:rPr>
          <w:rFonts w:ascii="Times New Roman" w:eastAsia="Times New Roman" w:hAnsi="Times New Roman" w:cs="Times New Roman"/>
          <w:sz w:val="24"/>
          <w:szCs w:val="24"/>
          <w:lang w:eastAsia="ru-RU"/>
        </w:rPr>
      </w:pPr>
      <w:r w:rsidRPr="003F2942">
        <w:rPr>
          <w:rFonts w:ascii="Times New Roman" w:eastAsia="Times New Roman" w:hAnsi="Times New Roman" w:cs="Times New Roman"/>
          <w:b/>
          <w:bCs/>
          <w:sz w:val="24"/>
          <w:szCs w:val="24"/>
          <w:lang w:eastAsia="ru-RU"/>
        </w:rPr>
        <w:t>ПРИЕМА-ПЕРЕДАЧИ ИМУЩЕСТВА</w:t>
      </w:r>
    </w:p>
    <w:p w:rsidR="003206CE" w:rsidRPr="003F2942" w:rsidRDefault="003206CE" w:rsidP="003206CE">
      <w:pPr>
        <w:spacing w:after="0" w:line="240" w:lineRule="auto"/>
        <w:ind w:firstLine="567"/>
        <w:rPr>
          <w:rFonts w:ascii="Times New Roman" w:eastAsia="Times New Roman" w:hAnsi="Times New Roman" w:cs="Times New Roman"/>
          <w:sz w:val="24"/>
          <w:szCs w:val="24"/>
          <w:lang w:eastAsia="ru-RU"/>
        </w:rPr>
      </w:pPr>
    </w:p>
    <w:p w:rsidR="003206CE" w:rsidRPr="003F2942" w:rsidRDefault="003206CE" w:rsidP="003206CE">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Вологда                                                                                   </w:t>
      </w:r>
      <w:r w:rsidRPr="003F2942">
        <w:rPr>
          <w:rFonts w:ascii="Times New Roman" w:eastAsia="Times New Roman" w:hAnsi="Times New Roman" w:cs="Times New Roman"/>
          <w:sz w:val="24"/>
          <w:szCs w:val="24"/>
          <w:lang w:eastAsia="ru-RU"/>
        </w:rPr>
        <w:t>"___" __________ 20</w:t>
      </w:r>
      <w:r>
        <w:rPr>
          <w:rFonts w:ascii="Times New Roman" w:eastAsia="Times New Roman" w:hAnsi="Times New Roman" w:cs="Times New Roman"/>
          <w:sz w:val="24"/>
          <w:szCs w:val="24"/>
          <w:lang w:eastAsia="ru-RU"/>
        </w:rPr>
        <w:t>22</w:t>
      </w:r>
      <w:r w:rsidRPr="003F2942">
        <w:rPr>
          <w:rFonts w:ascii="Times New Roman" w:eastAsia="Times New Roman" w:hAnsi="Times New Roman" w:cs="Times New Roman"/>
          <w:sz w:val="24"/>
          <w:szCs w:val="24"/>
          <w:lang w:eastAsia="ru-RU"/>
        </w:rPr>
        <w:t xml:space="preserve"> г.</w:t>
      </w:r>
    </w:p>
    <w:p w:rsidR="003206CE" w:rsidRPr="003F2942" w:rsidRDefault="003206CE" w:rsidP="003206CE">
      <w:pPr>
        <w:spacing w:after="0" w:line="240" w:lineRule="auto"/>
        <w:ind w:firstLine="567"/>
        <w:rPr>
          <w:rFonts w:ascii="Times New Roman" w:eastAsia="Times New Roman" w:hAnsi="Times New Roman" w:cs="Times New Roman"/>
          <w:sz w:val="24"/>
          <w:szCs w:val="24"/>
          <w:lang w:eastAsia="ru-RU"/>
        </w:rPr>
      </w:pPr>
    </w:p>
    <w:p w:rsidR="003206CE" w:rsidRPr="003F2942" w:rsidRDefault="003206CE" w:rsidP="003206C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МУП ЖКХ «Вологдагорводоканал»</w:t>
      </w:r>
      <w:r w:rsidRPr="003F2942">
        <w:rPr>
          <w:rFonts w:ascii="Times New Roman" w:eastAsia="Times New Roman" w:hAnsi="Times New Roman" w:cs="Times New Roman"/>
          <w:sz w:val="24"/>
          <w:szCs w:val="24"/>
          <w:lang w:eastAsia="ru-RU"/>
        </w:rPr>
        <w:t xml:space="preserve">, именуемое в дальнейшем </w:t>
      </w:r>
      <w:r>
        <w:rPr>
          <w:rFonts w:ascii="Times New Roman" w:eastAsia="Times New Roman" w:hAnsi="Times New Roman" w:cs="Times New Roman"/>
          <w:sz w:val="24"/>
          <w:szCs w:val="24"/>
          <w:lang w:eastAsia="ru-RU"/>
        </w:rPr>
        <w:t>«</w:t>
      </w:r>
      <w:r w:rsidRPr="00C62E7F">
        <w:rPr>
          <w:rFonts w:ascii="Times New Roman" w:eastAsia="Times New Roman" w:hAnsi="Times New Roman" w:cs="Times New Roman"/>
          <w:bCs/>
          <w:sz w:val="24"/>
          <w:szCs w:val="24"/>
          <w:lang w:eastAsia="ru-RU"/>
        </w:rPr>
        <w:t>Продавец</w:t>
      </w:r>
      <w:r>
        <w:rPr>
          <w:rFonts w:ascii="Times New Roman" w:eastAsia="Times New Roman" w:hAnsi="Times New Roman" w:cs="Times New Roman"/>
          <w:sz w:val="24"/>
          <w:szCs w:val="24"/>
          <w:lang w:eastAsia="ru-RU"/>
        </w:rPr>
        <w:t>»</w:t>
      </w:r>
      <w:r w:rsidRPr="003F2942">
        <w:rPr>
          <w:rFonts w:ascii="Times New Roman" w:eastAsia="Times New Roman" w:hAnsi="Times New Roman" w:cs="Times New Roman"/>
          <w:sz w:val="24"/>
          <w:szCs w:val="24"/>
          <w:lang w:eastAsia="ru-RU"/>
        </w:rPr>
        <w:t xml:space="preserve">, в лице </w:t>
      </w:r>
      <w:r w:rsidRPr="005F21E3">
        <w:rPr>
          <w:rFonts w:ascii="Times New Roman" w:eastAsia="Times New Roman" w:hAnsi="Times New Roman" w:cs="Times New Roman"/>
          <w:sz w:val="24"/>
          <w:szCs w:val="24"/>
          <w:lang w:eastAsia="ru-RU"/>
        </w:rPr>
        <w:t xml:space="preserve">генерального директора Волкова Евгения Гурьевича, действующего на основании </w:t>
      </w:r>
      <w:r>
        <w:rPr>
          <w:rFonts w:ascii="Times New Roman" w:eastAsia="Times New Roman" w:hAnsi="Times New Roman" w:cs="Times New Roman"/>
          <w:sz w:val="24"/>
          <w:szCs w:val="24"/>
          <w:lang w:eastAsia="ru-RU"/>
        </w:rPr>
        <w:t>Устава</w:t>
      </w:r>
      <w:r w:rsidRPr="005F21E3">
        <w:rPr>
          <w:rFonts w:ascii="Times New Roman" w:eastAsia="Times New Roman" w:hAnsi="Times New Roman" w:cs="Times New Roman"/>
          <w:sz w:val="24"/>
          <w:szCs w:val="24"/>
          <w:lang w:eastAsia="ru-RU"/>
        </w:rPr>
        <w:t xml:space="preserve">, с одной стороны и </w:t>
      </w:r>
      <w:r>
        <w:rPr>
          <w:rFonts w:ascii="Times New Roman" w:eastAsia="Times New Roman" w:hAnsi="Times New Roman" w:cs="Times New Roman"/>
          <w:sz w:val="24"/>
          <w:szCs w:val="24"/>
          <w:lang w:eastAsia="ru-RU"/>
        </w:rPr>
        <w:t>_________</w:t>
      </w:r>
      <w:r w:rsidRPr="005F21E3">
        <w:rPr>
          <w:rFonts w:ascii="Times New Roman" w:eastAsia="Times New Roman" w:hAnsi="Times New Roman" w:cs="Times New Roman"/>
          <w:sz w:val="24"/>
          <w:szCs w:val="24"/>
          <w:lang w:eastAsia="ru-RU"/>
        </w:rPr>
        <w:t>, именуемый в дальнейшем «Покупатель»</w:t>
      </w:r>
      <w:r>
        <w:rPr>
          <w:rFonts w:ascii="Times New Roman" w:eastAsia="Times New Roman" w:hAnsi="Times New Roman" w:cs="Times New Roman"/>
          <w:sz w:val="24"/>
          <w:szCs w:val="24"/>
          <w:lang w:eastAsia="ru-RU"/>
        </w:rPr>
        <w:t>, с другой стороны,</w:t>
      </w:r>
      <w:r w:rsidRPr="003F2942">
        <w:rPr>
          <w:rFonts w:ascii="Times New Roman" w:eastAsia="Times New Roman" w:hAnsi="Times New Roman" w:cs="Times New Roman"/>
          <w:sz w:val="24"/>
          <w:szCs w:val="24"/>
          <w:lang w:eastAsia="ru-RU"/>
        </w:rPr>
        <w:t xml:space="preserve"> именуемые в дальнейшем </w:t>
      </w:r>
      <w:r>
        <w:rPr>
          <w:rFonts w:ascii="Times New Roman" w:eastAsia="Times New Roman" w:hAnsi="Times New Roman" w:cs="Times New Roman"/>
          <w:sz w:val="24"/>
          <w:szCs w:val="24"/>
          <w:lang w:eastAsia="ru-RU"/>
        </w:rPr>
        <w:t>«</w:t>
      </w:r>
      <w:r w:rsidRPr="003F2942">
        <w:rPr>
          <w:rFonts w:ascii="Times New Roman" w:eastAsia="Times New Roman" w:hAnsi="Times New Roman" w:cs="Times New Roman"/>
          <w:sz w:val="24"/>
          <w:szCs w:val="24"/>
          <w:lang w:eastAsia="ru-RU"/>
        </w:rPr>
        <w:t>Стороны</w:t>
      </w:r>
      <w:r>
        <w:rPr>
          <w:rFonts w:ascii="Times New Roman" w:eastAsia="Times New Roman" w:hAnsi="Times New Roman" w:cs="Times New Roman"/>
          <w:sz w:val="24"/>
          <w:szCs w:val="24"/>
          <w:lang w:eastAsia="ru-RU"/>
        </w:rPr>
        <w:t>»</w:t>
      </w:r>
      <w:r w:rsidRPr="003F2942">
        <w:rPr>
          <w:rFonts w:ascii="Times New Roman" w:eastAsia="Times New Roman" w:hAnsi="Times New Roman" w:cs="Times New Roman"/>
          <w:sz w:val="24"/>
          <w:szCs w:val="24"/>
          <w:lang w:eastAsia="ru-RU"/>
        </w:rPr>
        <w:t>, заключили настоящий Акт приема-передачи имущества (далее - Акт) о нижеследующем:</w:t>
      </w:r>
    </w:p>
    <w:p w:rsidR="003206CE" w:rsidRPr="00E72BBF" w:rsidRDefault="003206CE" w:rsidP="003206CE">
      <w:pPr>
        <w:pStyle w:val="ad"/>
        <w:numPr>
          <w:ilvl w:val="0"/>
          <w:numId w:val="33"/>
        </w:numPr>
        <w:tabs>
          <w:tab w:val="left" w:pos="709"/>
          <w:tab w:val="left" w:pos="993"/>
        </w:tabs>
        <w:spacing w:after="0" w:line="240" w:lineRule="auto"/>
        <w:ind w:left="0" w:firstLine="567"/>
        <w:jc w:val="both"/>
        <w:rPr>
          <w:rFonts w:ascii="Times New Roman" w:eastAsia="Times New Roman" w:hAnsi="Times New Roman" w:cs="Times New Roman"/>
          <w:sz w:val="24"/>
          <w:szCs w:val="24"/>
          <w:lang w:eastAsia="ru-RU"/>
        </w:rPr>
      </w:pPr>
      <w:r w:rsidRPr="00E72BBF">
        <w:rPr>
          <w:rFonts w:ascii="Times New Roman" w:eastAsia="Times New Roman" w:hAnsi="Times New Roman" w:cs="Times New Roman"/>
          <w:sz w:val="24"/>
          <w:szCs w:val="24"/>
          <w:lang w:eastAsia="ru-RU"/>
        </w:rPr>
        <w:t>В соответствии с условиями Договора купли-продажи</w:t>
      </w:r>
      <w:r>
        <w:rPr>
          <w:rFonts w:ascii="Times New Roman" w:eastAsia="Times New Roman" w:hAnsi="Times New Roman" w:cs="Times New Roman"/>
          <w:sz w:val="24"/>
          <w:szCs w:val="24"/>
          <w:lang w:eastAsia="ru-RU"/>
        </w:rPr>
        <w:t xml:space="preserve"> транспортного средства </w:t>
      </w:r>
      <w:r w:rsidRPr="00E72BBF">
        <w:rPr>
          <w:rFonts w:ascii="Times New Roman" w:eastAsia="Times New Roman" w:hAnsi="Times New Roman" w:cs="Times New Roman"/>
          <w:sz w:val="24"/>
          <w:szCs w:val="24"/>
          <w:lang w:eastAsia="ru-RU"/>
        </w:rPr>
        <w:t>от «__» _________ 202</w:t>
      </w:r>
      <w:r>
        <w:rPr>
          <w:rFonts w:ascii="Times New Roman" w:eastAsia="Times New Roman" w:hAnsi="Times New Roman" w:cs="Times New Roman"/>
          <w:sz w:val="24"/>
          <w:szCs w:val="24"/>
          <w:lang w:eastAsia="ru-RU"/>
        </w:rPr>
        <w:t>2</w:t>
      </w:r>
      <w:r w:rsidRPr="00E72BBF">
        <w:rPr>
          <w:rFonts w:ascii="Times New Roman" w:eastAsia="Times New Roman" w:hAnsi="Times New Roman" w:cs="Times New Roman"/>
          <w:sz w:val="24"/>
          <w:szCs w:val="24"/>
          <w:lang w:eastAsia="ru-RU"/>
        </w:rPr>
        <w:t xml:space="preserve"> г. № _____________, Продавец передал, а Покупатель принял следующее имущество:</w:t>
      </w:r>
    </w:p>
    <w:p w:rsidR="003206CE" w:rsidRPr="003F2942" w:rsidRDefault="003206CE" w:rsidP="003206CE">
      <w:pPr>
        <w:spacing w:after="0" w:line="240" w:lineRule="auto"/>
        <w:ind w:firstLine="567"/>
        <w:rPr>
          <w:rFonts w:ascii="Times New Roman" w:eastAsia="Times New Roman" w:hAnsi="Times New Roman" w:cs="Times New Roman"/>
          <w:sz w:val="24"/>
          <w:szCs w:val="24"/>
          <w:lang w:eastAsia="ru-RU"/>
        </w:rPr>
      </w:pPr>
    </w:p>
    <w:tbl>
      <w:tblPr>
        <w:tblStyle w:val="ac"/>
        <w:tblW w:w="10065" w:type="dxa"/>
        <w:tblInd w:w="-147" w:type="dxa"/>
        <w:tblLayout w:type="fixed"/>
        <w:tblLook w:val="04A0" w:firstRow="1" w:lastRow="0" w:firstColumn="1" w:lastColumn="0" w:noHBand="0" w:noVBand="1"/>
      </w:tblPr>
      <w:tblGrid>
        <w:gridCol w:w="488"/>
        <w:gridCol w:w="2064"/>
        <w:gridCol w:w="3943"/>
        <w:gridCol w:w="3570"/>
      </w:tblGrid>
      <w:tr w:rsidR="003206CE" w:rsidRPr="0010511B" w:rsidTr="005920DF">
        <w:trPr>
          <w:cantSplit/>
          <w:trHeight w:val="1134"/>
        </w:trPr>
        <w:tc>
          <w:tcPr>
            <w:tcW w:w="488" w:type="dxa"/>
            <w:textDirection w:val="btLr"/>
          </w:tcPr>
          <w:p w:rsidR="003206CE" w:rsidRPr="0010511B" w:rsidRDefault="003206CE" w:rsidP="005920DF">
            <w:pPr>
              <w:pStyle w:val="ad"/>
              <w:ind w:left="113" w:right="113"/>
              <w:jc w:val="both"/>
              <w:rPr>
                <w:sz w:val="24"/>
                <w:szCs w:val="24"/>
              </w:rPr>
            </w:pPr>
            <w:r w:rsidRPr="0010511B">
              <w:rPr>
                <w:sz w:val="24"/>
                <w:szCs w:val="24"/>
              </w:rPr>
              <w:t>№ п/п</w:t>
            </w:r>
          </w:p>
        </w:tc>
        <w:tc>
          <w:tcPr>
            <w:tcW w:w="2064" w:type="dxa"/>
          </w:tcPr>
          <w:p w:rsidR="003206CE" w:rsidRPr="0010511B" w:rsidRDefault="003206CE" w:rsidP="005920DF">
            <w:pPr>
              <w:pStyle w:val="ad"/>
              <w:ind w:left="0"/>
              <w:jc w:val="center"/>
              <w:rPr>
                <w:sz w:val="24"/>
                <w:szCs w:val="24"/>
              </w:rPr>
            </w:pPr>
            <w:r w:rsidRPr="0010511B">
              <w:rPr>
                <w:sz w:val="24"/>
                <w:szCs w:val="24"/>
              </w:rPr>
              <w:t>Наименование, марка (модель) транспортного средства</w:t>
            </w:r>
          </w:p>
        </w:tc>
        <w:tc>
          <w:tcPr>
            <w:tcW w:w="7513" w:type="dxa"/>
            <w:gridSpan w:val="2"/>
          </w:tcPr>
          <w:p w:rsidR="003206CE" w:rsidRPr="0010511B" w:rsidRDefault="003206CE" w:rsidP="005920DF">
            <w:pPr>
              <w:pStyle w:val="ad"/>
              <w:ind w:left="0"/>
              <w:jc w:val="center"/>
              <w:rPr>
                <w:sz w:val="24"/>
                <w:szCs w:val="24"/>
              </w:rPr>
            </w:pPr>
            <w:r w:rsidRPr="0010511B">
              <w:rPr>
                <w:sz w:val="24"/>
                <w:szCs w:val="24"/>
              </w:rPr>
              <w:t>Характеристики транспортного средства</w:t>
            </w:r>
          </w:p>
        </w:tc>
      </w:tr>
      <w:tr w:rsidR="003206CE" w:rsidRPr="0010511B" w:rsidTr="005920DF">
        <w:trPr>
          <w:trHeight w:val="305"/>
        </w:trPr>
        <w:tc>
          <w:tcPr>
            <w:tcW w:w="488" w:type="dxa"/>
            <w:vMerge w:val="restart"/>
          </w:tcPr>
          <w:p w:rsidR="003206CE" w:rsidRPr="0010511B" w:rsidRDefault="003206CE" w:rsidP="005920DF">
            <w:pPr>
              <w:pStyle w:val="ad"/>
              <w:ind w:left="0"/>
              <w:jc w:val="both"/>
              <w:rPr>
                <w:b/>
                <w:sz w:val="24"/>
                <w:szCs w:val="24"/>
              </w:rPr>
            </w:pPr>
            <w:r w:rsidRPr="0010511B">
              <w:rPr>
                <w:b/>
                <w:sz w:val="24"/>
                <w:szCs w:val="24"/>
              </w:rPr>
              <w:t>1</w:t>
            </w:r>
          </w:p>
        </w:tc>
        <w:tc>
          <w:tcPr>
            <w:tcW w:w="2064" w:type="dxa"/>
            <w:vMerge w:val="restart"/>
          </w:tcPr>
          <w:p w:rsidR="003206CE" w:rsidRPr="0010511B" w:rsidRDefault="003206CE" w:rsidP="005920DF">
            <w:pPr>
              <w:pStyle w:val="ad"/>
              <w:ind w:left="0"/>
              <w:jc w:val="both"/>
              <w:rPr>
                <w:b/>
                <w:sz w:val="24"/>
                <w:szCs w:val="24"/>
              </w:rPr>
            </w:pPr>
            <w:r w:rsidRPr="00894626">
              <w:rPr>
                <w:b/>
                <w:sz w:val="24"/>
                <w:szCs w:val="24"/>
              </w:rPr>
              <w:t>Грузовой тягач седельный МАЗ-642505-230</w:t>
            </w:r>
          </w:p>
        </w:tc>
        <w:tc>
          <w:tcPr>
            <w:tcW w:w="3943" w:type="dxa"/>
          </w:tcPr>
          <w:p w:rsidR="003206CE" w:rsidRPr="0010511B" w:rsidRDefault="003206CE" w:rsidP="005920DF">
            <w:pPr>
              <w:pStyle w:val="ad"/>
              <w:ind w:left="0"/>
              <w:jc w:val="both"/>
              <w:rPr>
                <w:sz w:val="24"/>
                <w:szCs w:val="24"/>
              </w:rPr>
            </w:pPr>
            <w:r w:rsidRPr="0010511B">
              <w:rPr>
                <w:sz w:val="24"/>
                <w:szCs w:val="24"/>
              </w:rPr>
              <w:t>Регистрационный знак</w:t>
            </w:r>
          </w:p>
        </w:tc>
        <w:tc>
          <w:tcPr>
            <w:tcW w:w="3570" w:type="dxa"/>
          </w:tcPr>
          <w:p w:rsidR="003206CE" w:rsidRPr="00894626" w:rsidRDefault="003206CE" w:rsidP="005920DF">
            <w:pPr>
              <w:pStyle w:val="ad"/>
              <w:ind w:left="0"/>
              <w:jc w:val="both"/>
              <w:rPr>
                <w:sz w:val="24"/>
                <w:szCs w:val="24"/>
              </w:rPr>
            </w:pPr>
            <w:r w:rsidRPr="00894626">
              <w:rPr>
                <w:sz w:val="24"/>
                <w:szCs w:val="24"/>
              </w:rPr>
              <w:t>А611ХВ35</w:t>
            </w:r>
          </w:p>
        </w:tc>
      </w:tr>
      <w:tr w:rsidR="003206CE" w:rsidRPr="0010511B" w:rsidTr="005920DF">
        <w:tc>
          <w:tcPr>
            <w:tcW w:w="488" w:type="dxa"/>
            <w:vMerge/>
          </w:tcPr>
          <w:p w:rsidR="003206CE" w:rsidRPr="0010511B" w:rsidRDefault="003206CE" w:rsidP="005920DF">
            <w:pPr>
              <w:pStyle w:val="ad"/>
              <w:ind w:left="0"/>
              <w:jc w:val="both"/>
              <w:rPr>
                <w:b/>
                <w:sz w:val="24"/>
                <w:szCs w:val="24"/>
              </w:rPr>
            </w:pPr>
          </w:p>
        </w:tc>
        <w:tc>
          <w:tcPr>
            <w:tcW w:w="2064" w:type="dxa"/>
            <w:vMerge/>
          </w:tcPr>
          <w:p w:rsidR="003206CE" w:rsidRPr="0010511B" w:rsidRDefault="003206CE" w:rsidP="005920DF">
            <w:pPr>
              <w:pStyle w:val="ad"/>
              <w:ind w:left="0"/>
              <w:jc w:val="both"/>
              <w:rPr>
                <w:b/>
                <w:sz w:val="24"/>
                <w:szCs w:val="24"/>
              </w:rPr>
            </w:pPr>
          </w:p>
        </w:tc>
        <w:tc>
          <w:tcPr>
            <w:tcW w:w="3943" w:type="dxa"/>
          </w:tcPr>
          <w:p w:rsidR="003206CE" w:rsidRPr="0010511B" w:rsidRDefault="003206CE" w:rsidP="005920DF">
            <w:pPr>
              <w:pStyle w:val="ad"/>
              <w:ind w:left="0"/>
              <w:jc w:val="both"/>
              <w:rPr>
                <w:sz w:val="24"/>
                <w:szCs w:val="24"/>
              </w:rPr>
            </w:pPr>
            <w:r w:rsidRPr="0010511B">
              <w:rPr>
                <w:sz w:val="24"/>
                <w:szCs w:val="24"/>
              </w:rPr>
              <w:t>Идентификационный номер (</w:t>
            </w:r>
            <w:r w:rsidRPr="0010511B">
              <w:rPr>
                <w:sz w:val="24"/>
                <w:szCs w:val="24"/>
                <w:lang w:val="en-US"/>
              </w:rPr>
              <w:t>VIN)</w:t>
            </w:r>
          </w:p>
        </w:tc>
        <w:tc>
          <w:tcPr>
            <w:tcW w:w="3570" w:type="dxa"/>
          </w:tcPr>
          <w:p w:rsidR="003206CE" w:rsidRPr="00894626" w:rsidRDefault="003206CE" w:rsidP="005920DF">
            <w:pPr>
              <w:pStyle w:val="ad"/>
              <w:ind w:left="0"/>
              <w:jc w:val="both"/>
              <w:rPr>
                <w:sz w:val="24"/>
                <w:szCs w:val="24"/>
                <w:lang w:val="en-US"/>
              </w:rPr>
            </w:pPr>
            <w:r w:rsidRPr="00894626">
              <w:rPr>
                <w:sz w:val="24"/>
                <w:szCs w:val="24"/>
                <w:lang w:val="en-US"/>
              </w:rPr>
              <w:t>Y3M64250560000418</w:t>
            </w:r>
          </w:p>
        </w:tc>
      </w:tr>
      <w:tr w:rsidR="003206CE" w:rsidRPr="0010511B" w:rsidTr="005920DF">
        <w:tc>
          <w:tcPr>
            <w:tcW w:w="488" w:type="dxa"/>
            <w:vMerge/>
          </w:tcPr>
          <w:p w:rsidR="003206CE" w:rsidRPr="0010511B" w:rsidRDefault="003206CE" w:rsidP="005920DF">
            <w:pPr>
              <w:pStyle w:val="ad"/>
              <w:ind w:left="0"/>
              <w:jc w:val="both"/>
              <w:rPr>
                <w:b/>
                <w:sz w:val="24"/>
                <w:szCs w:val="24"/>
              </w:rPr>
            </w:pPr>
          </w:p>
        </w:tc>
        <w:tc>
          <w:tcPr>
            <w:tcW w:w="2064" w:type="dxa"/>
            <w:vMerge/>
          </w:tcPr>
          <w:p w:rsidR="003206CE" w:rsidRPr="0010511B" w:rsidRDefault="003206CE" w:rsidP="005920DF">
            <w:pPr>
              <w:pStyle w:val="ad"/>
              <w:ind w:left="0"/>
              <w:jc w:val="both"/>
              <w:rPr>
                <w:b/>
                <w:sz w:val="24"/>
                <w:szCs w:val="24"/>
              </w:rPr>
            </w:pPr>
          </w:p>
        </w:tc>
        <w:tc>
          <w:tcPr>
            <w:tcW w:w="3943" w:type="dxa"/>
          </w:tcPr>
          <w:p w:rsidR="003206CE" w:rsidRPr="0010511B" w:rsidRDefault="003206CE" w:rsidP="005920DF">
            <w:pPr>
              <w:pStyle w:val="ad"/>
              <w:ind w:left="0"/>
              <w:jc w:val="both"/>
              <w:rPr>
                <w:sz w:val="24"/>
                <w:szCs w:val="24"/>
              </w:rPr>
            </w:pPr>
            <w:r w:rsidRPr="0010511B">
              <w:rPr>
                <w:sz w:val="24"/>
                <w:szCs w:val="24"/>
              </w:rPr>
              <w:t>Модель, № двигателя</w:t>
            </w:r>
          </w:p>
        </w:tc>
        <w:tc>
          <w:tcPr>
            <w:tcW w:w="3570" w:type="dxa"/>
          </w:tcPr>
          <w:p w:rsidR="003206CE" w:rsidRPr="00894626" w:rsidRDefault="003206CE" w:rsidP="005920DF">
            <w:pPr>
              <w:pStyle w:val="ad"/>
              <w:ind w:left="0"/>
              <w:jc w:val="both"/>
              <w:rPr>
                <w:sz w:val="24"/>
                <w:szCs w:val="24"/>
                <w:lang w:val="en-US"/>
              </w:rPr>
            </w:pPr>
            <w:r w:rsidRPr="00894626">
              <w:rPr>
                <w:sz w:val="24"/>
                <w:szCs w:val="24"/>
                <w:lang w:val="en-US"/>
              </w:rPr>
              <w:t>*405240*83014106*</w:t>
            </w:r>
          </w:p>
        </w:tc>
      </w:tr>
      <w:tr w:rsidR="003206CE" w:rsidRPr="0010511B" w:rsidTr="005920DF">
        <w:tc>
          <w:tcPr>
            <w:tcW w:w="488" w:type="dxa"/>
            <w:vMerge/>
          </w:tcPr>
          <w:p w:rsidR="003206CE" w:rsidRPr="0010511B" w:rsidRDefault="003206CE" w:rsidP="005920DF">
            <w:pPr>
              <w:pStyle w:val="ad"/>
              <w:ind w:left="0"/>
              <w:jc w:val="both"/>
              <w:rPr>
                <w:b/>
                <w:sz w:val="24"/>
                <w:szCs w:val="24"/>
              </w:rPr>
            </w:pPr>
          </w:p>
        </w:tc>
        <w:tc>
          <w:tcPr>
            <w:tcW w:w="2064" w:type="dxa"/>
            <w:vMerge/>
          </w:tcPr>
          <w:p w:rsidR="003206CE" w:rsidRPr="0010511B" w:rsidRDefault="003206CE" w:rsidP="005920DF">
            <w:pPr>
              <w:pStyle w:val="ad"/>
              <w:ind w:left="0"/>
              <w:jc w:val="both"/>
              <w:rPr>
                <w:b/>
                <w:sz w:val="24"/>
                <w:szCs w:val="24"/>
              </w:rPr>
            </w:pPr>
          </w:p>
        </w:tc>
        <w:tc>
          <w:tcPr>
            <w:tcW w:w="3943" w:type="dxa"/>
          </w:tcPr>
          <w:p w:rsidR="003206CE" w:rsidRPr="0010511B" w:rsidRDefault="003206CE" w:rsidP="005920DF">
            <w:pPr>
              <w:pStyle w:val="ad"/>
              <w:ind w:left="0"/>
              <w:jc w:val="both"/>
              <w:rPr>
                <w:sz w:val="24"/>
                <w:szCs w:val="24"/>
              </w:rPr>
            </w:pPr>
            <w:r w:rsidRPr="0010511B">
              <w:rPr>
                <w:sz w:val="24"/>
                <w:szCs w:val="24"/>
              </w:rPr>
              <w:t>Тип двигателя</w:t>
            </w:r>
          </w:p>
        </w:tc>
        <w:tc>
          <w:tcPr>
            <w:tcW w:w="3570" w:type="dxa"/>
          </w:tcPr>
          <w:p w:rsidR="003206CE" w:rsidRPr="00894626" w:rsidRDefault="003206CE" w:rsidP="005920DF">
            <w:pPr>
              <w:pStyle w:val="ad"/>
              <w:ind w:left="0"/>
              <w:jc w:val="both"/>
              <w:rPr>
                <w:sz w:val="24"/>
                <w:szCs w:val="24"/>
              </w:rPr>
            </w:pPr>
            <w:r w:rsidRPr="00894626">
              <w:rPr>
                <w:sz w:val="24"/>
                <w:szCs w:val="24"/>
              </w:rPr>
              <w:t>Бензиновый</w:t>
            </w:r>
          </w:p>
        </w:tc>
      </w:tr>
      <w:tr w:rsidR="003206CE" w:rsidRPr="0010511B" w:rsidTr="005920DF">
        <w:tc>
          <w:tcPr>
            <w:tcW w:w="488" w:type="dxa"/>
            <w:vMerge/>
          </w:tcPr>
          <w:p w:rsidR="003206CE" w:rsidRPr="0010511B" w:rsidRDefault="003206CE" w:rsidP="005920DF">
            <w:pPr>
              <w:pStyle w:val="ad"/>
              <w:ind w:left="0"/>
              <w:jc w:val="both"/>
              <w:rPr>
                <w:b/>
                <w:sz w:val="24"/>
                <w:szCs w:val="24"/>
              </w:rPr>
            </w:pPr>
          </w:p>
        </w:tc>
        <w:tc>
          <w:tcPr>
            <w:tcW w:w="2064" w:type="dxa"/>
            <w:vMerge/>
          </w:tcPr>
          <w:p w:rsidR="003206CE" w:rsidRPr="0010511B" w:rsidRDefault="003206CE" w:rsidP="005920DF">
            <w:pPr>
              <w:pStyle w:val="ad"/>
              <w:ind w:left="0"/>
              <w:jc w:val="both"/>
              <w:rPr>
                <w:b/>
                <w:sz w:val="24"/>
                <w:szCs w:val="24"/>
              </w:rPr>
            </w:pPr>
          </w:p>
        </w:tc>
        <w:tc>
          <w:tcPr>
            <w:tcW w:w="3943" w:type="dxa"/>
          </w:tcPr>
          <w:p w:rsidR="003206CE" w:rsidRPr="0010511B" w:rsidRDefault="003206CE" w:rsidP="005920DF">
            <w:pPr>
              <w:pStyle w:val="ad"/>
              <w:ind w:left="0"/>
              <w:jc w:val="both"/>
              <w:rPr>
                <w:sz w:val="24"/>
                <w:szCs w:val="24"/>
              </w:rPr>
            </w:pPr>
            <w:r w:rsidRPr="0010511B">
              <w:rPr>
                <w:sz w:val="24"/>
                <w:szCs w:val="24"/>
              </w:rPr>
              <w:t>Мощность двигателя, л.с.</w:t>
            </w:r>
          </w:p>
        </w:tc>
        <w:tc>
          <w:tcPr>
            <w:tcW w:w="3570" w:type="dxa"/>
          </w:tcPr>
          <w:p w:rsidR="003206CE" w:rsidRPr="00894626" w:rsidRDefault="003206CE" w:rsidP="005920DF">
            <w:pPr>
              <w:pStyle w:val="ad"/>
              <w:ind w:left="0"/>
              <w:jc w:val="both"/>
              <w:rPr>
                <w:sz w:val="24"/>
                <w:szCs w:val="24"/>
              </w:rPr>
            </w:pPr>
            <w:r w:rsidRPr="00894626">
              <w:rPr>
                <w:sz w:val="24"/>
                <w:szCs w:val="24"/>
              </w:rPr>
              <w:t>330 – (243)</w:t>
            </w:r>
          </w:p>
        </w:tc>
      </w:tr>
      <w:tr w:rsidR="003206CE" w:rsidRPr="0010511B" w:rsidTr="005920DF">
        <w:tc>
          <w:tcPr>
            <w:tcW w:w="488" w:type="dxa"/>
            <w:vMerge/>
          </w:tcPr>
          <w:p w:rsidR="003206CE" w:rsidRPr="0010511B" w:rsidRDefault="003206CE" w:rsidP="005920DF">
            <w:pPr>
              <w:pStyle w:val="ad"/>
              <w:ind w:left="0"/>
              <w:jc w:val="both"/>
              <w:rPr>
                <w:b/>
                <w:sz w:val="24"/>
                <w:szCs w:val="24"/>
              </w:rPr>
            </w:pPr>
          </w:p>
        </w:tc>
        <w:tc>
          <w:tcPr>
            <w:tcW w:w="2064" w:type="dxa"/>
            <w:vMerge/>
          </w:tcPr>
          <w:p w:rsidR="003206CE" w:rsidRPr="0010511B" w:rsidRDefault="003206CE" w:rsidP="005920DF">
            <w:pPr>
              <w:pStyle w:val="ad"/>
              <w:ind w:left="0"/>
              <w:jc w:val="both"/>
              <w:rPr>
                <w:b/>
                <w:sz w:val="24"/>
                <w:szCs w:val="24"/>
              </w:rPr>
            </w:pPr>
          </w:p>
        </w:tc>
        <w:tc>
          <w:tcPr>
            <w:tcW w:w="3943" w:type="dxa"/>
          </w:tcPr>
          <w:p w:rsidR="003206CE" w:rsidRPr="0010511B" w:rsidRDefault="003206CE" w:rsidP="005920DF">
            <w:pPr>
              <w:pStyle w:val="ad"/>
              <w:ind w:left="0"/>
              <w:jc w:val="both"/>
              <w:rPr>
                <w:sz w:val="24"/>
                <w:szCs w:val="24"/>
              </w:rPr>
            </w:pPr>
            <w:r w:rsidRPr="0010511B">
              <w:rPr>
                <w:sz w:val="24"/>
                <w:szCs w:val="24"/>
              </w:rPr>
              <w:t>Рабочий объем двигателя, см. куб.</w:t>
            </w:r>
          </w:p>
        </w:tc>
        <w:tc>
          <w:tcPr>
            <w:tcW w:w="3570" w:type="dxa"/>
          </w:tcPr>
          <w:p w:rsidR="003206CE" w:rsidRPr="00894626" w:rsidRDefault="003206CE" w:rsidP="005920DF">
            <w:pPr>
              <w:pStyle w:val="ad"/>
              <w:ind w:left="0"/>
              <w:jc w:val="both"/>
              <w:rPr>
                <w:sz w:val="24"/>
                <w:szCs w:val="24"/>
              </w:rPr>
            </w:pPr>
            <w:r w:rsidRPr="00894626">
              <w:rPr>
                <w:sz w:val="24"/>
                <w:szCs w:val="24"/>
              </w:rPr>
              <w:t>14860</w:t>
            </w:r>
          </w:p>
        </w:tc>
      </w:tr>
      <w:tr w:rsidR="003206CE" w:rsidRPr="0010511B" w:rsidTr="005920DF">
        <w:tc>
          <w:tcPr>
            <w:tcW w:w="488" w:type="dxa"/>
            <w:vMerge/>
          </w:tcPr>
          <w:p w:rsidR="003206CE" w:rsidRPr="0010511B" w:rsidRDefault="003206CE" w:rsidP="005920DF">
            <w:pPr>
              <w:pStyle w:val="ad"/>
              <w:ind w:left="0"/>
              <w:jc w:val="both"/>
              <w:rPr>
                <w:b/>
                <w:sz w:val="24"/>
                <w:szCs w:val="24"/>
              </w:rPr>
            </w:pPr>
          </w:p>
        </w:tc>
        <w:tc>
          <w:tcPr>
            <w:tcW w:w="2064" w:type="dxa"/>
            <w:vMerge/>
          </w:tcPr>
          <w:p w:rsidR="003206CE" w:rsidRPr="0010511B" w:rsidRDefault="003206CE" w:rsidP="005920DF">
            <w:pPr>
              <w:pStyle w:val="ad"/>
              <w:ind w:left="0"/>
              <w:jc w:val="both"/>
              <w:rPr>
                <w:b/>
                <w:sz w:val="24"/>
                <w:szCs w:val="24"/>
              </w:rPr>
            </w:pPr>
          </w:p>
        </w:tc>
        <w:tc>
          <w:tcPr>
            <w:tcW w:w="3943" w:type="dxa"/>
          </w:tcPr>
          <w:p w:rsidR="003206CE" w:rsidRPr="0010511B" w:rsidRDefault="003206CE" w:rsidP="005920DF">
            <w:pPr>
              <w:pStyle w:val="ad"/>
              <w:ind w:left="0"/>
              <w:jc w:val="both"/>
              <w:rPr>
                <w:sz w:val="24"/>
                <w:szCs w:val="24"/>
              </w:rPr>
            </w:pPr>
            <w:r w:rsidRPr="0010511B">
              <w:rPr>
                <w:sz w:val="24"/>
                <w:szCs w:val="24"/>
              </w:rPr>
              <w:t>Шасси (рама), №</w:t>
            </w:r>
          </w:p>
        </w:tc>
        <w:tc>
          <w:tcPr>
            <w:tcW w:w="3570" w:type="dxa"/>
          </w:tcPr>
          <w:p w:rsidR="003206CE" w:rsidRPr="00894626" w:rsidRDefault="003206CE" w:rsidP="005920DF">
            <w:pPr>
              <w:pStyle w:val="ad"/>
              <w:ind w:left="0"/>
              <w:jc w:val="both"/>
              <w:rPr>
                <w:sz w:val="24"/>
                <w:szCs w:val="24"/>
              </w:rPr>
            </w:pPr>
            <w:r w:rsidRPr="00894626">
              <w:rPr>
                <w:sz w:val="24"/>
                <w:szCs w:val="24"/>
                <w:lang w:val="en-US"/>
              </w:rPr>
              <w:t>Y3M64250560000418</w:t>
            </w:r>
          </w:p>
        </w:tc>
      </w:tr>
      <w:tr w:rsidR="003206CE" w:rsidRPr="0010511B" w:rsidTr="005920DF">
        <w:tc>
          <w:tcPr>
            <w:tcW w:w="488" w:type="dxa"/>
            <w:vMerge/>
          </w:tcPr>
          <w:p w:rsidR="003206CE" w:rsidRPr="0010511B" w:rsidRDefault="003206CE" w:rsidP="005920DF">
            <w:pPr>
              <w:pStyle w:val="ad"/>
              <w:ind w:left="0"/>
              <w:jc w:val="both"/>
              <w:rPr>
                <w:b/>
                <w:sz w:val="24"/>
                <w:szCs w:val="24"/>
              </w:rPr>
            </w:pPr>
          </w:p>
        </w:tc>
        <w:tc>
          <w:tcPr>
            <w:tcW w:w="2064" w:type="dxa"/>
            <w:vMerge/>
          </w:tcPr>
          <w:p w:rsidR="003206CE" w:rsidRPr="0010511B" w:rsidRDefault="003206CE" w:rsidP="005920DF">
            <w:pPr>
              <w:pStyle w:val="ad"/>
              <w:ind w:left="0"/>
              <w:jc w:val="both"/>
              <w:rPr>
                <w:b/>
                <w:sz w:val="24"/>
                <w:szCs w:val="24"/>
              </w:rPr>
            </w:pPr>
          </w:p>
        </w:tc>
        <w:tc>
          <w:tcPr>
            <w:tcW w:w="3943" w:type="dxa"/>
          </w:tcPr>
          <w:p w:rsidR="003206CE" w:rsidRPr="0010511B" w:rsidRDefault="003206CE" w:rsidP="005920DF">
            <w:pPr>
              <w:pStyle w:val="ad"/>
              <w:ind w:left="0"/>
              <w:jc w:val="both"/>
              <w:rPr>
                <w:sz w:val="24"/>
                <w:szCs w:val="24"/>
              </w:rPr>
            </w:pPr>
            <w:r w:rsidRPr="0010511B">
              <w:rPr>
                <w:sz w:val="24"/>
                <w:szCs w:val="24"/>
              </w:rPr>
              <w:t>Кузов:</w:t>
            </w:r>
          </w:p>
        </w:tc>
        <w:tc>
          <w:tcPr>
            <w:tcW w:w="3570" w:type="dxa"/>
          </w:tcPr>
          <w:p w:rsidR="003206CE" w:rsidRPr="00894626" w:rsidRDefault="003206CE" w:rsidP="005920DF">
            <w:pPr>
              <w:pStyle w:val="ad"/>
              <w:ind w:left="0"/>
              <w:jc w:val="both"/>
              <w:rPr>
                <w:sz w:val="24"/>
                <w:szCs w:val="24"/>
              </w:rPr>
            </w:pPr>
            <w:r w:rsidRPr="00894626">
              <w:rPr>
                <w:sz w:val="24"/>
                <w:szCs w:val="24"/>
              </w:rPr>
              <w:t>-</w:t>
            </w:r>
          </w:p>
        </w:tc>
      </w:tr>
      <w:tr w:rsidR="003206CE" w:rsidRPr="0010511B" w:rsidTr="005920DF">
        <w:tc>
          <w:tcPr>
            <w:tcW w:w="488" w:type="dxa"/>
            <w:vMerge/>
          </w:tcPr>
          <w:p w:rsidR="003206CE" w:rsidRPr="0010511B" w:rsidRDefault="003206CE" w:rsidP="005920DF">
            <w:pPr>
              <w:pStyle w:val="ad"/>
              <w:ind w:left="0"/>
              <w:jc w:val="both"/>
              <w:rPr>
                <w:b/>
                <w:sz w:val="24"/>
                <w:szCs w:val="24"/>
              </w:rPr>
            </w:pPr>
          </w:p>
        </w:tc>
        <w:tc>
          <w:tcPr>
            <w:tcW w:w="2064" w:type="dxa"/>
            <w:vMerge/>
          </w:tcPr>
          <w:p w:rsidR="003206CE" w:rsidRPr="0010511B" w:rsidRDefault="003206CE" w:rsidP="005920DF">
            <w:pPr>
              <w:pStyle w:val="ad"/>
              <w:ind w:left="0"/>
              <w:jc w:val="both"/>
              <w:rPr>
                <w:b/>
                <w:sz w:val="24"/>
                <w:szCs w:val="24"/>
              </w:rPr>
            </w:pPr>
          </w:p>
        </w:tc>
        <w:tc>
          <w:tcPr>
            <w:tcW w:w="3943" w:type="dxa"/>
          </w:tcPr>
          <w:p w:rsidR="003206CE" w:rsidRPr="0010511B" w:rsidRDefault="003206CE" w:rsidP="005920DF">
            <w:pPr>
              <w:pStyle w:val="ad"/>
              <w:ind w:left="0"/>
              <w:jc w:val="both"/>
              <w:rPr>
                <w:sz w:val="24"/>
                <w:szCs w:val="24"/>
              </w:rPr>
            </w:pPr>
            <w:r w:rsidRPr="0010511B">
              <w:rPr>
                <w:sz w:val="24"/>
                <w:szCs w:val="24"/>
              </w:rPr>
              <w:t>Цвет:</w:t>
            </w:r>
          </w:p>
        </w:tc>
        <w:tc>
          <w:tcPr>
            <w:tcW w:w="3570" w:type="dxa"/>
          </w:tcPr>
          <w:p w:rsidR="003206CE" w:rsidRPr="00894626" w:rsidRDefault="003206CE" w:rsidP="005920DF">
            <w:pPr>
              <w:pStyle w:val="ad"/>
              <w:ind w:left="0"/>
              <w:jc w:val="both"/>
              <w:rPr>
                <w:sz w:val="24"/>
                <w:szCs w:val="24"/>
              </w:rPr>
            </w:pPr>
            <w:r w:rsidRPr="00894626">
              <w:rPr>
                <w:sz w:val="24"/>
                <w:szCs w:val="24"/>
              </w:rPr>
              <w:t xml:space="preserve">Белый </w:t>
            </w:r>
          </w:p>
        </w:tc>
      </w:tr>
      <w:tr w:rsidR="003206CE" w:rsidRPr="0010511B" w:rsidTr="005920DF">
        <w:tc>
          <w:tcPr>
            <w:tcW w:w="488" w:type="dxa"/>
            <w:vMerge/>
          </w:tcPr>
          <w:p w:rsidR="003206CE" w:rsidRPr="0010511B" w:rsidRDefault="003206CE" w:rsidP="005920DF">
            <w:pPr>
              <w:pStyle w:val="ad"/>
              <w:ind w:left="0"/>
              <w:jc w:val="both"/>
              <w:rPr>
                <w:b/>
                <w:sz w:val="24"/>
                <w:szCs w:val="24"/>
              </w:rPr>
            </w:pPr>
          </w:p>
        </w:tc>
        <w:tc>
          <w:tcPr>
            <w:tcW w:w="2064" w:type="dxa"/>
            <w:vMerge/>
          </w:tcPr>
          <w:p w:rsidR="003206CE" w:rsidRPr="0010511B" w:rsidRDefault="003206CE" w:rsidP="005920DF">
            <w:pPr>
              <w:pStyle w:val="ad"/>
              <w:ind w:left="0"/>
              <w:jc w:val="both"/>
              <w:rPr>
                <w:b/>
                <w:sz w:val="24"/>
                <w:szCs w:val="24"/>
              </w:rPr>
            </w:pPr>
          </w:p>
        </w:tc>
        <w:tc>
          <w:tcPr>
            <w:tcW w:w="3943" w:type="dxa"/>
          </w:tcPr>
          <w:p w:rsidR="003206CE" w:rsidRPr="0010511B" w:rsidRDefault="003206CE" w:rsidP="005920DF">
            <w:pPr>
              <w:pStyle w:val="ad"/>
              <w:ind w:left="0"/>
              <w:jc w:val="both"/>
              <w:rPr>
                <w:sz w:val="24"/>
                <w:szCs w:val="24"/>
              </w:rPr>
            </w:pPr>
            <w:r w:rsidRPr="0010511B">
              <w:rPr>
                <w:sz w:val="24"/>
                <w:szCs w:val="24"/>
              </w:rPr>
              <w:t>Год выпуска:</w:t>
            </w:r>
          </w:p>
        </w:tc>
        <w:tc>
          <w:tcPr>
            <w:tcW w:w="3570" w:type="dxa"/>
          </w:tcPr>
          <w:p w:rsidR="003206CE" w:rsidRPr="00894626" w:rsidRDefault="003206CE" w:rsidP="005920DF">
            <w:pPr>
              <w:pStyle w:val="ad"/>
              <w:ind w:left="0"/>
              <w:jc w:val="both"/>
              <w:rPr>
                <w:sz w:val="24"/>
                <w:szCs w:val="24"/>
              </w:rPr>
            </w:pPr>
            <w:r w:rsidRPr="00894626">
              <w:rPr>
                <w:sz w:val="24"/>
                <w:szCs w:val="24"/>
              </w:rPr>
              <w:t>2006 г.</w:t>
            </w:r>
          </w:p>
        </w:tc>
      </w:tr>
      <w:tr w:rsidR="003206CE" w:rsidRPr="0010511B" w:rsidTr="005920DF">
        <w:tc>
          <w:tcPr>
            <w:tcW w:w="488" w:type="dxa"/>
            <w:vMerge/>
          </w:tcPr>
          <w:p w:rsidR="003206CE" w:rsidRPr="0010511B" w:rsidRDefault="003206CE" w:rsidP="005920DF">
            <w:pPr>
              <w:pStyle w:val="ad"/>
              <w:ind w:left="0"/>
              <w:jc w:val="both"/>
              <w:rPr>
                <w:b/>
                <w:sz w:val="24"/>
                <w:szCs w:val="24"/>
              </w:rPr>
            </w:pPr>
          </w:p>
        </w:tc>
        <w:tc>
          <w:tcPr>
            <w:tcW w:w="2064" w:type="dxa"/>
            <w:vMerge/>
          </w:tcPr>
          <w:p w:rsidR="003206CE" w:rsidRPr="0010511B" w:rsidRDefault="003206CE" w:rsidP="005920DF">
            <w:pPr>
              <w:pStyle w:val="ad"/>
              <w:ind w:left="0"/>
              <w:jc w:val="both"/>
              <w:rPr>
                <w:b/>
                <w:sz w:val="24"/>
                <w:szCs w:val="24"/>
              </w:rPr>
            </w:pPr>
          </w:p>
        </w:tc>
        <w:tc>
          <w:tcPr>
            <w:tcW w:w="3943" w:type="dxa"/>
          </w:tcPr>
          <w:p w:rsidR="003206CE" w:rsidRPr="0010511B" w:rsidRDefault="003206CE" w:rsidP="005920DF">
            <w:pPr>
              <w:pStyle w:val="ad"/>
              <w:ind w:left="0"/>
              <w:jc w:val="both"/>
              <w:rPr>
                <w:sz w:val="24"/>
                <w:szCs w:val="24"/>
              </w:rPr>
            </w:pPr>
            <w:r w:rsidRPr="0010511B">
              <w:rPr>
                <w:sz w:val="24"/>
                <w:szCs w:val="24"/>
              </w:rPr>
              <w:t>Пробег (км):</w:t>
            </w:r>
          </w:p>
        </w:tc>
        <w:tc>
          <w:tcPr>
            <w:tcW w:w="3570" w:type="dxa"/>
          </w:tcPr>
          <w:p w:rsidR="003206CE" w:rsidRPr="00894626" w:rsidRDefault="003206CE" w:rsidP="005920DF">
            <w:pPr>
              <w:pStyle w:val="ad"/>
              <w:ind w:left="0"/>
              <w:jc w:val="both"/>
              <w:rPr>
                <w:sz w:val="24"/>
                <w:szCs w:val="24"/>
              </w:rPr>
            </w:pPr>
            <w:r w:rsidRPr="00894626">
              <w:rPr>
                <w:sz w:val="24"/>
                <w:szCs w:val="24"/>
              </w:rPr>
              <w:t>124937</w:t>
            </w:r>
          </w:p>
        </w:tc>
      </w:tr>
    </w:tbl>
    <w:p w:rsidR="003206CE" w:rsidRDefault="003206CE" w:rsidP="003206CE">
      <w:pPr>
        <w:spacing w:after="0" w:line="240" w:lineRule="auto"/>
        <w:ind w:firstLine="567"/>
        <w:rPr>
          <w:rFonts w:ascii="Times New Roman" w:eastAsia="Times New Roman" w:hAnsi="Times New Roman" w:cs="Times New Roman"/>
          <w:sz w:val="24"/>
          <w:szCs w:val="24"/>
          <w:lang w:eastAsia="ru-RU"/>
        </w:rPr>
      </w:pPr>
    </w:p>
    <w:p w:rsidR="003206CE" w:rsidRPr="00D73DAE" w:rsidRDefault="003206CE" w:rsidP="003206CE">
      <w:pPr>
        <w:pStyle w:val="ad"/>
        <w:numPr>
          <w:ilvl w:val="0"/>
          <w:numId w:val="33"/>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73DAE">
        <w:rPr>
          <w:rFonts w:ascii="Times New Roman" w:eastAsia="Times New Roman" w:hAnsi="Times New Roman" w:cs="Times New Roman"/>
          <w:sz w:val="24"/>
          <w:szCs w:val="24"/>
          <w:lang w:eastAsia="ru-RU"/>
        </w:rPr>
        <w:t>Покупатель осмотрел имущество и не имеет замечаний и претензий к Продавцу по состоянию, качеству и комплектности имущества.</w:t>
      </w:r>
    </w:p>
    <w:p w:rsidR="003206CE" w:rsidRPr="00D73DAE" w:rsidRDefault="003206CE" w:rsidP="003206CE">
      <w:pPr>
        <w:pStyle w:val="ad"/>
        <w:numPr>
          <w:ilvl w:val="0"/>
          <w:numId w:val="33"/>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73DAE">
        <w:rPr>
          <w:rFonts w:ascii="Times New Roman" w:eastAsia="Times New Roman" w:hAnsi="Times New Roman" w:cs="Times New Roman"/>
          <w:sz w:val="24"/>
          <w:szCs w:val="24"/>
          <w:lang w:eastAsia="ru-RU"/>
        </w:rPr>
        <w:t>Одновременно с Транспортным средством Продавец передал Покупателю следующие документы:</w:t>
      </w:r>
    </w:p>
    <w:p w:rsidR="003206CE" w:rsidRPr="00D73DAE" w:rsidRDefault="003206CE" w:rsidP="003206CE">
      <w:pPr>
        <w:pStyle w:val="ad"/>
        <w:spacing w:after="0" w:line="240" w:lineRule="auto"/>
        <w:ind w:left="0" w:firstLine="567"/>
        <w:jc w:val="both"/>
        <w:rPr>
          <w:rStyle w:val="FontStyle16"/>
          <w:sz w:val="24"/>
          <w:szCs w:val="24"/>
        </w:rPr>
      </w:pPr>
      <w:r w:rsidRPr="00D73DAE">
        <w:rPr>
          <w:rStyle w:val="FontStyle16"/>
          <w:sz w:val="24"/>
          <w:szCs w:val="24"/>
        </w:rPr>
        <w:t>- паспорт транспортного средства __________ от ________ года;</w:t>
      </w:r>
    </w:p>
    <w:p w:rsidR="003206CE" w:rsidRPr="00D73DAE" w:rsidRDefault="003206CE" w:rsidP="003206CE">
      <w:pPr>
        <w:pStyle w:val="ad"/>
        <w:spacing w:after="0" w:line="240" w:lineRule="auto"/>
        <w:ind w:left="0" w:firstLine="567"/>
        <w:jc w:val="both"/>
        <w:rPr>
          <w:rStyle w:val="FontStyle16"/>
          <w:sz w:val="24"/>
          <w:szCs w:val="24"/>
        </w:rPr>
      </w:pPr>
      <w:r w:rsidRPr="00D73DAE">
        <w:rPr>
          <w:rStyle w:val="FontStyle16"/>
          <w:sz w:val="24"/>
          <w:szCs w:val="24"/>
        </w:rPr>
        <w:t>- свидетельство о регистрации транспортного средства № _____ от ______ г..</w:t>
      </w:r>
    </w:p>
    <w:p w:rsidR="003206CE" w:rsidRPr="00D73DAE" w:rsidRDefault="003206CE" w:rsidP="003206CE">
      <w:pPr>
        <w:pStyle w:val="ad"/>
        <w:spacing w:after="0" w:line="240" w:lineRule="auto"/>
        <w:ind w:left="0" w:firstLine="567"/>
        <w:jc w:val="both"/>
        <w:rPr>
          <w:rStyle w:val="FontStyle16"/>
          <w:sz w:val="24"/>
          <w:szCs w:val="24"/>
        </w:rPr>
      </w:pPr>
    </w:p>
    <w:p w:rsidR="003206CE" w:rsidRPr="00D73DAE" w:rsidRDefault="003206CE" w:rsidP="003206CE">
      <w:pPr>
        <w:pStyle w:val="ad"/>
        <w:spacing w:after="0" w:line="240" w:lineRule="auto"/>
        <w:ind w:left="0" w:firstLine="567"/>
        <w:jc w:val="both"/>
        <w:rPr>
          <w:rFonts w:ascii="Times New Roman" w:hAnsi="Times New Roman" w:cs="Times New Roman"/>
          <w:sz w:val="24"/>
          <w:szCs w:val="24"/>
        </w:rPr>
      </w:pPr>
      <w:r w:rsidRPr="00D73DAE">
        <w:rPr>
          <w:rFonts w:ascii="Times New Roman" w:eastAsia="Times New Roman" w:hAnsi="Times New Roman" w:cs="Times New Roman"/>
          <w:sz w:val="24"/>
          <w:szCs w:val="24"/>
          <w:lang w:eastAsia="ru-RU"/>
        </w:rPr>
        <w:t>Настоящий акт составлен в 3 (трёх) экземплярах, имеющих одинаковую юридическую силу, два экземпляра Покупателю, третий экземпляр Продавцу.</w:t>
      </w:r>
    </w:p>
    <w:p w:rsidR="003206CE" w:rsidRPr="00D73DAE" w:rsidRDefault="003206CE" w:rsidP="003206CE">
      <w:pPr>
        <w:tabs>
          <w:tab w:val="left" w:pos="993"/>
        </w:tabs>
        <w:spacing w:after="0" w:line="240" w:lineRule="auto"/>
        <w:ind w:firstLine="567"/>
        <w:jc w:val="both"/>
        <w:rPr>
          <w:rFonts w:ascii="Times New Roman" w:eastAsia="Times New Roman" w:hAnsi="Times New Roman" w:cs="Times New Roman"/>
          <w:sz w:val="24"/>
          <w:szCs w:val="24"/>
          <w:lang w:eastAsia="ru-RU"/>
        </w:rPr>
      </w:pPr>
    </w:p>
    <w:p w:rsidR="003206CE" w:rsidRPr="003F2942" w:rsidRDefault="003206CE" w:rsidP="003206CE">
      <w:pPr>
        <w:spacing w:after="0" w:line="240" w:lineRule="auto"/>
        <w:ind w:firstLine="567"/>
        <w:rPr>
          <w:rFonts w:ascii="Times New Roman" w:eastAsia="Times New Roman" w:hAnsi="Times New Roman" w:cs="Times New Roman"/>
          <w:sz w:val="24"/>
          <w:szCs w:val="24"/>
          <w:lang w:eastAsia="ru-RU"/>
        </w:rPr>
      </w:pPr>
    </w:p>
    <w:tbl>
      <w:tblPr>
        <w:tblW w:w="9854" w:type="dxa"/>
        <w:jc w:val="center"/>
        <w:tblLook w:val="01E0" w:firstRow="1" w:lastRow="1" w:firstColumn="1" w:lastColumn="1" w:noHBand="0" w:noVBand="0"/>
      </w:tblPr>
      <w:tblGrid>
        <w:gridCol w:w="4941"/>
        <w:gridCol w:w="4913"/>
      </w:tblGrid>
      <w:tr w:rsidR="003206CE" w:rsidRPr="00FA6311" w:rsidTr="005920DF">
        <w:trPr>
          <w:trHeight w:val="445"/>
          <w:jc w:val="center"/>
        </w:trPr>
        <w:tc>
          <w:tcPr>
            <w:tcW w:w="4941" w:type="dxa"/>
          </w:tcPr>
          <w:p w:rsidR="003206CE" w:rsidRDefault="003206CE" w:rsidP="005920DF">
            <w:pPr>
              <w:autoSpaceDE w:val="0"/>
              <w:autoSpaceDN w:val="0"/>
              <w:adjustRightInd w:val="0"/>
              <w:spacing w:after="0" w:line="264" w:lineRule="auto"/>
              <w:ind w:firstLine="567"/>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ПЕРЕДАЛ</w:t>
            </w:r>
          </w:p>
          <w:p w:rsidR="003206CE" w:rsidRPr="00FA6311" w:rsidRDefault="003206CE" w:rsidP="005920DF">
            <w:pPr>
              <w:autoSpaceDE w:val="0"/>
              <w:autoSpaceDN w:val="0"/>
              <w:adjustRightInd w:val="0"/>
              <w:spacing w:after="0" w:line="264" w:lineRule="auto"/>
              <w:ind w:firstLine="567"/>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ПРОДАВЕЦ</w:t>
            </w:r>
          </w:p>
        </w:tc>
        <w:tc>
          <w:tcPr>
            <w:tcW w:w="4913" w:type="dxa"/>
          </w:tcPr>
          <w:p w:rsidR="003206CE" w:rsidRDefault="003206CE" w:rsidP="005920DF">
            <w:pPr>
              <w:autoSpaceDE w:val="0"/>
              <w:autoSpaceDN w:val="0"/>
              <w:adjustRightInd w:val="0"/>
              <w:spacing w:after="0" w:line="264" w:lineRule="auto"/>
              <w:ind w:firstLine="567"/>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ПРИНЯЛ</w:t>
            </w:r>
          </w:p>
          <w:p w:rsidR="003206CE" w:rsidRPr="00FA6311" w:rsidRDefault="003206CE" w:rsidP="005920DF">
            <w:pPr>
              <w:autoSpaceDE w:val="0"/>
              <w:autoSpaceDN w:val="0"/>
              <w:adjustRightInd w:val="0"/>
              <w:spacing w:after="0" w:line="264" w:lineRule="auto"/>
              <w:ind w:firstLine="567"/>
              <w:jc w:val="center"/>
              <w:rPr>
                <w:rFonts w:ascii="Times New Roman" w:eastAsia="Times New Roman" w:hAnsi="Times New Roman" w:cs="Times New Roman"/>
                <w:b/>
                <w:sz w:val="24"/>
                <w:szCs w:val="24"/>
              </w:rPr>
            </w:pPr>
            <w:r w:rsidRPr="00FA6311">
              <w:rPr>
                <w:rFonts w:ascii="Times New Roman" w:eastAsia="Times New Roman" w:hAnsi="Times New Roman" w:cs="Times New Roman"/>
                <w:b/>
                <w:sz w:val="24"/>
                <w:szCs w:val="24"/>
              </w:rPr>
              <w:t>ПОКУПАТЕЛЬ</w:t>
            </w:r>
          </w:p>
        </w:tc>
      </w:tr>
    </w:tbl>
    <w:p w:rsidR="003206CE" w:rsidRDefault="003206CE" w:rsidP="003206CE">
      <w:pPr>
        <w:spacing w:after="0" w:line="240" w:lineRule="auto"/>
        <w:ind w:firstLine="567"/>
        <w:rPr>
          <w:rFonts w:ascii="Times New Roman" w:hAnsi="Times New Roman" w:cs="Times New Roman"/>
          <w:sz w:val="24"/>
          <w:szCs w:val="24"/>
        </w:rPr>
      </w:pPr>
    </w:p>
    <w:p w:rsidR="00EF74F2" w:rsidRPr="00EF74F2" w:rsidRDefault="00EF74F2" w:rsidP="00D90BC6">
      <w:pPr>
        <w:spacing w:after="0" w:line="240" w:lineRule="auto"/>
        <w:ind w:firstLine="567"/>
        <w:rPr>
          <w:rFonts w:ascii="Times New Roman" w:hAnsi="Times New Roman" w:cs="Times New Roman"/>
          <w:sz w:val="24"/>
          <w:szCs w:val="24"/>
        </w:rPr>
      </w:pPr>
    </w:p>
    <w:sectPr w:rsidR="00EF74F2" w:rsidRPr="00EF74F2" w:rsidSect="00AD5D98">
      <w:pgSz w:w="11906" w:h="16838"/>
      <w:pgMar w:top="1134" w:right="851" w:bottom="709"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DE3" w:rsidRDefault="005D6DE3" w:rsidP="00EA2D7E">
      <w:pPr>
        <w:spacing w:after="0" w:line="240" w:lineRule="auto"/>
      </w:pPr>
      <w:r>
        <w:separator/>
      </w:r>
    </w:p>
  </w:endnote>
  <w:endnote w:type="continuationSeparator" w:id="0">
    <w:p w:rsidR="005D6DE3" w:rsidRDefault="005D6DE3" w:rsidP="00EA2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G Times">
    <w:charset w:val="00"/>
    <w:family w:val="roman"/>
    <w:pitch w:val="variable"/>
    <w:sig w:usb0="00000007" w:usb1="00000000" w:usb2="00000000" w:usb3="00000000" w:csb0="00000093" w:csb1="00000000"/>
  </w:font>
  <w:font w:name="Helvetica">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DE3" w:rsidRDefault="005D6DE3" w:rsidP="00EA2D7E">
      <w:pPr>
        <w:spacing w:after="0" w:line="240" w:lineRule="auto"/>
      </w:pPr>
      <w:r>
        <w:separator/>
      </w:r>
    </w:p>
  </w:footnote>
  <w:footnote w:type="continuationSeparator" w:id="0">
    <w:p w:rsidR="005D6DE3" w:rsidRDefault="005D6DE3" w:rsidP="00EA2D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D3A88FA4"/>
    <w:lvl w:ilvl="0">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2">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3">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4">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5">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6">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7">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8">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abstractNum>
  <w:abstractNum w:abstractNumId="1">
    <w:nsid w:val="00000006"/>
    <w:multiLevelType w:val="multilevel"/>
    <w:tmpl w:val="00000006"/>
    <w:name w:val="WW8Num6"/>
    <w:lvl w:ilvl="0">
      <w:start w:val="3"/>
      <w:numFmt w:val="decimal"/>
      <w:lvlText w:val="%1."/>
      <w:lvlJc w:val="left"/>
      <w:pPr>
        <w:tabs>
          <w:tab w:val="num" w:pos="0"/>
        </w:tabs>
        <w:ind w:left="540" w:hanging="540"/>
      </w:pPr>
    </w:lvl>
    <w:lvl w:ilvl="1">
      <w:start w:val="1"/>
      <w:numFmt w:val="decimal"/>
      <w:lvlText w:val="%1.%2."/>
      <w:lvlJc w:val="left"/>
      <w:pPr>
        <w:tabs>
          <w:tab w:val="num" w:pos="0"/>
        </w:tabs>
        <w:ind w:left="892" w:hanging="540"/>
      </w:pPr>
    </w:lvl>
    <w:lvl w:ilvl="2">
      <w:start w:val="3"/>
      <w:numFmt w:val="decimal"/>
      <w:lvlText w:val="%1.%2.%3."/>
      <w:lvlJc w:val="left"/>
      <w:pPr>
        <w:tabs>
          <w:tab w:val="num" w:pos="-420"/>
        </w:tabs>
        <w:ind w:left="1004" w:hanging="720"/>
      </w:pPr>
    </w:lvl>
    <w:lvl w:ilvl="3">
      <w:start w:val="1"/>
      <w:numFmt w:val="decimal"/>
      <w:lvlText w:val="%1.%2.%3.%4."/>
      <w:lvlJc w:val="left"/>
      <w:pPr>
        <w:tabs>
          <w:tab w:val="num" w:pos="0"/>
        </w:tabs>
        <w:ind w:left="1776" w:hanging="720"/>
      </w:pPr>
    </w:lvl>
    <w:lvl w:ilvl="4">
      <w:start w:val="1"/>
      <w:numFmt w:val="decimal"/>
      <w:lvlText w:val="%1.%2.%3.%4.%5."/>
      <w:lvlJc w:val="left"/>
      <w:pPr>
        <w:tabs>
          <w:tab w:val="num" w:pos="0"/>
        </w:tabs>
        <w:ind w:left="2488" w:hanging="1080"/>
      </w:pPr>
    </w:lvl>
    <w:lvl w:ilvl="5">
      <w:start w:val="1"/>
      <w:numFmt w:val="decimal"/>
      <w:lvlText w:val="%1.%2.%3.%4.%5.%6."/>
      <w:lvlJc w:val="left"/>
      <w:pPr>
        <w:tabs>
          <w:tab w:val="num" w:pos="0"/>
        </w:tabs>
        <w:ind w:left="2840" w:hanging="1080"/>
      </w:pPr>
    </w:lvl>
    <w:lvl w:ilvl="6">
      <w:start w:val="1"/>
      <w:numFmt w:val="decimal"/>
      <w:lvlText w:val="%1.%2.%3.%4.%5.%6.%7."/>
      <w:lvlJc w:val="left"/>
      <w:pPr>
        <w:tabs>
          <w:tab w:val="num" w:pos="0"/>
        </w:tabs>
        <w:ind w:left="3552" w:hanging="1440"/>
      </w:pPr>
    </w:lvl>
    <w:lvl w:ilvl="7">
      <w:start w:val="1"/>
      <w:numFmt w:val="decimal"/>
      <w:lvlText w:val="%1.%2.%3.%4.%5.%6.%7.%8."/>
      <w:lvlJc w:val="left"/>
      <w:pPr>
        <w:tabs>
          <w:tab w:val="num" w:pos="0"/>
        </w:tabs>
        <w:ind w:left="3904" w:hanging="1440"/>
      </w:pPr>
    </w:lvl>
    <w:lvl w:ilvl="8">
      <w:start w:val="1"/>
      <w:numFmt w:val="decimal"/>
      <w:lvlText w:val="%1.%2.%3.%4.%5.%6.%7.%8.%9."/>
      <w:lvlJc w:val="left"/>
      <w:pPr>
        <w:tabs>
          <w:tab w:val="num" w:pos="0"/>
        </w:tabs>
        <w:ind w:left="4616" w:hanging="1800"/>
      </w:pPr>
    </w:lvl>
  </w:abstractNum>
  <w:abstractNum w:abstractNumId="2">
    <w:nsid w:val="00000009"/>
    <w:multiLevelType w:val="multilevel"/>
    <w:tmpl w:val="4CACBF98"/>
    <w:lvl w:ilvl="0">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nsid w:val="002E1319"/>
    <w:multiLevelType w:val="multilevel"/>
    <w:tmpl w:val="B5B4529A"/>
    <w:lvl w:ilvl="0">
      <w:start w:val="4"/>
      <w:numFmt w:val="decimal"/>
      <w:lvlText w:val="%1."/>
      <w:lvlJc w:val="left"/>
      <w:pPr>
        <w:ind w:left="480" w:hanging="480"/>
      </w:pPr>
      <w:rPr>
        <w:rFonts w:hint="default"/>
      </w:rPr>
    </w:lvl>
    <w:lvl w:ilvl="1">
      <w:start w:val="15"/>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03463E46"/>
    <w:multiLevelType w:val="multilevel"/>
    <w:tmpl w:val="69E4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5C32BB8"/>
    <w:multiLevelType w:val="multilevel"/>
    <w:tmpl w:val="D4488B0E"/>
    <w:lvl w:ilvl="0">
      <w:start w:val="7"/>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6">
    <w:nsid w:val="1AAB534E"/>
    <w:multiLevelType w:val="multilevel"/>
    <w:tmpl w:val="50B240EC"/>
    <w:lvl w:ilvl="0">
      <w:start w:val="4"/>
      <w:numFmt w:val="decimal"/>
      <w:lvlText w:val="%1."/>
      <w:lvlJc w:val="left"/>
      <w:pPr>
        <w:ind w:left="360" w:hanging="360"/>
      </w:pPr>
      <w:rPr>
        <w:rFonts w:hint="default"/>
      </w:rPr>
    </w:lvl>
    <w:lvl w:ilvl="1">
      <w:start w:val="5"/>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800" w:hanging="1440"/>
      </w:pPr>
      <w:rPr>
        <w:rFonts w:hint="default"/>
      </w:rPr>
    </w:lvl>
    <w:lvl w:ilvl="7">
      <w:start w:val="1"/>
      <w:numFmt w:val="decimal"/>
      <w:lvlText w:val="%1.%2.%3.%4.%5.%6.%7.%8."/>
      <w:lvlJc w:val="left"/>
      <w:pPr>
        <w:ind w:left="5360" w:hanging="1440"/>
      </w:pPr>
      <w:rPr>
        <w:rFonts w:hint="default"/>
      </w:rPr>
    </w:lvl>
    <w:lvl w:ilvl="8">
      <w:start w:val="1"/>
      <w:numFmt w:val="decimal"/>
      <w:lvlText w:val="%1.%2.%3.%4.%5.%6.%7.%8.%9."/>
      <w:lvlJc w:val="left"/>
      <w:pPr>
        <w:ind w:left="6280" w:hanging="1800"/>
      </w:pPr>
      <w:rPr>
        <w:rFonts w:hint="default"/>
      </w:rPr>
    </w:lvl>
  </w:abstractNum>
  <w:abstractNum w:abstractNumId="7">
    <w:nsid w:val="1AFF5B57"/>
    <w:multiLevelType w:val="multilevel"/>
    <w:tmpl w:val="DDAA52E8"/>
    <w:lvl w:ilvl="0">
      <w:start w:val="6"/>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1E6A7948"/>
    <w:multiLevelType w:val="multilevel"/>
    <w:tmpl w:val="36AA6E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08428CE"/>
    <w:multiLevelType w:val="multilevel"/>
    <w:tmpl w:val="46F6BC84"/>
    <w:lvl w:ilvl="0">
      <w:start w:val="5"/>
      <w:numFmt w:val="decimal"/>
      <w:lvlText w:val="%1."/>
      <w:lvlJc w:val="left"/>
      <w:pPr>
        <w:ind w:left="360" w:hanging="360"/>
      </w:pPr>
      <w:rPr>
        <w:rFonts w:hint="default"/>
      </w:rPr>
    </w:lvl>
    <w:lvl w:ilvl="1">
      <w:start w:val="9"/>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800" w:hanging="1440"/>
      </w:pPr>
      <w:rPr>
        <w:rFonts w:hint="default"/>
      </w:rPr>
    </w:lvl>
    <w:lvl w:ilvl="7">
      <w:start w:val="1"/>
      <w:numFmt w:val="decimal"/>
      <w:lvlText w:val="%1.%2.%3.%4.%5.%6.%7.%8."/>
      <w:lvlJc w:val="left"/>
      <w:pPr>
        <w:ind w:left="5360" w:hanging="1440"/>
      </w:pPr>
      <w:rPr>
        <w:rFonts w:hint="default"/>
      </w:rPr>
    </w:lvl>
    <w:lvl w:ilvl="8">
      <w:start w:val="1"/>
      <w:numFmt w:val="decimal"/>
      <w:lvlText w:val="%1.%2.%3.%4.%5.%6.%7.%8.%9."/>
      <w:lvlJc w:val="left"/>
      <w:pPr>
        <w:ind w:left="6280" w:hanging="1800"/>
      </w:pPr>
      <w:rPr>
        <w:rFonts w:hint="default"/>
      </w:rPr>
    </w:lvl>
  </w:abstractNum>
  <w:abstractNum w:abstractNumId="10">
    <w:nsid w:val="22555856"/>
    <w:multiLevelType w:val="multilevel"/>
    <w:tmpl w:val="40AC50BA"/>
    <w:lvl w:ilvl="0">
      <w:start w:val="4"/>
      <w:numFmt w:val="decimal"/>
      <w:lvlText w:val="%1."/>
      <w:lvlJc w:val="left"/>
      <w:pPr>
        <w:ind w:left="480" w:hanging="480"/>
      </w:pPr>
      <w:rPr>
        <w:rFonts w:hint="default"/>
      </w:rPr>
    </w:lvl>
    <w:lvl w:ilvl="1">
      <w:start w:val="17"/>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
    <w:nsid w:val="22AA7ACD"/>
    <w:multiLevelType w:val="hybridMultilevel"/>
    <w:tmpl w:val="DC7AD0E0"/>
    <w:lvl w:ilvl="0" w:tplc="79AE783A">
      <w:start w:val="4"/>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2">
    <w:nsid w:val="278C6E8E"/>
    <w:multiLevelType w:val="hybridMultilevel"/>
    <w:tmpl w:val="3C3C48C0"/>
    <w:lvl w:ilvl="0" w:tplc="5360EFBA">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3">
    <w:nsid w:val="27B92499"/>
    <w:multiLevelType w:val="hybridMultilevel"/>
    <w:tmpl w:val="C67AE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88B0D72"/>
    <w:multiLevelType w:val="hybridMultilevel"/>
    <w:tmpl w:val="CF5A2D98"/>
    <w:lvl w:ilvl="0" w:tplc="12CEE0E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512544"/>
    <w:multiLevelType w:val="multilevel"/>
    <w:tmpl w:val="955671D6"/>
    <w:lvl w:ilvl="0">
      <w:start w:val="3"/>
      <w:numFmt w:val="decimal"/>
      <w:lvlText w:val="%1"/>
      <w:lvlJc w:val="left"/>
      <w:pPr>
        <w:ind w:left="480" w:hanging="480"/>
      </w:pPr>
      <w:rPr>
        <w:rFonts w:hint="default"/>
      </w:rPr>
    </w:lvl>
    <w:lvl w:ilvl="1">
      <w:start w:val="2"/>
      <w:numFmt w:val="decimal"/>
      <w:lvlText w:val="%1.%2"/>
      <w:lvlJc w:val="left"/>
      <w:pPr>
        <w:ind w:left="622" w:hanging="48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nsid w:val="353D3343"/>
    <w:multiLevelType w:val="hybridMultilevel"/>
    <w:tmpl w:val="8BC0CC10"/>
    <w:lvl w:ilvl="0" w:tplc="E66E995A">
      <w:start w:val="6"/>
      <w:numFmt w:val="bullet"/>
      <w:lvlText w:val=""/>
      <w:lvlJc w:val="left"/>
      <w:pPr>
        <w:ind w:left="927" w:hanging="360"/>
      </w:pPr>
      <w:rPr>
        <w:rFonts w:ascii="Symbol" w:eastAsiaTheme="minorHAnsi" w:hAnsi="Symbol" w:cs="Times New Roman" w:hint="default"/>
        <w:b/>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7">
    <w:nsid w:val="36760DB5"/>
    <w:multiLevelType w:val="hybridMultilevel"/>
    <w:tmpl w:val="A61E5B60"/>
    <w:lvl w:ilvl="0" w:tplc="A28662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EA87C7D"/>
    <w:multiLevelType w:val="multilevel"/>
    <w:tmpl w:val="4AFE89FE"/>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3F820E34"/>
    <w:multiLevelType w:val="multilevel"/>
    <w:tmpl w:val="1F92A2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04D132B"/>
    <w:multiLevelType w:val="multilevel"/>
    <w:tmpl w:val="D3A88FA4"/>
    <w:lvl w:ilvl="0">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2">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3">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4">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5">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6">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7">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8">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abstractNum>
  <w:abstractNum w:abstractNumId="21">
    <w:nsid w:val="4A067CC4"/>
    <w:multiLevelType w:val="multilevel"/>
    <w:tmpl w:val="5E12441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514B6DAE"/>
    <w:multiLevelType w:val="multilevel"/>
    <w:tmpl w:val="0B365E80"/>
    <w:lvl w:ilvl="0">
      <w:start w:val="1"/>
      <w:numFmt w:val="decimal"/>
      <w:lvlText w:val="%1."/>
      <w:lvlJc w:val="left"/>
      <w:pPr>
        <w:tabs>
          <w:tab w:val="num" w:pos="360"/>
        </w:tabs>
        <w:ind w:left="360" w:hanging="360"/>
      </w:pPr>
      <w:rPr>
        <w:rFonts w:ascii="Times New Roman" w:hAnsi="Times New Roman" w:cs="Times New Roman" w:hint="default"/>
        <w:b/>
        <w:color w:val="00000A"/>
      </w:rPr>
    </w:lvl>
    <w:lvl w:ilvl="1">
      <w:start w:val="1"/>
      <w:numFmt w:val="decimal"/>
      <w:lvlText w:val="%1.%2."/>
      <w:lvlJc w:val="left"/>
      <w:pPr>
        <w:tabs>
          <w:tab w:val="num" w:pos="720"/>
        </w:tabs>
        <w:ind w:left="720" w:hanging="720"/>
      </w:pPr>
      <w:rPr>
        <w:rFonts w:ascii="Times New Roman" w:hAnsi="Times New Roman" w:cs="Times New Roman" w:hint="default"/>
        <w:b/>
        <w:i w:val="0"/>
        <w:sz w:val="24"/>
      </w:rPr>
    </w:lvl>
    <w:lvl w:ilvl="2">
      <w:start w:val="1"/>
      <w:numFmt w:val="decimal"/>
      <w:lvlText w:val="%1.%2.%3."/>
      <w:lvlJc w:val="left"/>
      <w:pPr>
        <w:tabs>
          <w:tab w:val="num" w:pos="1418"/>
        </w:tabs>
        <w:ind w:left="1418" w:hanging="698"/>
      </w:pPr>
      <w:rPr>
        <w:rFonts w:cs="Times New Roman" w:hint="default"/>
        <w:b/>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nsid w:val="5221703E"/>
    <w:multiLevelType w:val="hybridMultilevel"/>
    <w:tmpl w:val="4E7C3948"/>
    <w:lvl w:ilvl="0" w:tplc="EED4F4EC">
      <w:start w:val="1"/>
      <w:numFmt w:val="decimal"/>
      <w:lvlText w:val="%1."/>
      <w:lvlJc w:val="left"/>
      <w:pPr>
        <w:ind w:left="928" w:hanging="360"/>
      </w:pPr>
      <w:rPr>
        <w:rFonts w:ascii="Times New Roman" w:eastAsia="Times New Roman" w:hAnsi="Times New Roman" w:cs="Times New Roman"/>
      </w:rPr>
    </w:lvl>
    <w:lvl w:ilvl="1" w:tplc="04190019">
      <w:start w:val="1"/>
      <w:numFmt w:val="lowerLetter"/>
      <w:lvlText w:val="%2."/>
      <w:lvlJc w:val="left"/>
      <w:pPr>
        <w:ind w:left="1648" w:hanging="360"/>
      </w:pPr>
      <w:rPr>
        <w:rFonts w:cs="Times New Roman"/>
      </w:rPr>
    </w:lvl>
    <w:lvl w:ilvl="2" w:tplc="0419001B">
      <w:start w:val="1"/>
      <w:numFmt w:val="lowerRoman"/>
      <w:lvlText w:val="%3."/>
      <w:lvlJc w:val="right"/>
      <w:pPr>
        <w:ind w:left="2368" w:hanging="180"/>
      </w:pPr>
      <w:rPr>
        <w:rFonts w:cs="Times New Roman"/>
      </w:rPr>
    </w:lvl>
    <w:lvl w:ilvl="3" w:tplc="0419000F">
      <w:start w:val="1"/>
      <w:numFmt w:val="decimal"/>
      <w:lvlText w:val="%4."/>
      <w:lvlJc w:val="left"/>
      <w:pPr>
        <w:ind w:left="3088" w:hanging="360"/>
      </w:pPr>
      <w:rPr>
        <w:rFonts w:cs="Times New Roman"/>
      </w:rPr>
    </w:lvl>
    <w:lvl w:ilvl="4" w:tplc="04190019">
      <w:start w:val="1"/>
      <w:numFmt w:val="lowerLetter"/>
      <w:lvlText w:val="%5."/>
      <w:lvlJc w:val="left"/>
      <w:pPr>
        <w:ind w:left="3808" w:hanging="360"/>
      </w:pPr>
      <w:rPr>
        <w:rFonts w:cs="Times New Roman"/>
      </w:rPr>
    </w:lvl>
    <w:lvl w:ilvl="5" w:tplc="0419001B">
      <w:start w:val="1"/>
      <w:numFmt w:val="lowerRoman"/>
      <w:lvlText w:val="%6."/>
      <w:lvlJc w:val="right"/>
      <w:pPr>
        <w:ind w:left="4528" w:hanging="180"/>
      </w:pPr>
      <w:rPr>
        <w:rFonts w:cs="Times New Roman"/>
      </w:rPr>
    </w:lvl>
    <w:lvl w:ilvl="6" w:tplc="0419000F">
      <w:start w:val="1"/>
      <w:numFmt w:val="decimal"/>
      <w:lvlText w:val="%7."/>
      <w:lvlJc w:val="left"/>
      <w:pPr>
        <w:ind w:left="5248" w:hanging="360"/>
      </w:pPr>
      <w:rPr>
        <w:rFonts w:cs="Times New Roman"/>
      </w:rPr>
    </w:lvl>
    <w:lvl w:ilvl="7" w:tplc="04190019">
      <w:start w:val="1"/>
      <w:numFmt w:val="lowerLetter"/>
      <w:lvlText w:val="%8."/>
      <w:lvlJc w:val="left"/>
      <w:pPr>
        <w:ind w:left="5968" w:hanging="360"/>
      </w:pPr>
      <w:rPr>
        <w:rFonts w:cs="Times New Roman"/>
      </w:rPr>
    </w:lvl>
    <w:lvl w:ilvl="8" w:tplc="0419001B">
      <w:start w:val="1"/>
      <w:numFmt w:val="lowerRoman"/>
      <w:lvlText w:val="%9."/>
      <w:lvlJc w:val="right"/>
      <w:pPr>
        <w:ind w:left="6688" w:hanging="180"/>
      </w:pPr>
      <w:rPr>
        <w:rFonts w:cs="Times New Roman"/>
      </w:rPr>
    </w:lvl>
  </w:abstractNum>
  <w:abstractNum w:abstractNumId="24">
    <w:nsid w:val="5F341AB8"/>
    <w:multiLevelType w:val="hybridMultilevel"/>
    <w:tmpl w:val="5FF013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003773"/>
    <w:multiLevelType w:val="multilevel"/>
    <w:tmpl w:val="F968D7F2"/>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810"/>
        </w:tabs>
        <w:ind w:left="810" w:hanging="480"/>
      </w:pPr>
      <w:rPr>
        <w:rFonts w:hint="default"/>
      </w:rPr>
    </w:lvl>
    <w:lvl w:ilvl="2">
      <w:start w:val="2"/>
      <w:numFmt w:val="decimal"/>
      <w:lvlText w:val="%1.%2.%3"/>
      <w:lvlJc w:val="left"/>
      <w:pPr>
        <w:tabs>
          <w:tab w:val="num" w:pos="1004"/>
        </w:tabs>
        <w:ind w:left="1004" w:hanging="720"/>
      </w:pPr>
      <w:rPr>
        <w:rFonts w:hint="default"/>
      </w:rPr>
    </w:lvl>
    <w:lvl w:ilvl="3">
      <w:start w:val="1"/>
      <w:numFmt w:val="decimal"/>
      <w:lvlText w:val="%1.%2.%3.%4"/>
      <w:lvlJc w:val="left"/>
      <w:pPr>
        <w:tabs>
          <w:tab w:val="num" w:pos="1710"/>
        </w:tabs>
        <w:ind w:left="1710" w:hanging="72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420"/>
        </w:tabs>
        <w:ind w:left="3420" w:hanging="144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440"/>
        </w:tabs>
        <w:ind w:left="4440" w:hanging="1800"/>
      </w:pPr>
      <w:rPr>
        <w:rFonts w:hint="default"/>
      </w:rPr>
    </w:lvl>
  </w:abstractNum>
  <w:abstractNum w:abstractNumId="26">
    <w:nsid w:val="6280221A"/>
    <w:multiLevelType w:val="hybridMultilevel"/>
    <w:tmpl w:val="97426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713B7C"/>
    <w:multiLevelType w:val="multilevel"/>
    <w:tmpl w:val="F1ACE822"/>
    <w:lvl w:ilvl="0">
      <w:start w:val="5"/>
      <w:numFmt w:val="decimal"/>
      <w:lvlText w:val="%1."/>
      <w:lvlJc w:val="left"/>
      <w:pPr>
        <w:ind w:left="360" w:hanging="360"/>
      </w:pPr>
      <w:rPr>
        <w:rFonts w:hint="default"/>
      </w:rPr>
    </w:lvl>
    <w:lvl w:ilvl="1">
      <w:start w:val="5"/>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800" w:hanging="1440"/>
      </w:pPr>
      <w:rPr>
        <w:rFonts w:hint="default"/>
      </w:rPr>
    </w:lvl>
    <w:lvl w:ilvl="7">
      <w:start w:val="1"/>
      <w:numFmt w:val="decimal"/>
      <w:lvlText w:val="%1.%2.%3.%4.%5.%6.%7.%8."/>
      <w:lvlJc w:val="left"/>
      <w:pPr>
        <w:ind w:left="5360" w:hanging="1440"/>
      </w:pPr>
      <w:rPr>
        <w:rFonts w:hint="default"/>
      </w:rPr>
    </w:lvl>
    <w:lvl w:ilvl="8">
      <w:start w:val="1"/>
      <w:numFmt w:val="decimal"/>
      <w:lvlText w:val="%1.%2.%3.%4.%5.%6.%7.%8.%9."/>
      <w:lvlJc w:val="left"/>
      <w:pPr>
        <w:ind w:left="6280" w:hanging="1800"/>
      </w:pPr>
      <w:rPr>
        <w:rFonts w:hint="default"/>
      </w:rPr>
    </w:lvl>
  </w:abstractNum>
  <w:abstractNum w:abstractNumId="28">
    <w:nsid w:val="672427FD"/>
    <w:multiLevelType w:val="hybridMultilevel"/>
    <w:tmpl w:val="5FB4D9C8"/>
    <w:lvl w:ilvl="0" w:tplc="8B04C4AA">
      <w:start w:val="1"/>
      <w:numFmt w:val="decimal"/>
      <w:lvlText w:val="%1."/>
      <w:lvlJc w:val="left"/>
      <w:pPr>
        <w:ind w:left="928" w:hanging="360"/>
      </w:pPr>
      <w:rPr>
        <w:rFonts w:ascii="Times New Roman" w:eastAsia="Times New Roman" w:hAnsi="Times New Roman" w:cs="Times New Roman"/>
      </w:rPr>
    </w:lvl>
    <w:lvl w:ilvl="1" w:tplc="04190019">
      <w:start w:val="1"/>
      <w:numFmt w:val="lowerLetter"/>
      <w:lvlText w:val="%2."/>
      <w:lvlJc w:val="left"/>
      <w:pPr>
        <w:ind w:left="1648" w:hanging="360"/>
      </w:pPr>
      <w:rPr>
        <w:rFonts w:cs="Times New Roman"/>
      </w:rPr>
    </w:lvl>
    <w:lvl w:ilvl="2" w:tplc="0419001B">
      <w:start w:val="1"/>
      <w:numFmt w:val="lowerRoman"/>
      <w:lvlText w:val="%3."/>
      <w:lvlJc w:val="right"/>
      <w:pPr>
        <w:ind w:left="2368" w:hanging="180"/>
      </w:pPr>
      <w:rPr>
        <w:rFonts w:cs="Times New Roman"/>
      </w:rPr>
    </w:lvl>
    <w:lvl w:ilvl="3" w:tplc="0419000F">
      <w:start w:val="1"/>
      <w:numFmt w:val="decimal"/>
      <w:lvlText w:val="%4."/>
      <w:lvlJc w:val="left"/>
      <w:pPr>
        <w:ind w:left="3088" w:hanging="360"/>
      </w:pPr>
      <w:rPr>
        <w:rFonts w:cs="Times New Roman"/>
      </w:rPr>
    </w:lvl>
    <w:lvl w:ilvl="4" w:tplc="04190019">
      <w:start w:val="1"/>
      <w:numFmt w:val="lowerLetter"/>
      <w:lvlText w:val="%5."/>
      <w:lvlJc w:val="left"/>
      <w:pPr>
        <w:ind w:left="3808" w:hanging="360"/>
      </w:pPr>
      <w:rPr>
        <w:rFonts w:cs="Times New Roman"/>
      </w:rPr>
    </w:lvl>
    <w:lvl w:ilvl="5" w:tplc="0419001B">
      <w:start w:val="1"/>
      <w:numFmt w:val="lowerRoman"/>
      <w:lvlText w:val="%6."/>
      <w:lvlJc w:val="right"/>
      <w:pPr>
        <w:ind w:left="4528" w:hanging="180"/>
      </w:pPr>
      <w:rPr>
        <w:rFonts w:cs="Times New Roman"/>
      </w:rPr>
    </w:lvl>
    <w:lvl w:ilvl="6" w:tplc="0419000F">
      <w:start w:val="1"/>
      <w:numFmt w:val="decimal"/>
      <w:lvlText w:val="%7."/>
      <w:lvlJc w:val="left"/>
      <w:pPr>
        <w:ind w:left="5248" w:hanging="360"/>
      </w:pPr>
      <w:rPr>
        <w:rFonts w:cs="Times New Roman"/>
      </w:rPr>
    </w:lvl>
    <w:lvl w:ilvl="7" w:tplc="04190019">
      <w:start w:val="1"/>
      <w:numFmt w:val="lowerLetter"/>
      <w:lvlText w:val="%8."/>
      <w:lvlJc w:val="left"/>
      <w:pPr>
        <w:ind w:left="5968" w:hanging="360"/>
      </w:pPr>
      <w:rPr>
        <w:rFonts w:cs="Times New Roman"/>
      </w:rPr>
    </w:lvl>
    <w:lvl w:ilvl="8" w:tplc="0419001B">
      <w:start w:val="1"/>
      <w:numFmt w:val="lowerRoman"/>
      <w:lvlText w:val="%9."/>
      <w:lvlJc w:val="right"/>
      <w:pPr>
        <w:ind w:left="6688" w:hanging="180"/>
      </w:pPr>
      <w:rPr>
        <w:rFonts w:cs="Times New Roman"/>
      </w:rPr>
    </w:lvl>
  </w:abstractNum>
  <w:abstractNum w:abstractNumId="29">
    <w:nsid w:val="690F32A1"/>
    <w:multiLevelType w:val="multilevel"/>
    <w:tmpl w:val="0924F658"/>
    <w:lvl w:ilvl="0">
      <w:start w:val="7"/>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0">
    <w:nsid w:val="6B3F12FB"/>
    <w:multiLevelType w:val="multilevel"/>
    <w:tmpl w:val="46D01F1C"/>
    <w:lvl w:ilvl="0">
      <w:start w:val="3"/>
      <w:numFmt w:val="decimal"/>
      <w:lvlText w:val="%1."/>
      <w:lvlJc w:val="left"/>
      <w:pPr>
        <w:ind w:left="1287" w:hanging="360"/>
      </w:pPr>
      <w:rPr>
        <w:rFonts w:hint="default"/>
        <w:b/>
      </w:rPr>
    </w:lvl>
    <w:lvl w:ilvl="1">
      <w:start w:val="5"/>
      <w:numFmt w:val="decimal"/>
      <w:isLgl/>
      <w:lvlText w:val="%1.%2."/>
      <w:lvlJc w:val="left"/>
      <w:pPr>
        <w:ind w:left="1767" w:hanging="840"/>
      </w:pPr>
      <w:rPr>
        <w:rFonts w:hint="default"/>
      </w:rPr>
    </w:lvl>
    <w:lvl w:ilvl="2">
      <w:start w:val="1"/>
      <w:numFmt w:val="decimal"/>
      <w:isLgl/>
      <w:lvlText w:val="%1.%2.%3."/>
      <w:lvlJc w:val="left"/>
      <w:pPr>
        <w:ind w:left="1767" w:hanging="840"/>
      </w:pPr>
      <w:rPr>
        <w:rFonts w:hint="default"/>
      </w:rPr>
    </w:lvl>
    <w:lvl w:ilvl="3">
      <w:start w:val="1"/>
      <w:numFmt w:val="decimal"/>
      <w:isLgl/>
      <w:lvlText w:val="%1.%2.%3.%4."/>
      <w:lvlJc w:val="left"/>
      <w:pPr>
        <w:ind w:left="1767" w:hanging="84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1">
    <w:nsid w:val="6DE125C0"/>
    <w:multiLevelType w:val="hybridMultilevel"/>
    <w:tmpl w:val="42C262DA"/>
    <w:lvl w:ilvl="0" w:tplc="174AD68C">
      <w:start w:val="6"/>
      <w:numFmt w:val="bullet"/>
      <w:lvlText w:val=""/>
      <w:lvlJc w:val="left"/>
      <w:pPr>
        <w:ind w:left="720" w:hanging="360"/>
      </w:pPr>
      <w:rPr>
        <w:rFonts w:ascii="Symbol" w:eastAsiaTheme="minorHAnsi" w:hAnsi="Symbol"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16510E1"/>
    <w:multiLevelType w:val="multilevel"/>
    <w:tmpl w:val="82E8A680"/>
    <w:lvl w:ilvl="0">
      <w:start w:val="7"/>
      <w:numFmt w:val="decimal"/>
      <w:lvlText w:val="%1."/>
      <w:lvlJc w:val="left"/>
      <w:pPr>
        <w:ind w:left="360" w:hanging="360"/>
      </w:pPr>
      <w:rPr>
        <w:rFonts w:hint="default"/>
      </w:rPr>
    </w:lvl>
    <w:lvl w:ilvl="1">
      <w:start w:val="1"/>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800" w:hanging="1440"/>
      </w:pPr>
      <w:rPr>
        <w:rFonts w:hint="default"/>
      </w:rPr>
    </w:lvl>
    <w:lvl w:ilvl="7">
      <w:start w:val="1"/>
      <w:numFmt w:val="decimal"/>
      <w:lvlText w:val="%1.%2.%3.%4.%5.%6.%7.%8."/>
      <w:lvlJc w:val="left"/>
      <w:pPr>
        <w:ind w:left="5360" w:hanging="1440"/>
      </w:pPr>
      <w:rPr>
        <w:rFonts w:hint="default"/>
      </w:rPr>
    </w:lvl>
    <w:lvl w:ilvl="8">
      <w:start w:val="1"/>
      <w:numFmt w:val="decimal"/>
      <w:lvlText w:val="%1.%2.%3.%4.%5.%6.%7.%8.%9."/>
      <w:lvlJc w:val="left"/>
      <w:pPr>
        <w:ind w:left="6280" w:hanging="1800"/>
      </w:pPr>
      <w:rPr>
        <w:rFonts w:hint="default"/>
      </w:rPr>
    </w:lvl>
  </w:abstractNum>
  <w:abstractNum w:abstractNumId="33">
    <w:nsid w:val="73B36BA6"/>
    <w:multiLevelType w:val="hybridMultilevel"/>
    <w:tmpl w:val="14DEFE94"/>
    <w:lvl w:ilvl="0" w:tplc="841A5B9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3EB49E3"/>
    <w:multiLevelType w:val="multilevel"/>
    <w:tmpl w:val="5B2E69A0"/>
    <w:styleLink w:val="1"/>
    <w:lvl w:ilvl="0">
      <w:start w:val="1"/>
      <w:numFmt w:val="none"/>
      <w:lvlText w:val="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2">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3">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4">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5">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6">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7">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lvl w:ilvl="8">
      <w:start w:val="1"/>
      <w:numFmt w:val="decimal"/>
      <w:lvlText w:val="1.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1"/>
        <w:szCs w:val="21"/>
        <w:u w:val="none"/>
      </w:rPr>
    </w:lvl>
  </w:abstractNum>
  <w:abstractNum w:abstractNumId="35">
    <w:nsid w:val="788E437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8A63EB9"/>
    <w:multiLevelType w:val="hybridMultilevel"/>
    <w:tmpl w:val="22EC27BC"/>
    <w:lvl w:ilvl="0" w:tplc="4BA210A0">
      <w:start w:val="1"/>
      <w:numFmt w:val="bullet"/>
      <w:lvlText w:val="-"/>
      <w:lvlJc w:val="left"/>
      <w:pPr>
        <w:tabs>
          <w:tab w:val="num" w:pos="1080"/>
        </w:tabs>
        <w:ind w:left="1080" w:hanging="432"/>
      </w:pPr>
      <w:rPr>
        <w:rFonts w:ascii="Times New Roman" w:eastAsia="Times New Roman" w:hAnsi="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99B73A2"/>
    <w:multiLevelType w:val="hybridMultilevel"/>
    <w:tmpl w:val="2934F574"/>
    <w:lvl w:ilvl="0" w:tplc="21B0E4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8"/>
  </w:num>
  <w:num w:numId="3">
    <w:abstractNumId w:val="17"/>
  </w:num>
  <w:num w:numId="4">
    <w:abstractNumId w:val="30"/>
  </w:num>
  <w:num w:numId="5">
    <w:abstractNumId w:val="0"/>
  </w:num>
  <w:num w:numId="6">
    <w:abstractNumId w:val="2"/>
  </w:num>
  <w:num w:numId="7">
    <w:abstractNumId w:val="35"/>
  </w:num>
  <w:num w:numId="8">
    <w:abstractNumId w:val="34"/>
  </w:num>
  <w:num w:numId="9">
    <w:abstractNumId w:val="6"/>
  </w:num>
  <w:num w:numId="10">
    <w:abstractNumId w:val="3"/>
  </w:num>
  <w:num w:numId="11">
    <w:abstractNumId w:val="10"/>
  </w:num>
  <w:num w:numId="12">
    <w:abstractNumId w:val="19"/>
  </w:num>
  <w:num w:numId="13">
    <w:abstractNumId w:val="7"/>
  </w:num>
  <w:num w:numId="14">
    <w:abstractNumId w:val="27"/>
  </w:num>
  <w:num w:numId="15">
    <w:abstractNumId w:val="11"/>
  </w:num>
  <w:num w:numId="16">
    <w:abstractNumId w:val="9"/>
  </w:num>
  <w:num w:numId="17">
    <w:abstractNumId w:val="21"/>
  </w:num>
  <w:num w:numId="18">
    <w:abstractNumId w:val="18"/>
  </w:num>
  <w:num w:numId="19">
    <w:abstractNumId w:val="28"/>
  </w:num>
  <w:num w:numId="2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2"/>
  </w:num>
  <w:num w:numId="23">
    <w:abstractNumId w:val="1"/>
  </w:num>
  <w:num w:numId="24">
    <w:abstractNumId w:val="25"/>
  </w:num>
  <w:num w:numId="25">
    <w:abstractNumId w:val="15"/>
  </w:num>
  <w:num w:numId="26">
    <w:abstractNumId w:val="26"/>
  </w:num>
  <w:num w:numId="27">
    <w:abstractNumId w:val="20"/>
  </w:num>
  <w:num w:numId="28">
    <w:abstractNumId w:val="36"/>
  </w:num>
  <w:num w:numId="29">
    <w:abstractNumId w:val="22"/>
  </w:num>
  <w:num w:numId="30">
    <w:abstractNumId w:val="32"/>
  </w:num>
  <w:num w:numId="31">
    <w:abstractNumId w:val="24"/>
  </w:num>
  <w:num w:numId="32">
    <w:abstractNumId w:val="33"/>
  </w:num>
  <w:num w:numId="33">
    <w:abstractNumId w:val="14"/>
  </w:num>
  <w:num w:numId="34">
    <w:abstractNumId w:val="5"/>
  </w:num>
  <w:num w:numId="35">
    <w:abstractNumId w:val="13"/>
  </w:num>
  <w:num w:numId="36">
    <w:abstractNumId w:val="16"/>
  </w:num>
  <w:num w:numId="37">
    <w:abstractNumId w:val="31"/>
  </w:num>
  <w:num w:numId="38">
    <w:abstractNumId w:val="37"/>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F98"/>
    <w:rsid w:val="0000291A"/>
    <w:rsid w:val="00002976"/>
    <w:rsid w:val="00004250"/>
    <w:rsid w:val="00005539"/>
    <w:rsid w:val="00006901"/>
    <w:rsid w:val="00010ABA"/>
    <w:rsid w:val="0001243B"/>
    <w:rsid w:val="000175E1"/>
    <w:rsid w:val="000179DE"/>
    <w:rsid w:val="00026B51"/>
    <w:rsid w:val="00034273"/>
    <w:rsid w:val="00040EAB"/>
    <w:rsid w:val="00056B63"/>
    <w:rsid w:val="000620EA"/>
    <w:rsid w:val="0006507C"/>
    <w:rsid w:val="00065DE1"/>
    <w:rsid w:val="000741BD"/>
    <w:rsid w:val="00075094"/>
    <w:rsid w:val="00075FA8"/>
    <w:rsid w:val="00076286"/>
    <w:rsid w:val="00082000"/>
    <w:rsid w:val="00084E55"/>
    <w:rsid w:val="0009277D"/>
    <w:rsid w:val="000A0401"/>
    <w:rsid w:val="000A09B9"/>
    <w:rsid w:val="000A1CCC"/>
    <w:rsid w:val="000A35E0"/>
    <w:rsid w:val="000B0FAA"/>
    <w:rsid w:val="000B1F3C"/>
    <w:rsid w:val="000C1F2F"/>
    <w:rsid w:val="000C3729"/>
    <w:rsid w:val="000C60AD"/>
    <w:rsid w:val="000D1E6B"/>
    <w:rsid w:val="000E680E"/>
    <w:rsid w:val="000E7D74"/>
    <w:rsid w:val="000F22CE"/>
    <w:rsid w:val="000F2602"/>
    <w:rsid w:val="000F46E3"/>
    <w:rsid w:val="000F4CEC"/>
    <w:rsid w:val="00102F06"/>
    <w:rsid w:val="0010511B"/>
    <w:rsid w:val="00105BB8"/>
    <w:rsid w:val="001103B2"/>
    <w:rsid w:val="00111D76"/>
    <w:rsid w:val="00112D40"/>
    <w:rsid w:val="00114E3C"/>
    <w:rsid w:val="00114EB6"/>
    <w:rsid w:val="001221FA"/>
    <w:rsid w:val="00122531"/>
    <w:rsid w:val="00141915"/>
    <w:rsid w:val="0014494F"/>
    <w:rsid w:val="00153196"/>
    <w:rsid w:val="00161E0E"/>
    <w:rsid w:val="00162D97"/>
    <w:rsid w:val="001718A0"/>
    <w:rsid w:val="00174CE8"/>
    <w:rsid w:val="0018117C"/>
    <w:rsid w:val="00193A68"/>
    <w:rsid w:val="001A559F"/>
    <w:rsid w:val="001B357D"/>
    <w:rsid w:val="001C0683"/>
    <w:rsid w:val="001C70F2"/>
    <w:rsid w:val="001D016E"/>
    <w:rsid w:val="001D2599"/>
    <w:rsid w:val="001D45B5"/>
    <w:rsid w:val="001D6E14"/>
    <w:rsid w:val="001F600B"/>
    <w:rsid w:val="00200082"/>
    <w:rsid w:val="00200229"/>
    <w:rsid w:val="00205346"/>
    <w:rsid w:val="00214A0B"/>
    <w:rsid w:val="00215A86"/>
    <w:rsid w:val="00221B7F"/>
    <w:rsid w:val="00225364"/>
    <w:rsid w:val="00241591"/>
    <w:rsid w:val="00244329"/>
    <w:rsid w:val="00251794"/>
    <w:rsid w:val="0025721C"/>
    <w:rsid w:val="00265C1F"/>
    <w:rsid w:val="00270110"/>
    <w:rsid w:val="002735D8"/>
    <w:rsid w:val="00276EC4"/>
    <w:rsid w:val="002810EE"/>
    <w:rsid w:val="00291ED5"/>
    <w:rsid w:val="00296E2C"/>
    <w:rsid w:val="002B2D48"/>
    <w:rsid w:val="002B5FC1"/>
    <w:rsid w:val="002B6978"/>
    <w:rsid w:val="002B7915"/>
    <w:rsid w:val="002C22BE"/>
    <w:rsid w:val="002C586C"/>
    <w:rsid w:val="002D3562"/>
    <w:rsid w:val="002E1892"/>
    <w:rsid w:val="002E2422"/>
    <w:rsid w:val="00301A70"/>
    <w:rsid w:val="0030270B"/>
    <w:rsid w:val="00307D6C"/>
    <w:rsid w:val="00311AE8"/>
    <w:rsid w:val="003206CE"/>
    <w:rsid w:val="00321FE1"/>
    <w:rsid w:val="00330483"/>
    <w:rsid w:val="003304AA"/>
    <w:rsid w:val="00336D38"/>
    <w:rsid w:val="00341E69"/>
    <w:rsid w:val="00343E6B"/>
    <w:rsid w:val="00347AD1"/>
    <w:rsid w:val="003538A6"/>
    <w:rsid w:val="00353EC6"/>
    <w:rsid w:val="003574AE"/>
    <w:rsid w:val="00360D71"/>
    <w:rsid w:val="003704CF"/>
    <w:rsid w:val="003815BF"/>
    <w:rsid w:val="0039613A"/>
    <w:rsid w:val="00397838"/>
    <w:rsid w:val="003B1549"/>
    <w:rsid w:val="003B2FC0"/>
    <w:rsid w:val="003B3FED"/>
    <w:rsid w:val="003B5DAB"/>
    <w:rsid w:val="003C0AEB"/>
    <w:rsid w:val="003C59BD"/>
    <w:rsid w:val="003C7798"/>
    <w:rsid w:val="003D15A0"/>
    <w:rsid w:val="003D4CCC"/>
    <w:rsid w:val="003E111F"/>
    <w:rsid w:val="003E2867"/>
    <w:rsid w:val="003E56D3"/>
    <w:rsid w:val="003F2942"/>
    <w:rsid w:val="004017BD"/>
    <w:rsid w:val="004071C5"/>
    <w:rsid w:val="0041056F"/>
    <w:rsid w:val="00410ADD"/>
    <w:rsid w:val="004118E3"/>
    <w:rsid w:val="00415DA9"/>
    <w:rsid w:val="004252A6"/>
    <w:rsid w:val="004308B8"/>
    <w:rsid w:val="00430C3A"/>
    <w:rsid w:val="0043715F"/>
    <w:rsid w:val="00440A1A"/>
    <w:rsid w:val="00445AA1"/>
    <w:rsid w:val="0044660F"/>
    <w:rsid w:val="00447340"/>
    <w:rsid w:val="00447E13"/>
    <w:rsid w:val="004532CD"/>
    <w:rsid w:val="004534D5"/>
    <w:rsid w:val="00453FF5"/>
    <w:rsid w:val="0045461E"/>
    <w:rsid w:val="00461B95"/>
    <w:rsid w:val="00467A74"/>
    <w:rsid w:val="00471C79"/>
    <w:rsid w:val="00473A3E"/>
    <w:rsid w:val="00474833"/>
    <w:rsid w:val="0047735A"/>
    <w:rsid w:val="00482A53"/>
    <w:rsid w:val="00485DF8"/>
    <w:rsid w:val="00486B58"/>
    <w:rsid w:val="00486F72"/>
    <w:rsid w:val="00495F73"/>
    <w:rsid w:val="004A3B59"/>
    <w:rsid w:val="004A71D9"/>
    <w:rsid w:val="004B0606"/>
    <w:rsid w:val="004B23D6"/>
    <w:rsid w:val="004B3DDA"/>
    <w:rsid w:val="004B40DC"/>
    <w:rsid w:val="004B7753"/>
    <w:rsid w:val="004C28ED"/>
    <w:rsid w:val="004C7D99"/>
    <w:rsid w:val="004D2DD5"/>
    <w:rsid w:val="004D31DD"/>
    <w:rsid w:val="004E3063"/>
    <w:rsid w:val="004F0127"/>
    <w:rsid w:val="004F14CB"/>
    <w:rsid w:val="004F5AC5"/>
    <w:rsid w:val="00503FA4"/>
    <w:rsid w:val="00504263"/>
    <w:rsid w:val="0050487A"/>
    <w:rsid w:val="00504971"/>
    <w:rsid w:val="00507A19"/>
    <w:rsid w:val="005158FC"/>
    <w:rsid w:val="0051719F"/>
    <w:rsid w:val="00517D04"/>
    <w:rsid w:val="00533AFE"/>
    <w:rsid w:val="00540636"/>
    <w:rsid w:val="0054560B"/>
    <w:rsid w:val="00546FB0"/>
    <w:rsid w:val="00550D7E"/>
    <w:rsid w:val="00554F23"/>
    <w:rsid w:val="00560069"/>
    <w:rsid w:val="00563B30"/>
    <w:rsid w:val="005669A5"/>
    <w:rsid w:val="00582299"/>
    <w:rsid w:val="005920DF"/>
    <w:rsid w:val="005956DB"/>
    <w:rsid w:val="00596F7A"/>
    <w:rsid w:val="00597576"/>
    <w:rsid w:val="005A15E5"/>
    <w:rsid w:val="005A320F"/>
    <w:rsid w:val="005A4405"/>
    <w:rsid w:val="005A6B71"/>
    <w:rsid w:val="005C12DD"/>
    <w:rsid w:val="005C36C5"/>
    <w:rsid w:val="005C4B5E"/>
    <w:rsid w:val="005C6B1A"/>
    <w:rsid w:val="005C7BD6"/>
    <w:rsid w:val="005D1AE6"/>
    <w:rsid w:val="005D6DE3"/>
    <w:rsid w:val="005E3E20"/>
    <w:rsid w:val="005E59AB"/>
    <w:rsid w:val="005E7FAE"/>
    <w:rsid w:val="005F1E84"/>
    <w:rsid w:val="00601902"/>
    <w:rsid w:val="00602873"/>
    <w:rsid w:val="00605A15"/>
    <w:rsid w:val="00607637"/>
    <w:rsid w:val="00611FFB"/>
    <w:rsid w:val="006143FC"/>
    <w:rsid w:val="00614DFB"/>
    <w:rsid w:val="00615FFA"/>
    <w:rsid w:val="006233F6"/>
    <w:rsid w:val="00623CFB"/>
    <w:rsid w:val="0062711C"/>
    <w:rsid w:val="00630BD0"/>
    <w:rsid w:val="006315EF"/>
    <w:rsid w:val="00640CD9"/>
    <w:rsid w:val="00641C57"/>
    <w:rsid w:val="00642BE2"/>
    <w:rsid w:val="00654F62"/>
    <w:rsid w:val="00666F04"/>
    <w:rsid w:val="00675676"/>
    <w:rsid w:val="00680397"/>
    <w:rsid w:val="00680F0F"/>
    <w:rsid w:val="006826E7"/>
    <w:rsid w:val="00682916"/>
    <w:rsid w:val="00682940"/>
    <w:rsid w:val="0068295F"/>
    <w:rsid w:val="00684EC1"/>
    <w:rsid w:val="00685452"/>
    <w:rsid w:val="00691128"/>
    <w:rsid w:val="006933DB"/>
    <w:rsid w:val="006954A0"/>
    <w:rsid w:val="006A002C"/>
    <w:rsid w:val="006A11F2"/>
    <w:rsid w:val="006A2C0D"/>
    <w:rsid w:val="006A2E08"/>
    <w:rsid w:val="006A4573"/>
    <w:rsid w:val="006B709C"/>
    <w:rsid w:val="006C0F54"/>
    <w:rsid w:val="006C1CA6"/>
    <w:rsid w:val="006C207C"/>
    <w:rsid w:val="006C2A3C"/>
    <w:rsid w:val="006D27A4"/>
    <w:rsid w:val="006D4AB0"/>
    <w:rsid w:val="006E3C92"/>
    <w:rsid w:val="006E4F95"/>
    <w:rsid w:val="006E673A"/>
    <w:rsid w:val="006F42F1"/>
    <w:rsid w:val="00712AAD"/>
    <w:rsid w:val="00713F98"/>
    <w:rsid w:val="00715014"/>
    <w:rsid w:val="00722DC8"/>
    <w:rsid w:val="00725DE2"/>
    <w:rsid w:val="00727641"/>
    <w:rsid w:val="0073515B"/>
    <w:rsid w:val="00736DB9"/>
    <w:rsid w:val="00740857"/>
    <w:rsid w:val="00742A73"/>
    <w:rsid w:val="00743125"/>
    <w:rsid w:val="007450B6"/>
    <w:rsid w:val="0075194B"/>
    <w:rsid w:val="0075439B"/>
    <w:rsid w:val="0076220C"/>
    <w:rsid w:val="007677D9"/>
    <w:rsid w:val="0077267C"/>
    <w:rsid w:val="00784858"/>
    <w:rsid w:val="007852EE"/>
    <w:rsid w:val="00791228"/>
    <w:rsid w:val="007943BE"/>
    <w:rsid w:val="00796BCC"/>
    <w:rsid w:val="007977BD"/>
    <w:rsid w:val="007A33B6"/>
    <w:rsid w:val="007A7E29"/>
    <w:rsid w:val="007A7EBF"/>
    <w:rsid w:val="007B23B9"/>
    <w:rsid w:val="007B7091"/>
    <w:rsid w:val="007B7184"/>
    <w:rsid w:val="007C7773"/>
    <w:rsid w:val="007D2D3F"/>
    <w:rsid w:val="007E1F2B"/>
    <w:rsid w:val="007E4283"/>
    <w:rsid w:val="007E433E"/>
    <w:rsid w:val="007E664A"/>
    <w:rsid w:val="007E727E"/>
    <w:rsid w:val="007F0573"/>
    <w:rsid w:val="007F31B2"/>
    <w:rsid w:val="007F3B5C"/>
    <w:rsid w:val="007F67EE"/>
    <w:rsid w:val="00802642"/>
    <w:rsid w:val="00803E5E"/>
    <w:rsid w:val="0080401E"/>
    <w:rsid w:val="008042EA"/>
    <w:rsid w:val="0080640A"/>
    <w:rsid w:val="008131DA"/>
    <w:rsid w:val="0081501C"/>
    <w:rsid w:val="008168CF"/>
    <w:rsid w:val="00822CF3"/>
    <w:rsid w:val="00826F64"/>
    <w:rsid w:val="00837425"/>
    <w:rsid w:val="008423AE"/>
    <w:rsid w:val="00847764"/>
    <w:rsid w:val="00853697"/>
    <w:rsid w:val="0085730A"/>
    <w:rsid w:val="00864B0B"/>
    <w:rsid w:val="00866964"/>
    <w:rsid w:val="00867760"/>
    <w:rsid w:val="008700CF"/>
    <w:rsid w:val="008717D2"/>
    <w:rsid w:val="00871812"/>
    <w:rsid w:val="00872B5C"/>
    <w:rsid w:val="00872BC0"/>
    <w:rsid w:val="00880E73"/>
    <w:rsid w:val="008826BE"/>
    <w:rsid w:val="00884102"/>
    <w:rsid w:val="0088619A"/>
    <w:rsid w:val="0089210C"/>
    <w:rsid w:val="00894626"/>
    <w:rsid w:val="008952D5"/>
    <w:rsid w:val="008A57BA"/>
    <w:rsid w:val="008B22C0"/>
    <w:rsid w:val="008B2823"/>
    <w:rsid w:val="008C0FFF"/>
    <w:rsid w:val="008C5DDD"/>
    <w:rsid w:val="008D2714"/>
    <w:rsid w:val="008D2BAC"/>
    <w:rsid w:val="008D5B2E"/>
    <w:rsid w:val="008F1073"/>
    <w:rsid w:val="008F6864"/>
    <w:rsid w:val="00912FA3"/>
    <w:rsid w:val="00914924"/>
    <w:rsid w:val="0091642D"/>
    <w:rsid w:val="009221D7"/>
    <w:rsid w:val="00932E6A"/>
    <w:rsid w:val="0093559B"/>
    <w:rsid w:val="009377DE"/>
    <w:rsid w:val="00937872"/>
    <w:rsid w:val="00940CE0"/>
    <w:rsid w:val="0094255B"/>
    <w:rsid w:val="00943D25"/>
    <w:rsid w:val="009443FA"/>
    <w:rsid w:val="00944760"/>
    <w:rsid w:val="009467CB"/>
    <w:rsid w:val="0094758E"/>
    <w:rsid w:val="00952072"/>
    <w:rsid w:val="00955C1D"/>
    <w:rsid w:val="0096353A"/>
    <w:rsid w:val="009636AA"/>
    <w:rsid w:val="009677DB"/>
    <w:rsid w:val="00967E45"/>
    <w:rsid w:val="00972E7B"/>
    <w:rsid w:val="009767CA"/>
    <w:rsid w:val="009831CC"/>
    <w:rsid w:val="00987DD7"/>
    <w:rsid w:val="0099315E"/>
    <w:rsid w:val="009931D4"/>
    <w:rsid w:val="00994DE2"/>
    <w:rsid w:val="00995B10"/>
    <w:rsid w:val="009A6870"/>
    <w:rsid w:val="009B6CDA"/>
    <w:rsid w:val="009C2328"/>
    <w:rsid w:val="009C3737"/>
    <w:rsid w:val="009C5CB5"/>
    <w:rsid w:val="009D3F1A"/>
    <w:rsid w:val="009D7CB5"/>
    <w:rsid w:val="009E368B"/>
    <w:rsid w:val="009F7AC3"/>
    <w:rsid w:val="00A039DC"/>
    <w:rsid w:val="00A07368"/>
    <w:rsid w:val="00A10F1D"/>
    <w:rsid w:val="00A13B72"/>
    <w:rsid w:val="00A2232A"/>
    <w:rsid w:val="00A23E62"/>
    <w:rsid w:val="00A303E9"/>
    <w:rsid w:val="00A332E2"/>
    <w:rsid w:val="00A339E9"/>
    <w:rsid w:val="00A35077"/>
    <w:rsid w:val="00A4658C"/>
    <w:rsid w:val="00A55BD1"/>
    <w:rsid w:val="00A57946"/>
    <w:rsid w:val="00A6206D"/>
    <w:rsid w:val="00A6520D"/>
    <w:rsid w:val="00A7637E"/>
    <w:rsid w:val="00A83302"/>
    <w:rsid w:val="00A84532"/>
    <w:rsid w:val="00A84A66"/>
    <w:rsid w:val="00A927F8"/>
    <w:rsid w:val="00AA2DD4"/>
    <w:rsid w:val="00AA331F"/>
    <w:rsid w:val="00AA3B8D"/>
    <w:rsid w:val="00AA6D25"/>
    <w:rsid w:val="00AB50DF"/>
    <w:rsid w:val="00AB5918"/>
    <w:rsid w:val="00AB748C"/>
    <w:rsid w:val="00AB7B56"/>
    <w:rsid w:val="00AC1F60"/>
    <w:rsid w:val="00AC3C9B"/>
    <w:rsid w:val="00AD19C0"/>
    <w:rsid w:val="00AD2B62"/>
    <w:rsid w:val="00AD5D98"/>
    <w:rsid w:val="00AD6F10"/>
    <w:rsid w:val="00AD6FF0"/>
    <w:rsid w:val="00AE5CCC"/>
    <w:rsid w:val="00AE5F33"/>
    <w:rsid w:val="00AF7037"/>
    <w:rsid w:val="00AF772D"/>
    <w:rsid w:val="00B14E30"/>
    <w:rsid w:val="00B1637D"/>
    <w:rsid w:val="00B178EE"/>
    <w:rsid w:val="00B20DF6"/>
    <w:rsid w:val="00B238DD"/>
    <w:rsid w:val="00B24D35"/>
    <w:rsid w:val="00B24E95"/>
    <w:rsid w:val="00B33BBB"/>
    <w:rsid w:val="00B35623"/>
    <w:rsid w:val="00B356AA"/>
    <w:rsid w:val="00B442DD"/>
    <w:rsid w:val="00B52431"/>
    <w:rsid w:val="00B54F70"/>
    <w:rsid w:val="00B55503"/>
    <w:rsid w:val="00B56002"/>
    <w:rsid w:val="00B56EBA"/>
    <w:rsid w:val="00B60121"/>
    <w:rsid w:val="00B66C4D"/>
    <w:rsid w:val="00B70DB2"/>
    <w:rsid w:val="00B72AC8"/>
    <w:rsid w:val="00B77F37"/>
    <w:rsid w:val="00B97660"/>
    <w:rsid w:val="00BB0CBF"/>
    <w:rsid w:val="00BC109E"/>
    <w:rsid w:val="00BC45B0"/>
    <w:rsid w:val="00BC508A"/>
    <w:rsid w:val="00BD270A"/>
    <w:rsid w:val="00BD3542"/>
    <w:rsid w:val="00BD3D25"/>
    <w:rsid w:val="00BD535F"/>
    <w:rsid w:val="00BD5869"/>
    <w:rsid w:val="00BE5251"/>
    <w:rsid w:val="00BF10E4"/>
    <w:rsid w:val="00BF6C69"/>
    <w:rsid w:val="00BF7391"/>
    <w:rsid w:val="00C06A96"/>
    <w:rsid w:val="00C15129"/>
    <w:rsid w:val="00C168C3"/>
    <w:rsid w:val="00C223A4"/>
    <w:rsid w:val="00C22AEE"/>
    <w:rsid w:val="00C26AF4"/>
    <w:rsid w:val="00C2774F"/>
    <w:rsid w:val="00C37AAA"/>
    <w:rsid w:val="00C4227D"/>
    <w:rsid w:val="00C441C0"/>
    <w:rsid w:val="00C44CF7"/>
    <w:rsid w:val="00C45103"/>
    <w:rsid w:val="00C60A95"/>
    <w:rsid w:val="00C62DAF"/>
    <w:rsid w:val="00C62E7F"/>
    <w:rsid w:val="00C66F98"/>
    <w:rsid w:val="00C73273"/>
    <w:rsid w:val="00C73D6C"/>
    <w:rsid w:val="00C76942"/>
    <w:rsid w:val="00C85B6C"/>
    <w:rsid w:val="00CA3B9B"/>
    <w:rsid w:val="00CA3FA1"/>
    <w:rsid w:val="00CB20C0"/>
    <w:rsid w:val="00CB34DA"/>
    <w:rsid w:val="00CC4FA3"/>
    <w:rsid w:val="00CD11D1"/>
    <w:rsid w:val="00CD5805"/>
    <w:rsid w:val="00CD6A82"/>
    <w:rsid w:val="00CE5CD0"/>
    <w:rsid w:val="00CF3532"/>
    <w:rsid w:val="00D00F47"/>
    <w:rsid w:val="00D10D54"/>
    <w:rsid w:val="00D145C1"/>
    <w:rsid w:val="00D23A68"/>
    <w:rsid w:val="00D26A45"/>
    <w:rsid w:val="00D32BB8"/>
    <w:rsid w:val="00D3334A"/>
    <w:rsid w:val="00D3608E"/>
    <w:rsid w:val="00D460BB"/>
    <w:rsid w:val="00D46F63"/>
    <w:rsid w:val="00D4714D"/>
    <w:rsid w:val="00D51B02"/>
    <w:rsid w:val="00D52075"/>
    <w:rsid w:val="00D565BB"/>
    <w:rsid w:val="00D57C57"/>
    <w:rsid w:val="00D57D6A"/>
    <w:rsid w:val="00D6469A"/>
    <w:rsid w:val="00D7097B"/>
    <w:rsid w:val="00D73DAE"/>
    <w:rsid w:val="00D74B6B"/>
    <w:rsid w:val="00D76586"/>
    <w:rsid w:val="00D77760"/>
    <w:rsid w:val="00D81FF3"/>
    <w:rsid w:val="00D90BC6"/>
    <w:rsid w:val="00D93F0E"/>
    <w:rsid w:val="00D94C2F"/>
    <w:rsid w:val="00DA47F0"/>
    <w:rsid w:val="00DA6CA6"/>
    <w:rsid w:val="00DB3C06"/>
    <w:rsid w:val="00DB4795"/>
    <w:rsid w:val="00DC3BBE"/>
    <w:rsid w:val="00DC5577"/>
    <w:rsid w:val="00DD003D"/>
    <w:rsid w:val="00DE6146"/>
    <w:rsid w:val="00DE69CD"/>
    <w:rsid w:val="00DF43A8"/>
    <w:rsid w:val="00DF6F5D"/>
    <w:rsid w:val="00E003F5"/>
    <w:rsid w:val="00E0475F"/>
    <w:rsid w:val="00E0679E"/>
    <w:rsid w:val="00E108D0"/>
    <w:rsid w:val="00E170C5"/>
    <w:rsid w:val="00E21680"/>
    <w:rsid w:val="00E25532"/>
    <w:rsid w:val="00E270A1"/>
    <w:rsid w:val="00E30D93"/>
    <w:rsid w:val="00E324A6"/>
    <w:rsid w:val="00E34747"/>
    <w:rsid w:val="00E34F40"/>
    <w:rsid w:val="00E3724F"/>
    <w:rsid w:val="00E42949"/>
    <w:rsid w:val="00E44AC6"/>
    <w:rsid w:val="00E4531B"/>
    <w:rsid w:val="00E47880"/>
    <w:rsid w:val="00E52989"/>
    <w:rsid w:val="00E53101"/>
    <w:rsid w:val="00E627DA"/>
    <w:rsid w:val="00E641F7"/>
    <w:rsid w:val="00E70D9D"/>
    <w:rsid w:val="00E7127D"/>
    <w:rsid w:val="00E72BBF"/>
    <w:rsid w:val="00E741EB"/>
    <w:rsid w:val="00E76D70"/>
    <w:rsid w:val="00E86905"/>
    <w:rsid w:val="00E90D6D"/>
    <w:rsid w:val="00E95BB8"/>
    <w:rsid w:val="00EA1312"/>
    <w:rsid w:val="00EA1DFF"/>
    <w:rsid w:val="00EA2D7E"/>
    <w:rsid w:val="00EB551A"/>
    <w:rsid w:val="00EB68A4"/>
    <w:rsid w:val="00EC47F3"/>
    <w:rsid w:val="00EC4E00"/>
    <w:rsid w:val="00EC5083"/>
    <w:rsid w:val="00EC5498"/>
    <w:rsid w:val="00EC7346"/>
    <w:rsid w:val="00ED4459"/>
    <w:rsid w:val="00ED4D56"/>
    <w:rsid w:val="00EE73A6"/>
    <w:rsid w:val="00EF21CB"/>
    <w:rsid w:val="00EF439D"/>
    <w:rsid w:val="00EF74F2"/>
    <w:rsid w:val="00F0056F"/>
    <w:rsid w:val="00F0642A"/>
    <w:rsid w:val="00F07EC9"/>
    <w:rsid w:val="00F1031D"/>
    <w:rsid w:val="00F11676"/>
    <w:rsid w:val="00F214DE"/>
    <w:rsid w:val="00F2316A"/>
    <w:rsid w:val="00F2761C"/>
    <w:rsid w:val="00F31792"/>
    <w:rsid w:val="00F33B5E"/>
    <w:rsid w:val="00F34972"/>
    <w:rsid w:val="00F47475"/>
    <w:rsid w:val="00F47C56"/>
    <w:rsid w:val="00F47F5A"/>
    <w:rsid w:val="00F55EB6"/>
    <w:rsid w:val="00F64034"/>
    <w:rsid w:val="00F663C5"/>
    <w:rsid w:val="00F73B35"/>
    <w:rsid w:val="00F7628B"/>
    <w:rsid w:val="00F8021B"/>
    <w:rsid w:val="00F836DB"/>
    <w:rsid w:val="00F845CC"/>
    <w:rsid w:val="00F84EAC"/>
    <w:rsid w:val="00F85027"/>
    <w:rsid w:val="00F864FC"/>
    <w:rsid w:val="00F868F9"/>
    <w:rsid w:val="00F93FD9"/>
    <w:rsid w:val="00F94A67"/>
    <w:rsid w:val="00F94E30"/>
    <w:rsid w:val="00FA18C6"/>
    <w:rsid w:val="00FA2A2B"/>
    <w:rsid w:val="00FA3E63"/>
    <w:rsid w:val="00FA6181"/>
    <w:rsid w:val="00FB464D"/>
    <w:rsid w:val="00FB5496"/>
    <w:rsid w:val="00FB56B5"/>
    <w:rsid w:val="00FB5B0A"/>
    <w:rsid w:val="00FC2E14"/>
    <w:rsid w:val="00FC65E6"/>
    <w:rsid w:val="00FC78E8"/>
    <w:rsid w:val="00FD0177"/>
    <w:rsid w:val="00FD6A2E"/>
    <w:rsid w:val="00FE2ED1"/>
    <w:rsid w:val="00FF39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6F7749-A950-4F74-8EF3-017084865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0ABA"/>
  </w:style>
  <w:style w:type="paragraph" w:styleId="10">
    <w:name w:val="heading 1"/>
    <w:basedOn w:val="a"/>
    <w:next w:val="a"/>
    <w:link w:val="11"/>
    <w:qFormat/>
    <w:rsid w:val="00EF74F2"/>
    <w:pPr>
      <w:keepNext/>
      <w:spacing w:after="0" w:line="240" w:lineRule="auto"/>
      <w:jc w:val="center"/>
      <w:outlineLvl w:val="0"/>
    </w:pPr>
    <w:rPr>
      <w:rFonts w:ascii="Times New Roman" w:eastAsia="Times New Roman" w:hAnsi="Times New Roman" w:cs="Times New Roman"/>
      <w:sz w:val="28"/>
      <w:szCs w:val="28"/>
      <w:lang w:eastAsia="ru-RU"/>
    </w:rPr>
  </w:style>
  <w:style w:type="paragraph" w:styleId="2">
    <w:name w:val="heading 2"/>
    <w:basedOn w:val="a"/>
    <w:next w:val="a"/>
    <w:link w:val="20"/>
    <w:qFormat/>
    <w:rsid w:val="00EF74F2"/>
    <w:pPr>
      <w:keepNext/>
      <w:spacing w:before="240" w:after="60" w:line="240" w:lineRule="auto"/>
      <w:outlineLvl w:val="1"/>
    </w:pPr>
    <w:rPr>
      <w:rFonts w:ascii="Cambria" w:eastAsia="Times New Roman" w:hAnsi="Cambria" w:cs="Times New Roman"/>
      <w:b/>
      <w:bCs/>
      <w:i/>
      <w:iCs/>
      <w:color w:val="000000"/>
      <w:sz w:val="28"/>
      <w:szCs w:val="28"/>
      <w:lang w:val="x-none" w:eastAsia="x-none"/>
    </w:rPr>
  </w:style>
  <w:style w:type="paragraph" w:styleId="3">
    <w:name w:val="heading 3"/>
    <w:basedOn w:val="a"/>
    <w:next w:val="a"/>
    <w:link w:val="30"/>
    <w:qFormat/>
    <w:rsid w:val="00EF74F2"/>
    <w:pPr>
      <w:keepNext/>
      <w:spacing w:after="0" w:line="240" w:lineRule="auto"/>
      <w:jc w:val="center"/>
      <w:outlineLvl w:val="2"/>
    </w:pPr>
    <w:rPr>
      <w:rFonts w:ascii="Times New Roman" w:eastAsia="Times New Roman" w:hAnsi="Times New Roman" w:cs="Times New Roman"/>
      <w:sz w:val="28"/>
      <w:szCs w:val="24"/>
      <w:lang w:val="x-none" w:eastAsia="x-none"/>
    </w:rPr>
  </w:style>
  <w:style w:type="paragraph" w:styleId="4">
    <w:name w:val="heading 4"/>
    <w:basedOn w:val="a"/>
    <w:next w:val="a"/>
    <w:link w:val="40"/>
    <w:qFormat/>
    <w:rsid w:val="00EF74F2"/>
    <w:pPr>
      <w:keepNext/>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5">
    <w:name w:val="heading 5"/>
    <w:basedOn w:val="a"/>
    <w:next w:val="a"/>
    <w:link w:val="50"/>
    <w:uiPriority w:val="9"/>
    <w:semiHidden/>
    <w:unhideWhenUsed/>
    <w:qFormat/>
    <w:rsid w:val="00EF74F2"/>
    <w:pPr>
      <w:spacing w:before="240" w:after="60" w:line="240" w:lineRule="auto"/>
      <w:outlineLvl w:val="4"/>
    </w:pPr>
    <w:rPr>
      <w:rFonts w:ascii="Calibri" w:eastAsia="Times New Roman" w:hAnsi="Calibri" w:cs="Times New Roman"/>
      <w:b/>
      <w:bCs/>
      <w:i/>
      <w:iCs/>
      <w:sz w:val="26"/>
      <w:szCs w:val="26"/>
      <w:lang w:val="x-none" w:eastAsia="x-none"/>
    </w:rPr>
  </w:style>
  <w:style w:type="paragraph" w:styleId="6">
    <w:name w:val="heading 6"/>
    <w:basedOn w:val="a"/>
    <w:next w:val="a"/>
    <w:link w:val="60"/>
    <w:uiPriority w:val="9"/>
    <w:semiHidden/>
    <w:unhideWhenUsed/>
    <w:qFormat/>
    <w:rsid w:val="00EF74F2"/>
    <w:pPr>
      <w:spacing w:before="240" w:after="60" w:line="240" w:lineRule="auto"/>
      <w:outlineLvl w:val="5"/>
    </w:pPr>
    <w:rPr>
      <w:rFonts w:ascii="Calibri" w:eastAsia="Times New Roman" w:hAnsi="Calibri" w:cs="Times New Roman"/>
      <w:b/>
      <w:bCs/>
      <w:lang w:val="x-none" w:eastAsia="x-none"/>
    </w:rPr>
  </w:style>
  <w:style w:type="paragraph" w:styleId="7">
    <w:name w:val="heading 7"/>
    <w:basedOn w:val="a"/>
    <w:next w:val="a"/>
    <w:link w:val="70"/>
    <w:uiPriority w:val="9"/>
    <w:semiHidden/>
    <w:unhideWhenUsed/>
    <w:qFormat/>
    <w:rsid w:val="00EF74F2"/>
    <w:pPr>
      <w:spacing w:before="240" w:after="60" w:line="240" w:lineRule="auto"/>
      <w:outlineLvl w:val="6"/>
    </w:pPr>
    <w:rPr>
      <w:rFonts w:ascii="Calibri" w:eastAsia="Times New Roman" w:hAnsi="Calibri" w:cs="Times New Roman"/>
      <w:sz w:val="24"/>
      <w:szCs w:val="24"/>
      <w:lang w:val="x-none" w:eastAsia="x-none"/>
    </w:rPr>
  </w:style>
  <w:style w:type="paragraph" w:styleId="8">
    <w:name w:val="heading 8"/>
    <w:basedOn w:val="a"/>
    <w:next w:val="a"/>
    <w:link w:val="80"/>
    <w:uiPriority w:val="9"/>
    <w:semiHidden/>
    <w:unhideWhenUsed/>
    <w:qFormat/>
    <w:rsid w:val="00EF74F2"/>
    <w:pPr>
      <w:spacing w:before="240" w:after="60" w:line="240" w:lineRule="auto"/>
      <w:outlineLvl w:val="7"/>
    </w:pPr>
    <w:rPr>
      <w:rFonts w:ascii="Calibri" w:eastAsia="Times New Roman" w:hAnsi="Calibri" w:cs="Times New Roman"/>
      <w:i/>
      <w:iCs/>
      <w:sz w:val="24"/>
      <w:szCs w:val="24"/>
      <w:lang w:val="x-none" w:eastAsia="x-none"/>
    </w:rPr>
  </w:style>
  <w:style w:type="paragraph" w:styleId="9">
    <w:name w:val="heading 9"/>
    <w:basedOn w:val="a"/>
    <w:next w:val="a"/>
    <w:link w:val="90"/>
    <w:uiPriority w:val="9"/>
    <w:semiHidden/>
    <w:unhideWhenUsed/>
    <w:qFormat/>
    <w:rsid w:val="00EF74F2"/>
    <w:pPr>
      <w:spacing w:before="240" w:after="60" w:line="240" w:lineRule="auto"/>
      <w:outlineLvl w:val="8"/>
    </w:pPr>
    <w:rPr>
      <w:rFonts w:ascii="Cambria" w:eastAsia="Times New Roman" w:hAnsi="Cambria" w:cs="Times New Roman"/>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13F9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713F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nhideWhenUsed/>
    <w:rsid w:val="00713F98"/>
    <w:rPr>
      <w:color w:val="0000FF"/>
      <w:u w:val="single"/>
    </w:rPr>
  </w:style>
  <w:style w:type="paragraph" w:styleId="a5">
    <w:name w:val="Plain Text"/>
    <w:basedOn w:val="a"/>
    <w:link w:val="a6"/>
    <w:semiHidden/>
    <w:rsid w:val="00943D25"/>
    <w:pPr>
      <w:spacing w:after="0" w:line="240" w:lineRule="auto"/>
    </w:pPr>
    <w:rPr>
      <w:rFonts w:ascii="Courier New" w:eastAsia="Times New Roman" w:hAnsi="Courier New" w:cs="Times New Roman"/>
      <w:sz w:val="20"/>
      <w:szCs w:val="20"/>
      <w:lang w:eastAsia="ru-RU"/>
    </w:rPr>
  </w:style>
  <w:style w:type="character" w:customStyle="1" w:styleId="a6">
    <w:name w:val="Текст Знак"/>
    <w:basedOn w:val="a0"/>
    <w:link w:val="a5"/>
    <w:semiHidden/>
    <w:rsid w:val="00943D25"/>
    <w:rPr>
      <w:rFonts w:ascii="Courier New" w:eastAsia="Times New Roman" w:hAnsi="Courier New" w:cs="Times New Roman"/>
      <w:sz w:val="20"/>
      <w:szCs w:val="20"/>
      <w:lang w:eastAsia="ru-RU"/>
    </w:rPr>
  </w:style>
  <w:style w:type="paragraph" w:customStyle="1" w:styleId="a7">
    <w:name w:val="Нормальный (таблица)"/>
    <w:basedOn w:val="a"/>
    <w:next w:val="a"/>
    <w:uiPriority w:val="99"/>
    <w:rsid w:val="006233F6"/>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8">
    <w:name w:val="No Spacing"/>
    <w:link w:val="a9"/>
    <w:uiPriority w:val="1"/>
    <w:qFormat/>
    <w:rsid w:val="0045461E"/>
    <w:pPr>
      <w:widowControl w:val="0"/>
      <w:suppressAutoHyphens/>
      <w:autoSpaceDE w:val="0"/>
      <w:spacing w:after="0" w:line="240" w:lineRule="auto"/>
    </w:pPr>
    <w:rPr>
      <w:rFonts w:ascii="Times New Roman" w:eastAsia="Times New Roman" w:hAnsi="Times New Roman" w:cs="Times New Roman"/>
      <w:sz w:val="24"/>
      <w:szCs w:val="20"/>
      <w:lang w:eastAsia="ru-RU" w:bidi="ru-RU"/>
    </w:rPr>
  </w:style>
  <w:style w:type="paragraph" w:styleId="aa">
    <w:name w:val="header"/>
    <w:aliases w:val="??????? ??????????,Char,Heder,Titul"/>
    <w:basedOn w:val="a"/>
    <w:link w:val="ab"/>
    <w:uiPriority w:val="99"/>
    <w:rsid w:val="0045461E"/>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b">
    <w:name w:val="Верхний колонтитул Знак"/>
    <w:aliases w:val="??????? ?????????? Знак,Char Знак,Heder Знак,Titul Знак"/>
    <w:basedOn w:val="a0"/>
    <w:link w:val="aa"/>
    <w:uiPriority w:val="99"/>
    <w:rsid w:val="0045461E"/>
    <w:rPr>
      <w:rFonts w:ascii="Times New Roman" w:eastAsia="Times New Roman" w:hAnsi="Times New Roman" w:cs="Times New Roman"/>
      <w:sz w:val="28"/>
      <w:szCs w:val="28"/>
      <w:lang w:eastAsia="ru-RU"/>
    </w:rPr>
  </w:style>
  <w:style w:type="paragraph" w:styleId="31">
    <w:name w:val="Body Text Indent 3"/>
    <w:basedOn w:val="a"/>
    <w:link w:val="32"/>
    <w:rsid w:val="0045461E"/>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45461E"/>
    <w:rPr>
      <w:rFonts w:ascii="Times New Roman" w:eastAsia="Times New Roman" w:hAnsi="Times New Roman" w:cs="Times New Roman"/>
      <w:sz w:val="16"/>
      <w:szCs w:val="16"/>
      <w:lang w:eastAsia="ru-RU"/>
    </w:rPr>
  </w:style>
  <w:style w:type="character" w:customStyle="1" w:styleId="a9">
    <w:name w:val="Без интервала Знак"/>
    <w:link w:val="a8"/>
    <w:uiPriority w:val="1"/>
    <w:locked/>
    <w:rsid w:val="0045461E"/>
    <w:rPr>
      <w:rFonts w:ascii="Times New Roman" w:eastAsia="Times New Roman" w:hAnsi="Times New Roman" w:cs="Times New Roman"/>
      <w:sz w:val="24"/>
      <w:szCs w:val="20"/>
      <w:lang w:eastAsia="ru-RU" w:bidi="ru-RU"/>
    </w:rPr>
  </w:style>
  <w:style w:type="paragraph" w:customStyle="1" w:styleId="ConsNormal">
    <w:name w:val="ConsNormal"/>
    <w:rsid w:val="009931D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Style5">
    <w:name w:val="Style5"/>
    <w:basedOn w:val="a"/>
    <w:rsid w:val="007450B6"/>
    <w:pPr>
      <w:widowControl w:val="0"/>
      <w:autoSpaceDE w:val="0"/>
      <w:autoSpaceDN w:val="0"/>
      <w:adjustRightInd w:val="0"/>
      <w:spacing w:after="0" w:line="329" w:lineRule="exact"/>
      <w:jc w:val="both"/>
    </w:pPr>
    <w:rPr>
      <w:rFonts w:ascii="Times New Roman" w:eastAsia="Times New Roman" w:hAnsi="Times New Roman" w:cs="Times New Roman"/>
      <w:sz w:val="24"/>
      <w:szCs w:val="24"/>
      <w:lang w:eastAsia="ru-RU"/>
    </w:rPr>
  </w:style>
  <w:style w:type="paragraph" w:customStyle="1" w:styleId="Style6">
    <w:name w:val="Style6"/>
    <w:basedOn w:val="a"/>
    <w:rsid w:val="007450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4">
    <w:name w:val="Font Style14"/>
    <w:basedOn w:val="a0"/>
    <w:rsid w:val="007450B6"/>
    <w:rPr>
      <w:rFonts w:ascii="Times New Roman" w:hAnsi="Times New Roman" w:cs="Times New Roman"/>
      <w:sz w:val="26"/>
      <w:szCs w:val="26"/>
    </w:rPr>
  </w:style>
  <w:style w:type="character" w:customStyle="1" w:styleId="FontStyle15">
    <w:name w:val="Font Style15"/>
    <w:basedOn w:val="a0"/>
    <w:rsid w:val="007450B6"/>
    <w:rPr>
      <w:rFonts w:ascii="Times New Roman" w:hAnsi="Times New Roman" w:cs="Times New Roman"/>
      <w:i/>
      <w:iCs/>
      <w:sz w:val="18"/>
      <w:szCs w:val="18"/>
    </w:rPr>
  </w:style>
  <w:style w:type="character" w:customStyle="1" w:styleId="FontStyle16">
    <w:name w:val="Font Style16"/>
    <w:basedOn w:val="a0"/>
    <w:rsid w:val="007450B6"/>
    <w:rPr>
      <w:rFonts w:ascii="Times New Roman" w:hAnsi="Times New Roman" w:cs="Times New Roman"/>
      <w:sz w:val="22"/>
      <w:szCs w:val="22"/>
    </w:rPr>
  </w:style>
  <w:style w:type="character" w:customStyle="1" w:styleId="FontStyle17">
    <w:name w:val="Font Style17"/>
    <w:basedOn w:val="a0"/>
    <w:rsid w:val="007450B6"/>
    <w:rPr>
      <w:rFonts w:ascii="Times New Roman" w:hAnsi="Times New Roman" w:cs="Times New Roman"/>
      <w:b/>
      <w:bCs/>
      <w:sz w:val="22"/>
      <w:szCs w:val="22"/>
    </w:rPr>
  </w:style>
  <w:style w:type="table" w:styleId="ac">
    <w:name w:val="Table Grid"/>
    <w:basedOn w:val="a1"/>
    <w:rsid w:val="007450B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99"/>
    <w:qFormat/>
    <w:rsid w:val="00987DD7"/>
    <w:pPr>
      <w:ind w:left="720"/>
      <w:contextualSpacing/>
    </w:pPr>
  </w:style>
  <w:style w:type="paragraph" w:styleId="ae">
    <w:name w:val="Body Text"/>
    <w:basedOn w:val="a"/>
    <w:link w:val="af"/>
    <w:unhideWhenUsed/>
    <w:rsid w:val="007A7E29"/>
    <w:pPr>
      <w:spacing w:after="120"/>
    </w:pPr>
  </w:style>
  <w:style w:type="character" w:customStyle="1" w:styleId="af">
    <w:name w:val="Основной текст Знак"/>
    <w:basedOn w:val="a0"/>
    <w:link w:val="ae"/>
    <w:rsid w:val="007A7E29"/>
  </w:style>
  <w:style w:type="character" w:customStyle="1" w:styleId="af0">
    <w:name w:val="Абзац списка Знак"/>
    <w:uiPriority w:val="99"/>
    <w:rsid w:val="00F845CC"/>
    <w:rPr>
      <w:rFonts w:ascii="Calibri" w:hAnsi="Calibri"/>
      <w:sz w:val="22"/>
      <w:lang w:val="ru-RU" w:eastAsia="ar-SA" w:bidi="ar-SA"/>
    </w:rPr>
  </w:style>
  <w:style w:type="paragraph" w:customStyle="1" w:styleId="ConsPlusNormal">
    <w:name w:val="ConsPlusNormal"/>
    <w:rsid w:val="00F845C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310">
    <w:name w:val="Основной текст с отступом 31"/>
    <w:basedOn w:val="a"/>
    <w:uiPriority w:val="99"/>
    <w:rsid w:val="00F845CC"/>
    <w:pPr>
      <w:suppressAutoHyphens/>
      <w:spacing w:after="0" w:line="240" w:lineRule="auto"/>
      <w:ind w:firstLine="567"/>
      <w:jc w:val="both"/>
    </w:pPr>
    <w:rPr>
      <w:rFonts w:ascii="Times New Roman" w:eastAsia="Times New Roman" w:hAnsi="Times New Roman" w:cs="Times New Roman"/>
      <w:sz w:val="26"/>
      <w:szCs w:val="24"/>
      <w:lang w:eastAsia="ar-SA"/>
    </w:rPr>
  </w:style>
  <w:style w:type="paragraph" w:styleId="af1">
    <w:name w:val="Balloon Text"/>
    <w:basedOn w:val="a"/>
    <w:link w:val="af2"/>
    <w:semiHidden/>
    <w:unhideWhenUsed/>
    <w:rsid w:val="00FA2A2B"/>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FA2A2B"/>
    <w:rPr>
      <w:rFonts w:ascii="Segoe UI" w:hAnsi="Segoe UI" w:cs="Segoe UI"/>
      <w:sz w:val="18"/>
      <w:szCs w:val="18"/>
    </w:rPr>
  </w:style>
  <w:style w:type="character" w:customStyle="1" w:styleId="11">
    <w:name w:val="Заголовок 1 Знак"/>
    <w:basedOn w:val="a0"/>
    <w:link w:val="10"/>
    <w:rsid w:val="00EF74F2"/>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EF74F2"/>
    <w:rPr>
      <w:rFonts w:ascii="Cambria" w:eastAsia="Times New Roman" w:hAnsi="Cambria" w:cs="Times New Roman"/>
      <w:b/>
      <w:bCs/>
      <w:i/>
      <w:iCs/>
      <w:color w:val="000000"/>
      <w:sz w:val="28"/>
      <w:szCs w:val="28"/>
      <w:lang w:val="x-none" w:eastAsia="x-none"/>
    </w:rPr>
  </w:style>
  <w:style w:type="character" w:customStyle="1" w:styleId="30">
    <w:name w:val="Заголовок 3 Знак"/>
    <w:basedOn w:val="a0"/>
    <w:link w:val="3"/>
    <w:rsid w:val="00EF74F2"/>
    <w:rPr>
      <w:rFonts w:ascii="Times New Roman" w:eastAsia="Times New Roman" w:hAnsi="Times New Roman" w:cs="Times New Roman"/>
      <w:sz w:val="28"/>
      <w:szCs w:val="24"/>
      <w:lang w:val="x-none" w:eastAsia="x-none"/>
    </w:rPr>
  </w:style>
  <w:style w:type="character" w:customStyle="1" w:styleId="40">
    <w:name w:val="Заголовок 4 Знак"/>
    <w:basedOn w:val="a0"/>
    <w:link w:val="4"/>
    <w:rsid w:val="00EF74F2"/>
    <w:rPr>
      <w:rFonts w:ascii="Times New Roman" w:eastAsia="Times New Roman" w:hAnsi="Times New Roman" w:cs="Times New Roman"/>
      <w:b/>
      <w:bCs/>
      <w:sz w:val="28"/>
      <w:szCs w:val="28"/>
      <w:lang w:val="x-none" w:eastAsia="x-none"/>
    </w:rPr>
  </w:style>
  <w:style w:type="character" w:customStyle="1" w:styleId="50">
    <w:name w:val="Заголовок 5 Знак"/>
    <w:basedOn w:val="a0"/>
    <w:link w:val="5"/>
    <w:uiPriority w:val="9"/>
    <w:semiHidden/>
    <w:rsid w:val="00EF74F2"/>
    <w:rPr>
      <w:rFonts w:ascii="Calibri" w:eastAsia="Times New Roman" w:hAnsi="Calibri" w:cs="Times New Roman"/>
      <w:b/>
      <w:bCs/>
      <w:i/>
      <w:iCs/>
      <w:sz w:val="26"/>
      <w:szCs w:val="26"/>
      <w:lang w:val="x-none" w:eastAsia="x-none"/>
    </w:rPr>
  </w:style>
  <w:style w:type="character" w:customStyle="1" w:styleId="60">
    <w:name w:val="Заголовок 6 Знак"/>
    <w:basedOn w:val="a0"/>
    <w:link w:val="6"/>
    <w:uiPriority w:val="9"/>
    <w:semiHidden/>
    <w:rsid w:val="00EF74F2"/>
    <w:rPr>
      <w:rFonts w:ascii="Calibri" w:eastAsia="Times New Roman" w:hAnsi="Calibri" w:cs="Times New Roman"/>
      <w:b/>
      <w:bCs/>
      <w:lang w:val="x-none" w:eastAsia="x-none"/>
    </w:rPr>
  </w:style>
  <w:style w:type="character" w:customStyle="1" w:styleId="70">
    <w:name w:val="Заголовок 7 Знак"/>
    <w:basedOn w:val="a0"/>
    <w:link w:val="7"/>
    <w:uiPriority w:val="9"/>
    <w:semiHidden/>
    <w:rsid w:val="00EF74F2"/>
    <w:rPr>
      <w:rFonts w:ascii="Calibri" w:eastAsia="Times New Roman" w:hAnsi="Calibri" w:cs="Times New Roman"/>
      <w:sz w:val="24"/>
      <w:szCs w:val="24"/>
      <w:lang w:val="x-none" w:eastAsia="x-none"/>
    </w:rPr>
  </w:style>
  <w:style w:type="character" w:customStyle="1" w:styleId="80">
    <w:name w:val="Заголовок 8 Знак"/>
    <w:basedOn w:val="a0"/>
    <w:link w:val="8"/>
    <w:uiPriority w:val="9"/>
    <w:semiHidden/>
    <w:rsid w:val="00EF74F2"/>
    <w:rPr>
      <w:rFonts w:ascii="Calibri" w:eastAsia="Times New Roman" w:hAnsi="Calibri" w:cs="Times New Roman"/>
      <w:i/>
      <w:iCs/>
      <w:sz w:val="24"/>
      <w:szCs w:val="24"/>
      <w:lang w:val="x-none" w:eastAsia="x-none"/>
    </w:rPr>
  </w:style>
  <w:style w:type="character" w:customStyle="1" w:styleId="90">
    <w:name w:val="Заголовок 9 Знак"/>
    <w:basedOn w:val="a0"/>
    <w:link w:val="9"/>
    <w:uiPriority w:val="9"/>
    <w:semiHidden/>
    <w:rsid w:val="00EF74F2"/>
    <w:rPr>
      <w:rFonts w:ascii="Cambria" w:eastAsia="Times New Roman" w:hAnsi="Cambria" w:cs="Times New Roman"/>
      <w:lang w:val="x-none" w:eastAsia="x-none"/>
    </w:rPr>
  </w:style>
  <w:style w:type="paragraph" w:styleId="af3">
    <w:name w:val="Body Text Indent"/>
    <w:basedOn w:val="a"/>
    <w:link w:val="af4"/>
    <w:rsid w:val="00EF74F2"/>
    <w:pPr>
      <w:shd w:val="clear" w:color="auto" w:fill="FFFFFF"/>
      <w:spacing w:after="0" w:line="240" w:lineRule="auto"/>
      <w:ind w:left="24" w:firstLine="730"/>
      <w:jc w:val="both"/>
    </w:pPr>
    <w:rPr>
      <w:rFonts w:ascii="Times New Roman" w:eastAsia="Times New Roman" w:hAnsi="Times New Roman" w:cs="Times New Roman"/>
      <w:sz w:val="28"/>
      <w:szCs w:val="28"/>
      <w:lang w:val="x-none" w:eastAsia="x-none"/>
    </w:rPr>
  </w:style>
  <w:style w:type="character" w:customStyle="1" w:styleId="af4">
    <w:name w:val="Основной текст с отступом Знак"/>
    <w:basedOn w:val="a0"/>
    <w:link w:val="af3"/>
    <w:rsid w:val="00EF74F2"/>
    <w:rPr>
      <w:rFonts w:ascii="Times New Roman" w:eastAsia="Times New Roman" w:hAnsi="Times New Roman" w:cs="Times New Roman"/>
      <w:sz w:val="28"/>
      <w:szCs w:val="28"/>
      <w:shd w:val="clear" w:color="auto" w:fill="FFFFFF"/>
      <w:lang w:val="x-none" w:eastAsia="x-none"/>
    </w:rPr>
  </w:style>
  <w:style w:type="paragraph" w:styleId="21">
    <w:name w:val="Body Text Indent 2"/>
    <w:basedOn w:val="a"/>
    <w:link w:val="22"/>
    <w:rsid w:val="00EF74F2"/>
    <w:pPr>
      <w:spacing w:after="0" w:line="240" w:lineRule="auto"/>
      <w:ind w:firstLine="708"/>
      <w:jc w:val="both"/>
    </w:pPr>
    <w:rPr>
      <w:rFonts w:ascii="Times New Roman" w:eastAsia="Times New Roman" w:hAnsi="Times New Roman" w:cs="Times New Roman"/>
      <w:sz w:val="27"/>
      <w:szCs w:val="28"/>
      <w:lang w:val="x-none" w:eastAsia="x-none"/>
    </w:rPr>
  </w:style>
  <w:style w:type="character" w:customStyle="1" w:styleId="22">
    <w:name w:val="Основной текст с отступом 2 Знак"/>
    <w:basedOn w:val="a0"/>
    <w:link w:val="21"/>
    <w:rsid w:val="00EF74F2"/>
    <w:rPr>
      <w:rFonts w:ascii="Times New Roman" w:eastAsia="Times New Roman" w:hAnsi="Times New Roman" w:cs="Times New Roman"/>
      <w:sz w:val="27"/>
      <w:szCs w:val="28"/>
      <w:lang w:val="x-none" w:eastAsia="x-none"/>
    </w:rPr>
  </w:style>
  <w:style w:type="paragraph" w:customStyle="1" w:styleId="ConsPlusNonformat">
    <w:name w:val="ConsPlusNonformat"/>
    <w:rsid w:val="00EF74F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5">
    <w:name w:val="Колонтитул_"/>
    <w:link w:val="af6"/>
    <w:rsid w:val="00EF74F2"/>
    <w:rPr>
      <w:shd w:val="clear" w:color="auto" w:fill="FFFFFF"/>
    </w:rPr>
  </w:style>
  <w:style w:type="character" w:customStyle="1" w:styleId="af7">
    <w:name w:val="Колонтитул + Полужирный"/>
    <w:aliases w:val="Интервал 0 pt"/>
    <w:rsid w:val="00EF74F2"/>
    <w:rPr>
      <w:b/>
      <w:bCs/>
      <w:spacing w:val="10"/>
      <w:lang w:val="en-US" w:eastAsia="en-US" w:bidi="ar-SA"/>
    </w:rPr>
  </w:style>
  <w:style w:type="character" w:customStyle="1" w:styleId="33">
    <w:name w:val="Основной текст (3) + Не полужирный"/>
    <w:rsid w:val="00EF74F2"/>
    <w:rPr>
      <w:rFonts w:ascii="Times New Roman" w:hAnsi="Times New Roman" w:cs="Times New Roman"/>
      <w:b/>
      <w:bCs/>
      <w:spacing w:val="0"/>
      <w:sz w:val="21"/>
      <w:szCs w:val="21"/>
    </w:rPr>
  </w:style>
  <w:style w:type="character" w:customStyle="1" w:styleId="320">
    <w:name w:val="Основной текст (3) + Не полужирный2"/>
    <w:rsid w:val="00EF74F2"/>
    <w:rPr>
      <w:rFonts w:ascii="Times New Roman" w:hAnsi="Times New Roman" w:cs="Times New Roman"/>
      <w:b/>
      <w:bCs/>
      <w:spacing w:val="0"/>
      <w:sz w:val="21"/>
      <w:szCs w:val="21"/>
      <w:u w:val="single"/>
      <w:lang w:val="en-US" w:eastAsia="en-US"/>
    </w:rPr>
  </w:style>
  <w:style w:type="character" w:customStyle="1" w:styleId="71">
    <w:name w:val="Основной текст + Полужирный7"/>
    <w:rsid w:val="00EF74F2"/>
    <w:rPr>
      <w:b/>
      <w:bCs/>
      <w:sz w:val="21"/>
      <w:szCs w:val="21"/>
      <w:lang w:bidi="ar-SA"/>
    </w:rPr>
  </w:style>
  <w:style w:type="character" w:customStyle="1" w:styleId="41">
    <w:name w:val="Заголовок №4_"/>
    <w:link w:val="42"/>
    <w:rsid w:val="00EF74F2"/>
    <w:rPr>
      <w:b/>
      <w:bCs/>
      <w:sz w:val="21"/>
      <w:szCs w:val="21"/>
      <w:shd w:val="clear" w:color="auto" w:fill="FFFFFF"/>
    </w:rPr>
  </w:style>
  <w:style w:type="character" w:customStyle="1" w:styleId="34">
    <w:name w:val="Основной текст + Полужирный3"/>
    <w:rsid w:val="00EF74F2"/>
    <w:rPr>
      <w:b/>
      <w:bCs/>
      <w:noProof/>
      <w:sz w:val="21"/>
      <w:szCs w:val="21"/>
      <w:lang w:bidi="ar-SA"/>
    </w:rPr>
  </w:style>
  <w:style w:type="character" w:customStyle="1" w:styleId="23">
    <w:name w:val="Основной текст + Полужирный2"/>
    <w:rsid w:val="00EF74F2"/>
    <w:rPr>
      <w:b/>
      <w:bCs/>
      <w:sz w:val="21"/>
      <w:szCs w:val="21"/>
      <w:u w:val="single"/>
      <w:lang w:val="en-US" w:eastAsia="en-US" w:bidi="ar-SA"/>
    </w:rPr>
  </w:style>
  <w:style w:type="character" w:customStyle="1" w:styleId="0pt">
    <w:name w:val="Основной текст + Интервал 0 pt"/>
    <w:rsid w:val="00EF74F2"/>
    <w:rPr>
      <w:spacing w:val="10"/>
      <w:sz w:val="21"/>
      <w:szCs w:val="21"/>
      <w:lang w:bidi="ar-SA"/>
    </w:rPr>
  </w:style>
  <w:style w:type="paragraph" w:customStyle="1" w:styleId="af6">
    <w:name w:val="Колонтитул"/>
    <w:basedOn w:val="a"/>
    <w:link w:val="af5"/>
    <w:rsid w:val="00EF74F2"/>
    <w:pPr>
      <w:shd w:val="clear" w:color="auto" w:fill="FFFFFF"/>
      <w:spacing w:after="0" w:line="240" w:lineRule="auto"/>
    </w:pPr>
  </w:style>
  <w:style w:type="paragraph" w:customStyle="1" w:styleId="42">
    <w:name w:val="Заголовок №4"/>
    <w:basedOn w:val="a"/>
    <w:link w:val="41"/>
    <w:rsid w:val="00EF74F2"/>
    <w:pPr>
      <w:shd w:val="clear" w:color="auto" w:fill="FFFFFF"/>
      <w:spacing w:after="0" w:line="274" w:lineRule="exact"/>
      <w:jc w:val="both"/>
      <w:outlineLvl w:val="3"/>
    </w:pPr>
    <w:rPr>
      <w:b/>
      <w:bCs/>
      <w:sz w:val="21"/>
      <w:szCs w:val="21"/>
    </w:rPr>
  </w:style>
  <w:style w:type="paragraph" w:customStyle="1" w:styleId="xl34">
    <w:name w:val="xl34"/>
    <w:basedOn w:val="a"/>
    <w:rsid w:val="00EF74F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ru-RU"/>
    </w:rPr>
  </w:style>
  <w:style w:type="character" w:customStyle="1" w:styleId="35">
    <w:name w:val="Основной текст (3)_"/>
    <w:link w:val="36"/>
    <w:rsid w:val="00EF74F2"/>
    <w:rPr>
      <w:b/>
      <w:bCs/>
      <w:sz w:val="21"/>
      <w:szCs w:val="21"/>
      <w:shd w:val="clear" w:color="auto" w:fill="FFFFFF"/>
    </w:rPr>
  </w:style>
  <w:style w:type="character" w:customStyle="1" w:styleId="af8">
    <w:name w:val="Подпись к таблице_"/>
    <w:link w:val="12"/>
    <w:rsid w:val="00EF74F2"/>
    <w:rPr>
      <w:sz w:val="21"/>
      <w:szCs w:val="21"/>
      <w:shd w:val="clear" w:color="auto" w:fill="FFFFFF"/>
    </w:rPr>
  </w:style>
  <w:style w:type="character" w:customStyle="1" w:styleId="24">
    <w:name w:val="Основной текст (2)_"/>
    <w:link w:val="25"/>
    <w:rsid w:val="00EF74F2"/>
    <w:rPr>
      <w:sz w:val="18"/>
      <w:szCs w:val="18"/>
      <w:shd w:val="clear" w:color="auto" w:fill="FFFFFF"/>
    </w:rPr>
  </w:style>
  <w:style w:type="character" w:customStyle="1" w:styleId="26">
    <w:name w:val="Подпись к таблице (2)_"/>
    <w:link w:val="27"/>
    <w:rsid w:val="00EF74F2"/>
    <w:rPr>
      <w:b/>
      <w:bCs/>
      <w:sz w:val="21"/>
      <w:szCs w:val="21"/>
      <w:shd w:val="clear" w:color="auto" w:fill="FFFFFF"/>
    </w:rPr>
  </w:style>
  <w:style w:type="character" w:customStyle="1" w:styleId="51">
    <w:name w:val="Основной текст (5)_"/>
    <w:link w:val="52"/>
    <w:rsid w:val="00EF74F2"/>
    <w:rPr>
      <w:b/>
      <w:bCs/>
      <w:sz w:val="16"/>
      <w:szCs w:val="16"/>
      <w:shd w:val="clear" w:color="auto" w:fill="FFFFFF"/>
    </w:rPr>
  </w:style>
  <w:style w:type="character" w:customStyle="1" w:styleId="510">
    <w:name w:val="Основной текст (5) + 10"/>
    <w:aliases w:val="5 pt5,Не полужирный"/>
    <w:rsid w:val="00EF74F2"/>
    <w:rPr>
      <w:b/>
      <w:bCs/>
      <w:sz w:val="21"/>
      <w:szCs w:val="21"/>
      <w:lang w:bidi="ar-SA"/>
    </w:rPr>
  </w:style>
  <w:style w:type="character" w:customStyle="1" w:styleId="13">
    <w:name w:val="Основной текст + Полужирный1"/>
    <w:rsid w:val="00EF74F2"/>
    <w:rPr>
      <w:rFonts w:ascii="Times New Roman" w:hAnsi="Times New Roman" w:cs="Times New Roman"/>
      <w:b/>
      <w:bCs/>
      <w:spacing w:val="0"/>
      <w:sz w:val="21"/>
      <w:szCs w:val="21"/>
      <w:lang w:bidi="ar-SA"/>
    </w:rPr>
  </w:style>
  <w:style w:type="character" w:customStyle="1" w:styleId="11pt">
    <w:name w:val="Колонтитул + 11 pt"/>
    <w:aliases w:val="Полужирный"/>
    <w:rsid w:val="00EF74F2"/>
    <w:rPr>
      <w:rFonts w:ascii="Times New Roman" w:hAnsi="Times New Roman" w:cs="Times New Roman"/>
      <w:b/>
      <w:bCs/>
      <w:spacing w:val="0"/>
      <w:sz w:val="22"/>
      <w:szCs w:val="22"/>
      <w:u w:val="single"/>
      <w:lang w:bidi="ar-SA"/>
    </w:rPr>
  </w:style>
  <w:style w:type="character" w:customStyle="1" w:styleId="14">
    <w:name w:val="Колонтитул + Полужирный1"/>
    <w:aliases w:val="Интервал 0 pt1"/>
    <w:rsid w:val="00EF74F2"/>
    <w:rPr>
      <w:rFonts w:ascii="Times New Roman" w:hAnsi="Times New Roman" w:cs="Times New Roman"/>
      <w:b/>
      <w:bCs/>
      <w:spacing w:val="10"/>
      <w:sz w:val="20"/>
      <w:szCs w:val="20"/>
      <w:u w:val="single"/>
      <w:lang w:bidi="ar-SA"/>
    </w:rPr>
  </w:style>
  <w:style w:type="character" w:customStyle="1" w:styleId="100">
    <w:name w:val="Колонтитул + 10"/>
    <w:aliases w:val="5 pt4"/>
    <w:rsid w:val="00EF74F2"/>
    <w:rPr>
      <w:rFonts w:ascii="Times New Roman" w:hAnsi="Times New Roman" w:cs="Times New Roman"/>
      <w:spacing w:val="0"/>
      <w:sz w:val="21"/>
      <w:szCs w:val="21"/>
      <w:lang w:bidi="ar-SA"/>
    </w:rPr>
  </w:style>
  <w:style w:type="character" w:customStyle="1" w:styleId="81">
    <w:name w:val="Основной текст (8)_"/>
    <w:link w:val="82"/>
    <w:rsid w:val="00EF74F2"/>
    <w:rPr>
      <w:b/>
      <w:bCs/>
      <w:i/>
      <w:iCs/>
      <w:sz w:val="18"/>
      <w:szCs w:val="18"/>
      <w:shd w:val="clear" w:color="auto" w:fill="FFFFFF"/>
    </w:rPr>
  </w:style>
  <w:style w:type="character" w:customStyle="1" w:styleId="810">
    <w:name w:val="Основной текст (8) + 10"/>
    <w:aliases w:val="5 pt3,Не полужирный2,Не курсив"/>
    <w:rsid w:val="00EF74F2"/>
    <w:rPr>
      <w:b/>
      <w:bCs/>
      <w:i/>
      <w:iCs/>
      <w:sz w:val="21"/>
      <w:szCs w:val="21"/>
      <w:lang w:bidi="ar-SA"/>
    </w:rPr>
  </w:style>
  <w:style w:type="character" w:customStyle="1" w:styleId="72">
    <w:name w:val="Основной текст (7)_"/>
    <w:link w:val="73"/>
    <w:rsid w:val="00EF74F2"/>
    <w:rPr>
      <w:sz w:val="15"/>
      <w:szCs w:val="15"/>
      <w:shd w:val="clear" w:color="auto" w:fill="FFFFFF"/>
    </w:rPr>
  </w:style>
  <w:style w:type="character" w:customStyle="1" w:styleId="af9">
    <w:name w:val="Оглавление_"/>
    <w:link w:val="afa"/>
    <w:rsid w:val="00EF74F2"/>
    <w:rPr>
      <w:sz w:val="21"/>
      <w:szCs w:val="21"/>
      <w:shd w:val="clear" w:color="auto" w:fill="FFFFFF"/>
    </w:rPr>
  </w:style>
  <w:style w:type="character" w:customStyle="1" w:styleId="28">
    <w:name w:val="Оглавление (2)_"/>
    <w:link w:val="29"/>
    <w:rsid w:val="00EF74F2"/>
    <w:rPr>
      <w:shd w:val="clear" w:color="auto" w:fill="FFFFFF"/>
    </w:rPr>
  </w:style>
  <w:style w:type="character" w:customStyle="1" w:styleId="210">
    <w:name w:val="Оглавление (2) + 10"/>
    <w:aliases w:val="5 pt2"/>
    <w:rsid w:val="00EF74F2"/>
    <w:rPr>
      <w:spacing w:val="0"/>
      <w:sz w:val="21"/>
      <w:szCs w:val="21"/>
      <w:lang w:bidi="ar-SA"/>
    </w:rPr>
  </w:style>
  <w:style w:type="character" w:customStyle="1" w:styleId="37">
    <w:name w:val="Оглавление (3)_"/>
    <w:link w:val="38"/>
    <w:rsid w:val="00EF74F2"/>
    <w:rPr>
      <w:sz w:val="15"/>
      <w:szCs w:val="15"/>
      <w:shd w:val="clear" w:color="auto" w:fill="FFFFFF"/>
    </w:rPr>
  </w:style>
  <w:style w:type="character" w:customStyle="1" w:styleId="311">
    <w:name w:val="Основной текст (3) + Не полужирный1"/>
    <w:rsid w:val="00EF74F2"/>
  </w:style>
  <w:style w:type="character" w:customStyle="1" w:styleId="afb">
    <w:name w:val="Основной текст + Курсив"/>
    <w:rsid w:val="00EF74F2"/>
    <w:rPr>
      <w:rFonts w:ascii="Times New Roman" w:hAnsi="Times New Roman" w:cs="Times New Roman"/>
      <w:i/>
      <w:iCs/>
      <w:spacing w:val="0"/>
      <w:sz w:val="21"/>
      <w:szCs w:val="21"/>
      <w:lang w:bidi="ar-SA"/>
    </w:rPr>
  </w:style>
  <w:style w:type="character" w:customStyle="1" w:styleId="39">
    <w:name w:val="Подпись к таблице (3)_"/>
    <w:link w:val="3a"/>
    <w:rsid w:val="00EF74F2"/>
    <w:rPr>
      <w:b/>
      <w:bCs/>
      <w:i/>
      <w:iCs/>
      <w:shd w:val="clear" w:color="auto" w:fill="FFFFFF"/>
    </w:rPr>
  </w:style>
  <w:style w:type="character" w:customStyle="1" w:styleId="15">
    <w:name w:val="Заголовок №1_"/>
    <w:link w:val="16"/>
    <w:rsid w:val="00EF74F2"/>
    <w:rPr>
      <w:b/>
      <w:bCs/>
      <w:i/>
      <w:iCs/>
      <w:shd w:val="clear" w:color="auto" w:fill="FFFFFF"/>
    </w:rPr>
  </w:style>
  <w:style w:type="character" w:customStyle="1" w:styleId="2a">
    <w:name w:val="Заголовок №2_"/>
    <w:link w:val="2b"/>
    <w:rsid w:val="00EF74F2"/>
    <w:rPr>
      <w:b/>
      <w:bCs/>
      <w:sz w:val="26"/>
      <w:szCs w:val="26"/>
      <w:shd w:val="clear" w:color="auto" w:fill="FFFFFF"/>
    </w:rPr>
  </w:style>
  <w:style w:type="character" w:customStyle="1" w:styleId="91">
    <w:name w:val="Основной текст (9)_"/>
    <w:link w:val="92"/>
    <w:rsid w:val="00EF74F2"/>
    <w:rPr>
      <w:sz w:val="11"/>
      <w:szCs w:val="11"/>
      <w:shd w:val="clear" w:color="auto" w:fill="FFFFFF"/>
    </w:rPr>
  </w:style>
  <w:style w:type="character" w:customStyle="1" w:styleId="101">
    <w:name w:val="Основной текст (10)_"/>
    <w:link w:val="102"/>
    <w:rsid w:val="00EF74F2"/>
    <w:rPr>
      <w:b/>
      <w:bCs/>
      <w:i/>
      <w:iCs/>
      <w:shd w:val="clear" w:color="auto" w:fill="FFFFFF"/>
    </w:rPr>
  </w:style>
  <w:style w:type="character" w:customStyle="1" w:styleId="110">
    <w:name w:val="Основной текст (11)_"/>
    <w:link w:val="111"/>
    <w:rsid w:val="00EF74F2"/>
    <w:rPr>
      <w:i/>
      <w:iCs/>
      <w:sz w:val="21"/>
      <w:szCs w:val="21"/>
      <w:shd w:val="clear" w:color="auto" w:fill="FFFFFF"/>
    </w:rPr>
  </w:style>
  <w:style w:type="character" w:customStyle="1" w:styleId="112">
    <w:name w:val="Основной текст (11) + Не курсив"/>
    <w:rsid w:val="00EF74F2"/>
  </w:style>
  <w:style w:type="character" w:customStyle="1" w:styleId="9pt4">
    <w:name w:val="Основной текст + 9 pt4"/>
    <w:aliases w:val="Полужирный5,Курсив4"/>
    <w:rsid w:val="00EF74F2"/>
    <w:rPr>
      <w:rFonts w:ascii="Times New Roman" w:hAnsi="Times New Roman" w:cs="Times New Roman"/>
      <w:b/>
      <w:bCs/>
      <w:i/>
      <w:iCs/>
      <w:spacing w:val="0"/>
      <w:sz w:val="18"/>
      <w:szCs w:val="18"/>
      <w:lang w:bidi="ar-SA"/>
    </w:rPr>
  </w:style>
  <w:style w:type="character" w:customStyle="1" w:styleId="78pt">
    <w:name w:val="Основной текст (7) + 8 pt"/>
    <w:aliases w:val="Полужирный4"/>
    <w:rsid w:val="00EF74F2"/>
    <w:rPr>
      <w:b/>
      <w:bCs/>
      <w:sz w:val="16"/>
      <w:szCs w:val="16"/>
      <w:lang w:bidi="ar-SA"/>
    </w:rPr>
  </w:style>
  <w:style w:type="character" w:customStyle="1" w:styleId="9pt3">
    <w:name w:val="Основной текст + 9 pt3"/>
    <w:aliases w:val="Полужирный3,Курсив3"/>
    <w:rsid w:val="00EF74F2"/>
    <w:rPr>
      <w:rFonts w:ascii="Times New Roman" w:hAnsi="Times New Roman" w:cs="Times New Roman"/>
      <w:b/>
      <w:bCs/>
      <w:i/>
      <w:iCs/>
      <w:spacing w:val="0"/>
      <w:sz w:val="18"/>
      <w:szCs w:val="18"/>
      <w:lang w:bidi="ar-SA"/>
    </w:rPr>
  </w:style>
  <w:style w:type="character" w:customStyle="1" w:styleId="57">
    <w:name w:val="Основной текст (5) + 7"/>
    <w:aliases w:val="5 pt1,Не полужирный1"/>
    <w:rsid w:val="00EF74F2"/>
    <w:rPr>
      <w:b/>
      <w:bCs/>
      <w:sz w:val="15"/>
      <w:szCs w:val="15"/>
      <w:lang w:bidi="ar-SA"/>
    </w:rPr>
  </w:style>
  <w:style w:type="character" w:customStyle="1" w:styleId="9pt2">
    <w:name w:val="Основной текст + 9 pt2"/>
    <w:aliases w:val="Полужирный2,Курсив2"/>
    <w:rsid w:val="00EF74F2"/>
    <w:rPr>
      <w:rFonts w:ascii="Times New Roman" w:hAnsi="Times New Roman" w:cs="Times New Roman"/>
      <w:b/>
      <w:bCs/>
      <w:i/>
      <w:iCs/>
      <w:spacing w:val="0"/>
      <w:sz w:val="18"/>
      <w:szCs w:val="18"/>
      <w:lang w:bidi="ar-SA"/>
    </w:rPr>
  </w:style>
  <w:style w:type="character" w:customStyle="1" w:styleId="0pt0">
    <w:name w:val="Колонтитул + Интервал 0 pt"/>
    <w:rsid w:val="00EF74F2"/>
    <w:rPr>
      <w:rFonts w:ascii="Times New Roman" w:hAnsi="Times New Roman" w:cs="Times New Roman"/>
      <w:spacing w:val="10"/>
      <w:sz w:val="20"/>
      <w:szCs w:val="20"/>
      <w:lang w:bidi="ar-SA"/>
    </w:rPr>
  </w:style>
  <w:style w:type="character" w:customStyle="1" w:styleId="3b">
    <w:name w:val="Заголовок №3_"/>
    <w:link w:val="312"/>
    <w:rsid w:val="00EF74F2"/>
    <w:rPr>
      <w:b/>
      <w:bCs/>
      <w:sz w:val="21"/>
      <w:szCs w:val="21"/>
      <w:shd w:val="clear" w:color="auto" w:fill="FFFFFF"/>
    </w:rPr>
  </w:style>
  <w:style w:type="character" w:customStyle="1" w:styleId="1pt2">
    <w:name w:val="Основной текст + Интервал 1 pt2"/>
    <w:rsid w:val="00EF74F2"/>
    <w:rPr>
      <w:rFonts w:ascii="Times New Roman" w:hAnsi="Times New Roman" w:cs="Times New Roman"/>
      <w:spacing w:val="30"/>
      <w:sz w:val="21"/>
      <w:szCs w:val="21"/>
      <w:lang w:bidi="ar-SA"/>
    </w:rPr>
  </w:style>
  <w:style w:type="character" w:customStyle="1" w:styleId="3c">
    <w:name w:val="Заголовок №3"/>
    <w:rsid w:val="00EF74F2"/>
    <w:rPr>
      <w:b/>
      <w:bCs/>
      <w:sz w:val="21"/>
      <w:szCs w:val="21"/>
      <w:u w:val="single"/>
      <w:lang w:bidi="ar-SA"/>
    </w:rPr>
  </w:style>
  <w:style w:type="character" w:customStyle="1" w:styleId="3-1pt">
    <w:name w:val="Заголовок №3 + Интервал -1 pt"/>
    <w:rsid w:val="00EF74F2"/>
    <w:rPr>
      <w:b/>
      <w:bCs/>
      <w:spacing w:val="-20"/>
      <w:sz w:val="21"/>
      <w:szCs w:val="21"/>
      <w:u w:val="single"/>
      <w:lang w:bidi="ar-SA"/>
    </w:rPr>
  </w:style>
  <w:style w:type="character" w:customStyle="1" w:styleId="9pt1">
    <w:name w:val="Основной текст + 9 pt1"/>
    <w:aliases w:val="Полужирный1,Курсив1"/>
    <w:rsid w:val="00EF74F2"/>
    <w:rPr>
      <w:rFonts w:ascii="Times New Roman" w:hAnsi="Times New Roman" w:cs="Times New Roman"/>
      <w:b/>
      <w:bCs/>
      <w:i/>
      <w:iCs/>
      <w:spacing w:val="0"/>
      <w:sz w:val="18"/>
      <w:szCs w:val="18"/>
      <w:lang w:bidi="ar-SA"/>
    </w:rPr>
  </w:style>
  <w:style w:type="character" w:customStyle="1" w:styleId="1pt1">
    <w:name w:val="Основной текст + Интервал 1 pt1"/>
    <w:rsid w:val="00EF74F2"/>
    <w:rPr>
      <w:rFonts w:ascii="Times New Roman" w:hAnsi="Times New Roman" w:cs="Times New Roman"/>
      <w:spacing w:val="30"/>
      <w:sz w:val="21"/>
      <w:szCs w:val="21"/>
      <w:lang w:bidi="ar-SA"/>
    </w:rPr>
  </w:style>
  <w:style w:type="paragraph" w:customStyle="1" w:styleId="36">
    <w:name w:val="Основной текст (3)"/>
    <w:basedOn w:val="a"/>
    <w:link w:val="35"/>
    <w:rsid w:val="00EF74F2"/>
    <w:pPr>
      <w:shd w:val="clear" w:color="auto" w:fill="FFFFFF"/>
      <w:spacing w:after="0" w:line="274" w:lineRule="exact"/>
      <w:ind w:hanging="1020"/>
    </w:pPr>
    <w:rPr>
      <w:b/>
      <w:bCs/>
      <w:sz w:val="21"/>
      <w:szCs w:val="21"/>
    </w:rPr>
  </w:style>
  <w:style w:type="paragraph" w:customStyle="1" w:styleId="12">
    <w:name w:val="Подпись к таблице1"/>
    <w:basedOn w:val="a"/>
    <w:link w:val="af8"/>
    <w:rsid w:val="00EF74F2"/>
    <w:pPr>
      <w:shd w:val="clear" w:color="auto" w:fill="FFFFFF"/>
      <w:spacing w:after="0" w:line="240" w:lineRule="atLeast"/>
    </w:pPr>
    <w:rPr>
      <w:sz w:val="21"/>
      <w:szCs w:val="21"/>
    </w:rPr>
  </w:style>
  <w:style w:type="paragraph" w:customStyle="1" w:styleId="25">
    <w:name w:val="Основной текст (2)"/>
    <w:basedOn w:val="a"/>
    <w:link w:val="24"/>
    <w:rsid w:val="00EF74F2"/>
    <w:pPr>
      <w:shd w:val="clear" w:color="auto" w:fill="FFFFFF"/>
      <w:spacing w:after="0" w:line="240" w:lineRule="atLeast"/>
      <w:jc w:val="both"/>
    </w:pPr>
    <w:rPr>
      <w:sz w:val="18"/>
      <w:szCs w:val="18"/>
    </w:rPr>
  </w:style>
  <w:style w:type="paragraph" w:customStyle="1" w:styleId="27">
    <w:name w:val="Подпись к таблице (2)"/>
    <w:basedOn w:val="a"/>
    <w:link w:val="26"/>
    <w:rsid w:val="00EF74F2"/>
    <w:pPr>
      <w:shd w:val="clear" w:color="auto" w:fill="FFFFFF"/>
      <w:spacing w:after="0" w:line="240" w:lineRule="atLeast"/>
    </w:pPr>
    <w:rPr>
      <w:b/>
      <w:bCs/>
      <w:sz w:val="21"/>
      <w:szCs w:val="21"/>
    </w:rPr>
  </w:style>
  <w:style w:type="paragraph" w:customStyle="1" w:styleId="52">
    <w:name w:val="Основной текст (5)"/>
    <w:basedOn w:val="a"/>
    <w:link w:val="51"/>
    <w:rsid w:val="00EF74F2"/>
    <w:pPr>
      <w:shd w:val="clear" w:color="auto" w:fill="FFFFFF"/>
      <w:spacing w:after="0" w:line="240" w:lineRule="atLeast"/>
    </w:pPr>
    <w:rPr>
      <w:b/>
      <w:bCs/>
      <w:sz w:val="16"/>
      <w:szCs w:val="16"/>
    </w:rPr>
  </w:style>
  <w:style w:type="paragraph" w:customStyle="1" w:styleId="82">
    <w:name w:val="Основной текст (8)"/>
    <w:basedOn w:val="a"/>
    <w:link w:val="81"/>
    <w:rsid w:val="00EF74F2"/>
    <w:pPr>
      <w:shd w:val="clear" w:color="auto" w:fill="FFFFFF"/>
      <w:spacing w:after="0" w:line="274" w:lineRule="exact"/>
      <w:jc w:val="both"/>
    </w:pPr>
    <w:rPr>
      <w:b/>
      <w:bCs/>
      <w:i/>
      <w:iCs/>
      <w:sz w:val="18"/>
      <w:szCs w:val="18"/>
    </w:rPr>
  </w:style>
  <w:style w:type="paragraph" w:customStyle="1" w:styleId="73">
    <w:name w:val="Основной текст (7)"/>
    <w:basedOn w:val="a"/>
    <w:link w:val="72"/>
    <w:rsid w:val="00EF74F2"/>
    <w:pPr>
      <w:shd w:val="clear" w:color="auto" w:fill="FFFFFF"/>
      <w:spacing w:after="0" w:line="211" w:lineRule="exact"/>
      <w:jc w:val="right"/>
    </w:pPr>
    <w:rPr>
      <w:sz w:val="15"/>
      <w:szCs w:val="15"/>
    </w:rPr>
  </w:style>
  <w:style w:type="paragraph" w:customStyle="1" w:styleId="afa">
    <w:name w:val="Оглавление"/>
    <w:basedOn w:val="a"/>
    <w:link w:val="af9"/>
    <w:rsid w:val="00EF74F2"/>
    <w:pPr>
      <w:shd w:val="clear" w:color="auto" w:fill="FFFFFF"/>
      <w:spacing w:after="0" w:line="274" w:lineRule="exact"/>
      <w:jc w:val="both"/>
    </w:pPr>
    <w:rPr>
      <w:sz w:val="21"/>
      <w:szCs w:val="21"/>
    </w:rPr>
  </w:style>
  <w:style w:type="paragraph" w:customStyle="1" w:styleId="29">
    <w:name w:val="Оглавление (2)"/>
    <w:basedOn w:val="a"/>
    <w:link w:val="28"/>
    <w:rsid w:val="00EF74F2"/>
    <w:pPr>
      <w:shd w:val="clear" w:color="auto" w:fill="FFFFFF"/>
      <w:spacing w:after="0" w:line="278" w:lineRule="exact"/>
      <w:jc w:val="both"/>
    </w:pPr>
  </w:style>
  <w:style w:type="paragraph" w:customStyle="1" w:styleId="38">
    <w:name w:val="Оглавление (3)"/>
    <w:basedOn w:val="a"/>
    <w:link w:val="37"/>
    <w:rsid w:val="00EF74F2"/>
    <w:pPr>
      <w:shd w:val="clear" w:color="auto" w:fill="FFFFFF"/>
      <w:spacing w:after="60" w:line="240" w:lineRule="atLeast"/>
      <w:ind w:firstLine="360"/>
      <w:jc w:val="both"/>
    </w:pPr>
    <w:rPr>
      <w:sz w:val="15"/>
      <w:szCs w:val="15"/>
    </w:rPr>
  </w:style>
  <w:style w:type="paragraph" w:customStyle="1" w:styleId="3a">
    <w:name w:val="Подпись к таблице (3)"/>
    <w:basedOn w:val="a"/>
    <w:link w:val="39"/>
    <w:rsid w:val="00EF74F2"/>
    <w:pPr>
      <w:shd w:val="clear" w:color="auto" w:fill="FFFFFF"/>
      <w:spacing w:after="0" w:line="240" w:lineRule="atLeast"/>
    </w:pPr>
    <w:rPr>
      <w:b/>
      <w:bCs/>
      <w:i/>
      <w:iCs/>
    </w:rPr>
  </w:style>
  <w:style w:type="paragraph" w:customStyle="1" w:styleId="16">
    <w:name w:val="Заголовок №1"/>
    <w:basedOn w:val="a"/>
    <w:link w:val="15"/>
    <w:rsid w:val="00EF74F2"/>
    <w:pPr>
      <w:shd w:val="clear" w:color="auto" w:fill="FFFFFF"/>
      <w:spacing w:after="0" w:line="240" w:lineRule="atLeast"/>
      <w:jc w:val="center"/>
      <w:outlineLvl w:val="0"/>
    </w:pPr>
    <w:rPr>
      <w:b/>
      <w:bCs/>
      <w:i/>
      <w:iCs/>
    </w:rPr>
  </w:style>
  <w:style w:type="paragraph" w:customStyle="1" w:styleId="2b">
    <w:name w:val="Заголовок №2"/>
    <w:basedOn w:val="a"/>
    <w:link w:val="2a"/>
    <w:rsid w:val="00EF74F2"/>
    <w:pPr>
      <w:shd w:val="clear" w:color="auto" w:fill="FFFFFF"/>
      <w:spacing w:after="180" w:line="240" w:lineRule="atLeast"/>
      <w:outlineLvl w:val="1"/>
    </w:pPr>
    <w:rPr>
      <w:b/>
      <w:bCs/>
      <w:sz w:val="26"/>
      <w:szCs w:val="26"/>
    </w:rPr>
  </w:style>
  <w:style w:type="paragraph" w:customStyle="1" w:styleId="92">
    <w:name w:val="Основной текст (9)"/>
    <w:basedOn w:val="a"/>
    <w:link w:val="91"/>
    <w:rsid w:val="00EF74F2"/>
    <w:pPr>
      <w:shd w:val="clear" w:color="auto" w:fill="FFFFFF"/>
      <w:spacing w:before="300" w:after="180" w:line="240" w:lineRule="atLeast"/>
    </w:pPr>
    <w:rPr>
      <w:sz w:val="11"/>
      <w:szCs w:val="11"/>
    </w:rPr>
  </w:style>
  <w:style w:type="paragraph" w:customStyle="1" w:styleId="102">
    <w:name w:val="Основной текст (10)"/>
    <w:basedOn w:val="a"/>
    <w:link w:val="101"/>
    <w:rsid w:val="00EF74F2"/>
    <w:pPr>
      <w:shd w:val="clear" w:color="auto" w:fill="FFFFFF"/>
      <w:spacing w:before="300" w:after="180" w:line="240" w:lineRule="atLeast"/>
    </w:pPr>
    <w:rPr>
      <w:b/>
      <w:bCs/>
      <w:i/>
      <w:iCs/>
    </w:rPr>
  </w:style>
  <w:style w:type="paragraph" w:customStyle="1" w:styleId="111">
    <w:name w:val="Основной текст (11)"/>
    <w:basedOn w:val="a"/>
    <w:link w:val="110"/>
    <w:rsid w:val="00EF74F2"/>
    <w:pPr>
      <w:shd w:val="clear" w:color="auto" w:fill="FFFFFF"/>
      <w:spacing w:before="600" w:after="0" w:line="240" w:lineRule="atLeast"/>
    </w:pPr>
    <w:rPr>
      <w:i/>
      <w:iCs/>
      <w:sz w:val="21"/>
      <w:szCs w:val="21"/>
    </w:rPr>
  </w:style>
  <w:style w:type="paragraph" w:customStyle="1" w:styleId="312">
    <w:name w:val="Заголовок №31"/>
    <w:basedOn w:val="a"/>
    <w:link w:val="3b"/>
    <w:rsid w:val="00EF74F2"/>
    <w:pPr>
      <w:shd w:val="clear" w:color="auto" w:fill="FFFFFF"/>
      <w:spacing w:before="900" w:after="900" w:line="240" w:lineRule="atLeast"/>
      <w:outlineLvl w:val="2"/>
    </w:pPr>
    <w:rPr>
      <w:b/>
      <w:bCs/>
      <w:sz w:val="21"/>
      <w:szCs w:val="21"/>
    </w:rPr>
  </w:style>
  <w:style w:type="paragraph" w:styleId="3d">
    <w:name w:val="Body Text 3"/>
    <w:basedOn w:val="a"/>
    <w:link w:val="3e"/>
    <w:rsid w:val="00EF74F2"/>
    <w:pPr>
      <w:spacing w:after="120" w:line="240" w:lineRule="auto"/>
    </w:pPr>
    <w:rPr>
      <w:rFonts w:ascii="Arial Unicode MS" w:eastAsia="Arial Unicode MS" w:hAnsi="Arial Unicode MS" w:cs="Times New Roman"/>
      <w:color w:val="000000"/>
      <w:sz w:val="16"/>
      <w:szCs w:val="16"/>
      <w:lang w:val="x-none" w:eastAsia="x-none"/>
    </w:rPr>
  </w:style>
  <w:style w:type="character" w:customStyle="1" w:styleId="3e">
    <w:name w:val="Основной текст 3 Знак"/>
    <w:basedOn w:val="a0"/>
    <w:link w:val="3d"/>
    <w:rsid w:val="00EF74F2"/>
    <w:rPr>
      <w:rFonts w:ascii="Arial Unicode MS" w:eastAsia="Arial Unicode MS" w:hAnsi="Arial Unicode MS" w:cs="Times New Roman"/>
      <w:color w:val="000000"/>
      <w:sz w:val="16"/>
      <w:szCs w:val="16"/>
      <w:lang w:val="x-none" w:eastAsia="x-none"/>
    </w:rPr>
  </w:style>
  <w:style w:type="paragraph" w:styleId="afc">
    <w:name w:val="footer"/>
    <w:basedOn w:val="a"/>
    <w:link w:val="afd"/>
    <w:rsid w:val="00EF74F2"/>
    <w:pPr>
      <w:tabs>
        <w:tab w:val="center" w:pos="4677"/>
        <w:tab w:val="right" w:pos="9355"/>
      </w:tabs>
      <w:spacing w:after="0" w:line="240" w:lineRule="auto"/>
    </w:pPr>
    <w:rPr>
      <w:rFonts w:ascii="Arial Unicode MS" w:eastAsia="Arial Unicode MS" w:hAnsi="Arial Unicode MS" w:cs="Times New Roman"/>
      <w:color w:val="000000"/>
      <w:sz w:val="24"/>
      <w:szCs w:val="24"/>
      <w:lang w:val="x-none" w:eastAsia="x-none"/>
    </w:rPr>
  </w:style>
  <w:style w:type="character" w:customStyle="1" w:styleId="afd">
    <w:name w:val="Нижний колонтитул Знак"/>
    <w:basedOn w:val="a0"/>
    <w:link w:val="afc"/>
    <w:rsid w:val="00EF74F2"/>
    <w:rPr>
      <w:rFonts w:ascii="Arial Unicode MS" w:eastAsia="Arial Unicode MS" w:hAnsi="Arial Unicode MS" w:cs="Times New Roman"/>
      <w:color w:val="000000"/>
      <w:sz w:val="24"/>
      <w:szCs w:val="24"/>
      <w:lang w:val="x-none" w:eastAsia="x-none"/>
    </w:rPr>
  </w:style>
  <w:style w:type="paragraph" w:customStyle="1" w:styleId="211">
    <w:name w:val="Основной текст 21"/>
    <w:basedOn w:val="a"/>
    <w:rsid w:val="00EF74F2"/>
    <w:pPr>
      <w:overflowPunct w:val="0"/>
      <w:autoSpaceDE w:val="0"/>
      <w:autoSpaceDN w:val="0"/>
      <w:adjustRightInd w:val="0"/>
      <w:spacing w:after="0" w:line="240" w:lineRule="auto"/>
      <w:ind w:firstLine="709"/>
      <w:jc w:val="both"/>
      <w:textAlignment w:val="baseline"/>
    </w:pPr>
    <w:rPr>
      <w:rFonts w:ascii="Times New Roman" w:eastAsia="Times New Roman" w:hAnsi="Times New Roman" w:cs="CG Times"/>
      <w:sz w:val="24"/>
      <w:szCs w:val="20"/>
      <w:lang w:eastAsia="ru-RU"/>
    </w:rPr>
  </w:style>
  <w:style w:type="paragraph" w:customStyle="1" w:styleId="43">
    <w:name w:val="заголовок 4"/>
    <w:basedOn w:val="a"/>
    <w:next w:val="a"/>
    <w:rsid w:val="00EF74F2"/>
    <w:pPr>
      <w:keepNext/>
      <w:overflowPunct w:val="0"/>
      <w:autoSpaceDE w:val="0"/>
      <w:autoSpaceDN w:val="0"/>
      <w:adjustRightInd w:val="0"/>
      <w:spacing w:after="0" w:line="240" w:lineRule="auto"/>
      <w:jc w:val="both"/>
      <w:textAlignment w:val="baseline"/>
    </w:pPr>
    <w:rPr>
      <w:rFonts w:ascii="Times New Roman" w:eastAsia="Times New Roman" w:hAnsi="Times New Roman" w:cs="CG Times"/>
      <w:sz w:val="24"/>
      <w:szCs w:val="20"/>
      <w:lang w:eastAsia="ru-RU"/>
    </w:rPr>
  </w:style>
  <w:style w:type="paragraph" w:styleId="afe">
    <w:name w:val="Title"/>
    <w:basedOn w:val="a"/>
    <w:link w:val="aff"/>
    <w:qFormat/>
    <w:rsid w:val="00EF74F2"/>
    <w:pPr>
      <w:spacing w:after="0" w:line="240" w:lineRule="auto"/>
      <w:jc w:val="center"/>
    </w:pPr>
    <w:rPr>
      <w:rFonts w:ascii="Times New Roman" w:eastAsia="Times New Roman" w:hAnsi="Times New Roman" w:cs="Times New Roman"/>
      <w:b/>
      <w:sz w:val="24"/>
      <w:szCs w:val="20"/>
      <w:lang w:val="x-none" w:eastAsia="x-none"/>
    </w:rPr>
  </w:style>
  <w:style w:type="character" w:customStyle="1" w:styleId="aff">
    <w:name w:val="Название Знак"/>
    <w:basedOn w:val="a0"/>
    <w:link w:val="afe"/>
    <w:rsid w:val="00EF74F2"/>
    <w:rPr>
      <w:rFonts w:ascii="Times New Roman" w:eastAsia="Times New Roman" w:hAnsi="Times New Roman" w:cs="Times New Roman"/>
      <w:b/>
      <w:sz w:val="24"/>
      <w:szCs w:val="20"/>
      <w:lang w:val="x-none" w:eastAsia="x-none"/>
    </w:rPr>
  </w:style>
  <w:style w:type="character" w:styleId="aff0">
    <w:name w:val="page number"/>
    <w:rsid w:val="00EF74F2"/>
  </w:style>
  <w:style w:type="numbering" w:customStyle="1" w:styleId="1">
    <w:name w:val="Стиль1"/>
    <w:rsid w:val="00EF74F2"/>
    <w:pPr>
      <w:numPr>
        <w:numId w:val="8"/>
      </w:numPr>
    </w:pPr>
  </w:style>
  <w:style w:type="paragraph" w:styleId="aff1">
    <w:name w:val="footnote text"/>
    <w:basedOn w:val="a"/>
    <w:link w:val="aff2"/>
    <w:uiPriority w:val="99"/>
    <w:semiHidden/>
    <w:unhideWhenUsed/>
    <w:rsid w:val="00EF74F2"/>
    <w:pPr>
      <w:spacing w:after="0" w:line="240" w:lineRule="auto"/>
    </w:pPr>
    <w:rPr>
      <w:rFonts w:ascii="Times New Roman" w:eastAsia="Times New Roman" w:hAnsi="Times New Roman" w:cs="Times New Roman"/>
      <w:sz w:val="20"/>
      <w:szCs w:val="20"/>
      <w:lang w:eastAsia="ru-RU"/>
    </w:rPr>
  </w:style>
  <w:style w:type="character" w:customStyle="1" w:styleId="aff2">
    <w:name w:val="Текст сноски Знак"/>
    <w:basedOn w:val="a0"/>
    <w:link w:val="aff1"/>
    <w:uiPriority w:val="99"/>
    <w:semiHidden/>
    <w:rsid w:val="00EF74F2"/>
    <w:rPr>
      <w:rFonts w:ascii="Times New Roman" w:eastAsia="Times New Roman" w:hAnsi="Times New Roman" w:cs="Times New Roman"/>
      <w:sz w:val="20"/>
      <w:szCs w:val="20"/>
      <w:lang w:eastAsia="ru-RU"/>
    </w:rPr>
  </w:style>
  <w:style w:type="character" w:styleId="aff3">
    <w:name w:val="footnote reference"/>
    <w:semiHidden/>
    <w:rsid w:val="00EF74F2"/>
    <w:rPr>
      <w:vertAlign w:val="superscript"/>
    </w:rPr>
  </w:style>
  <w:style w:type="paragraph" w:customStyle="1" w:styleId="Style1">
    <w:name w:val="Style1"/>
    <w:basedOn w:val="a"/>
    <w:rsid w:val="00EF74F2"/>
    <w:pPr>
      <w:widowControl w:val="0"/>
      <w:autoSpaceDE w:val="0"/>
      <w:autoSpaceDN w:val="0"/>
      <w:adjustRightInd w:val="0"/>
      <w:spacing w:after="0" w:line="320" w:lineRule="exact"/>
      <w:ind w:firstLine="715"/>
      <w:jc w:val="both"/>
    </w:pPr>
    <w:rPr>
      <w:rFonts w:ascii="Times New Roman" w:eastAsia="Times New Roman" w:hAnsi="Times New Roman" w:cs="Times New Roman"/>
      <w:sz w:val="24"/>
      <w:szCs w:val="24"/>
      <w:lang w:eastAsia="ru-RU"/>
    </w:rPr>
  </w:style>
  <w:style w:type="character" w:customStyle="1" w:styleId="FontStyle11">
    <w:name w:val="Font Style11"/>
    <w:rsid w:val="00EF74F2"/>
    <w:rPr>
      <w:rFonts w:ascii="Times New Roman" w:hAnsi="Times New Roman" w:cs="Times New Roman"/>
      <w:sz w:val="28"/>
      <w:szCs w:val="28"/>
    </w:rPr>
  </w:style>
  <w:style w:type="table" w:customStyle="1" w:styleId="17">
    <w:name w:val="Сетка таблицы1"/>
    <w:basedOn w:val="a1"/>
    <w:next w:val="ac"/>
    <w:uiPriority w:val="59"/>
    <w:rsid w:val="00EF74F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1"/>
    <w:next w:val="ac"/>
    <w:uiPriority w:val="59"/>
    <w:rsid w:val="00EF74F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Обычный1"/>
    <w:basedOn w:val="a"/>
    <w:rsid w:val="00EF74F2"/>
    <w:pPr>
      <w:spacing w:after="13" w:line="240" w:lineRule="auto"/>
    </w:pPr>
    <w:rPr>
      <w:rFonts w:ascii="Times New Roman" w:eastAsia="Times New Roman" w:hAnsi="Times New Roman" w:cs="Times New Roman"/>
      <w:sz w:val="24"/>
      <w:szCs w:val="24"/>
      <w:lang w:eastAsia="ru-RU"/>
    </w:rPr>
  </w:style>
  <w:style w:type="paragraph" w:customStyle="1" w:styleId="19">
    <w:name w:val="Абзац списка1"/>
    <w:basedOn w:val="a"/>
    <w:rsid w:val="00EF74F2"/>
    <w:pPr>
      <w:ind w:left="720"/>
    </w:pPr>
    <w:rPr>
      <w:rFonts w:ascii="Calibri" w:eastAsia="Times New Roman" w:hAnsi="Calibri" w:cs="Calibri"/>
      <w:color w:val="000000"/>
      <w:lang w:eastAsia="ru-RU"/>
    </w:rPr>
  </w:style>
  <w:style w:type="paragraph" w:styleId="2d">
    <w:name w:val="Body Text 2"/>
    <w:basedOn w:val="a"/>
    <w:link w:val="2e"/>
    <w:rsid w:val="00EF74F2"/>
    <w:pPr>
      <w:spacing w:after="120" w:line="480" w:lineRule="auto"/>
    </w:pPr>
    <w:rPr>
      <w:rFonts w:ascii="Times New Roman" w:eastAsia="Times New Roman" w:hAnsi="Times New Roman" w:cs="Times New Roman"/>
      <w:sz w:val="24"/>
      <w:szCs w:val="24"/>
      <w:lang w:eastAsia="ru-RU"/>
    </w:rPr>
  </w:style>
  <w:style w:type="character" w:customStyle="1" w:styleId="2e">
    <w:name w:val="Основной текст 2 Знак"/>
    <w:basedOn w:val="a0"/>
    <w:link w:val="2d"/>
    <w:rsid w:val="00EF74F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525823">
      <w:bodyDiv w:val="1"/>
      <w:marLeft w:val="0"/>
      <w:marRight w:val="0"/>
      <w:marTop w:val="0"/>
      <w:marBottom w:val="0"/>
      <w:divBdr>
        <w:top w:val="none" w:sz="0" w:space="0" w:color="auto"/>
        <w:left w:val="none" w:sz="0" w:space="0" w:color="auto"/>
        <w:bottom w:val="none" w:sz="0" w:space="0" w:color="auto"/>
        <w:right w:val="none" w:sz="0" w:space="0" w:color="auto"/>
      </w:divBdr>
    </w:div>
    <w:div w:id="326179360">
      <w:bodyDiv w:val="1"/>
      <w:marLeft w:val="0"/>
      <w:marRight w:val="0"/>
      <w:marTop w:val="0"/>
      <w:marBottom w:val="0"/>
      <w:divBdr>
        <w:top w:val="none" w:sz="0" w:space="0" w:color="auto"/>
        <w:left w:val="none" w:sz="0" w:space="0" w:color="auto"/>
        <w:bottom w:val="none" w:sz="0" w:space="0" w:color="auto"/>
        <w:right w:val="none" w:sz="0" w:space="0" w:color="auto"/>
      </w:divBdr>
    </w:div>
    <w:div w:id="1033724373">
      <w:bodyDiv w:val="1"/>
      <w:marLeft w:val="0"/>
      <w:marRight w:val="0"/>
      <w:marTop w:val="0"/>
      <w:marBottom w:val="0"/>
      <w:divBdr>
        <w:top w:val="none" w:sz="0" w:space="0" w:color="auto"/>
        <w:left w:val="none" w:sz="0" w:space="0" w:color="auto"/>
        <w:bottom w:val="none" w:sz="0" w:space="0" w:color="auto"/>
        <w:right w:val="none" w:sz="0" w:space="0" w:color="auto"/>
      </w:divBdr>
    </w:div>
    <w:div w:id="1103109726">
      <w:bodyDiv w:val="1"/>
      <w:marLeft w:val="0"/>
      <w:marRight w:val="0"/>
      <w:marTop w:val="0"/>
      <w:marBottom w:val="0"/>
      <w:divBdr>
        <w:top w:val="none" w:sz="0" w:space="0" w:color="auto"/>
        <w:left w:val="none" w:sz="0" w:space="0" w:color="auto"/>
        <w:bottom w:val="none" w:sz="0" w:space="0" w:color="auto"/>
        <w:right w:val="none" w:sz="0" w:space="0" w:color="auto"/>
      </w:divBdr>
    </w:div>
    <w:div w:id="151148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96BFABA7E10B9BD132339CCFFC0C9B38947F8E69F945A0CE6D96DEA47741351E8133A42A1E700901749CB199C7B1CCF39000BD96B5Dx5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597992@volwate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597992@volwater.ru" TargetMode="External"/><Relationship Id="rId5" Type="http://schemas.openxmlformats.org/officeDocument/2006/relationships/webSettings" Target="webSettings.xml"/><Relationship Id="rId10" Type="http://schemas.openxmlformats.org/officeDocument/2006/relationships/hyperlink" Target="consultantplus://offline/ref=B96BFABA7E10B9BD132339CCFFC0C9B38947F8E69F945A0CE6D96DEA47741351E8133A42A1E700901749CB199C7B1CCF39000BD96B5Dx5K" TargetMode="External"/><Relationship Id="rId4" Type="http://schemas.openxmlformats.org/officeDocument/2006/relationships/settings" Target="settings.xml"/><Relationship Id="rId9" Type="http://schemas.openxmlformats.org/officeDocument/2006/relationships/hyperlink" Target="mailto:fssp35zakup@mai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EAA495-D5B4-4272-84C8-B8AFB424C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33</Pages>
  <Words>12905</Words>
  <Characters>73563</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001_Torgi</dc:creator>
  <cp:lastModifiedBy>Смирнова Юлия Сергеевна</cp:lastModifiedBy>
  <cp:revision>24</cp:revision>
  <cp:lastPrinted>2021-12-02T08:10:00Z</cp:lastPrinted>
  <dcterms:created xsi:type="dcterms:W3CDTF">2021-10-19T09:34:00Z</dcterms:created>
  <dcterms:modified xsi:type="dcterms:W3CDTF">2022-09-02T08:36:00Z</dcterms:modified>
</cp:coreProperties>
</file>